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7D4D" w14:textId="77777777" w:rsidR="00774BB9" w:rsidRPr="00FB296D" w:rsidRDefault="00774BB9" w:rsidP="0041545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lang w:val="en-GB" w:eastAsia="it-IT"/>
        </w:rPr>
      </w:pPr>
      <w:r w:rsidRPr="00FB296D">
        <w:rPr>
          <w:rFonts w:ascii="Times New Roman" w:eastAsiaTheme="minorEastAsia" w:hAnsi="Times New Roman"/>
          <w:lang w:val="en-GB" w:eastAsia="it-IT"/>
        </w:rPr>
        <w:t>PRESS RELEASE</w:t>
      </w:r>
    </w:p>
    <w:p w14:paraId="6AAFFC32" w14:textId="77777777" w:rsidR="00617CC9" w:rsidRPr="00FB296D" w:rsidRDefault="00617CC9" w:rsidP="00617CC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  <w:lang w:val="en-GB" w:eastAsia="it-IT"/>
        </w:rPr>
      </w:pPr>
    </w:p>
    <w:p w14:paraId="6C65E7F3" w14:textId="77777777" w:rsidR="00617CC9" w:rsidRPr="00FB296D" w:rsidRDefault="00617CC9" w:rsidP="00617CC9">
      <w:pPr>
        <w:jc w:val="center"/>
        <w:rPr>
          <w:rFonts w:ascii="Times New Roman" w:hAnsi="Times New Roman"/>
          <w:i/>
          <w:sz w:val="22"/>
          <w:szCs w:val="22"/>
          <w:lang w:val="en-GB"/>
        </w:rPr>
      </w:pPr>
      <w:r w:rsidRPr="00FB296D">
        <w:rPr>
          <w:rFonts w:ascii="Times New Roman" w:hAnsi="Times New Roman"/>
          <w:i/>
          <w:noProof/>
          <w:sz w:val="22"/>
          <w:szCs w:val="22"/>
          <w:lang w:val="en-GB" w:eastAsia="it-IT"/>
        </w:rPr>
        <w:drawing>
          <wp:inline distT="0" distB="0" distL="0" distR="0" wp14:anchorId="1A254723" wp14:editId="3D9FB168">
            <wp:extent cx="961437" cy="571207"/>
            <wp:effectExtent l="0" t="0" r="3810" b="0"/>
            <wp:docPr id="1" name="Immagine 1" descr="Macintosh HD:Users:lab:Desktop:31. ARCO 19/23 febbraio 2014:COMUNICAZIONE:logo Arco 2014 pic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b:Desktop:31. ARCO 19/23 febbraio 2014:COMUNICAZIONE:logo Arco 2014 picco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3" cy="57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846F" w14:textId="77777777" w:rsidR="00617CC9" w:rsidRPr="00FB296D" w:rsidRDefault="00617CC9" w:rsidP="00617CC9">
      <w:pPr>
        <w:jc w:val="center"/>
        <w:rPr>
          <w:rFonts w:ascii="Times New Roman" w:eastAsiaTheme="minorEastAsia" w:hAnsi="Times New Roman"/>
          <w:sz w:val="22"/>
          <w:szCs w:val="22"/>
          <w:lang w:val="en-GB" w:eastAsia="it-IT"/>
        </w:rPr>
      </w:pPr>
    </w:p>
    <w:p w14:paraId="02E55E3E" w14:textId="77777777" w:rsidR="00774BB9" w:rsidRPr="00FB296D" w:rsidRDefault="00774BB9" w:rsidP="00774BB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2"/>
          <w:szCs w:val="22"/>
          <w:lang w:val="en-GB" w:eastAsia="it-IT"/>
        </w:rPr>
      </w:pPr>
      <w:r w:rsidRPr="00FB296D">
        <w:rPr>
          <w:rFonts w:ascii="Times New Roman" w:eastAsiaTheme="minorEastAsia" w:hAnsi="Times New Roman"/>
          <w:b/>
          <w:sz w:val="22"/>
          <w:szCs w:val="22"/>
          <w:lang w:val="en-GB" w:eastAsia="it-IT"/>
        </w:rPr>
        <w:t>MADRID</w:t>
      </w:r>
    </w:p>
    <w:p w14:paraId="5F82632C" w14:textId="72340FEA" w:rsidR="00617CC9" w:rsidRPr="00FB296D" w:rsidRDefault="00617CC9" w:rsidP="00617CC9">
      <w:pPr>
        <w:jc w:val="center"/>
        <w:rPr>
          <w:rFonts w:ascii="Times New Roman" w:hAnsi="Times New Roman"/>
          <w:b/>
          <w:i/>
          <w:sz w:val="22"/>
          <w:szCs w:val="22"/>
          <w:lang w:val="en-GB"/>
        </w:rPr>
      </w:pPr>
      <w:r w:rsidRPr="00FB296D">
        <w:rPr>
          <w:rFonts w:ascii="Times New Roman" w:eastAsiaTheme="minorEastAsia" w:hAnsi="Times New Roman"/>
          <w:b/>
          <w:sz w:val="22"/>
          <w:szCs w:val="22"/>
          <w:lang w:val="en-GB" w:eastAsia="it-IT"/>
        </w:rPr>
        <w:t>19/23.02 2014</w:t>
      </w:r>
    </w:p>
    <w:p w14:paraId="1C80594E" w14:textId="77777777" w:rsidR="00617CC9" w:rsidRPr="00FB296D" w:rsidRDefault="00617CC9" w:rsidP="00617CC9">
      <w:pPr>
        <w:jc w:val="both"/>
        <w:rPr>
          <w:rFonts w:ascii="Times New Roman" w:hAnsi="Times New Roman"/>
          <w:i/>
          <w:sz w:val="22"/>
          <w:szCs w:val="22"/>
          <w:lang w:val="en-GB"/>
        </w:rPr>
      </w:pPr>
    </w:p>
    <w:p w14:paraId="115558CC" w14:textId="77777777" w:rsidR="00FB296D" w:rsidRPr="00FB296D" w:rsidRDefault="00FB296D" w:rsidP="00FB296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color w:val="FF0000"/>
          <w:lang w:val="en-GB" w:eastAsia="it-IT"/>
        </w:rPr>
      </w:pPr>
      <w:proofErr w:type="spellStart"/>
      <w:r w:rsidRPr="00FB296D">
        <w:rPr>
          <w:rFonts w:ascii="Times New Roman" w:eastAsiaTheme="minorEastAsia" w:hAnsi="Times New Roman"/>
          <w:b/>
          <w:color w:val="FF0000"/>
          <w:lang w:val="en-GB" w:eastAsia="it-IT"/>
        </w:rPr>
        <w:t>Padiglione</w:t>
      </w:r>
      <w:proofErr w:type="spellEnd"/>
      <w:r w:rsidRPr="00FB296D">
        <w:rPr>
          <w:rFonts w:ascii="Times New Roman" w:eastAsiaTheme="minorEastAsia" w:hAnsi="Times New Roman"/>
          <w:b/>
          <w:color w:val="FF0000"/>
          <w:lang w:val="en-GB" w:eastAsia="it-IT"/>
        </w:rPr>
        <w:t xml:space="preserve"> 9 / Stand 9 G 12</w:t>
      </w:r>
    </w:p>
    <w:p w14:paraId="02EEBAEA" w14:textId="77777777" w:rsidR="00617CC9" w:rsidRPr="00FB296D" w:rsidRDefault="00617CC9" w:rsidP="000662E6">
      <w:pPr>
        <w:jc w:val="center"/>
        <w:rPr>
          <w:rFonts w:ascii="Times New Roman" w:hAnsi="Times New Roman"/>
          <w:i/>
          <w:sz w:val="22"/>
          <w:szCs w:val="22"/>
          <w:lang w:val="en-GB"/>
        </w:rPr>
      </w:pPr>
    </w:p>
    <w:p w14:paraId="01DEB324" w14:textId="77777777" w:rsidR="00FB296D" w:rsidRPr="00FB296D" w:rsidRDefault="00FB296D" w:rsidP="00FB296D">
      <w:pPr>
        <w:jc w:val="center"/>
        <w:rPr>
          <w:rFonts w:ascii="Times New Roman" w:hAnsi="Times New Roman"/>
          <w:b/>
          <w:i/>
          <w:lang w:val="en-GB"/>
        </w:rPr>
      </w:pPr>
      <w:r w:rsidRPr="00FB296D">
        <w:rPr>
          <w:rFonts w:ascii="Times New Roman" w:hAnsi="Times New Roman"/>
          <w:b/>
          <w:i/>
          <w:lang w:val="en-GB"/>
        </w:rPr>
        <w:t>Negative Capability – Paintings</w:t>
      </w:r>
    </w:p>
    <w:p w14:paraId="578B2360" w14:textId="77777777" w:rsidR="00FB296D" w:rsidRPr="00FB296D" w:rsidRDefault="00FB296D" w:rsidP="00FB296D">
      <w:pPr>
        <w:pStyle w:val="Nessunaspaziatura"/>
        <w:jc w:val="center"/>
        <w:rPr>
          <w:rFonts w:ascii="Times New Roman" w:hAnsi="Times New Roman" w:cs="Times New Roman"/>
          <w:b/>
          <w:lang w:val="en-GB"/>
        </w:rPr>
      </w:pPr>
      <w:r w:rsidRPr="00FB296D">
        <w:rPr>
          <w:rFonts w:ascii="Times New Roman" w:hAnsi="Times New Roman" w:cs="Times New Roman"/>
          <w:b/>
          <w:lang w:val="en-GB"/>
        </w:rPr>
        <w:t xml:space="preserve">Carla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Accardi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 xml:space="preserve">, Pier Paolo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Calzolari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 xml:space="preserve">, Shaun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Gladwell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 xml:space="preserve">, Peter Halley,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Vik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 xml:space="preserve"> Muniz,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Giulio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Paolini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 xml:space="preserve">, Luca </w:t>
      </w:r>
      <w:proofErr w:type="spellStart"/>
      <w:r w:rsidRPr="00FB296D">
        <w:rPr>
          <w:rFonts w:ascii="Times New Roman" w:hAnsi="Times New Roman" w:cs="Times New Roman"/>
          <w:b/>
          <w:lang w:val="en-GB"/>
        </w:rPr>
        <w:t>Pozzi</w:t>
      </w:r>
      <w:proofErr w:type="spellEnd"/>
      <w:r w:rsidRPr="00FB296D">
        <w:rPr>
          <w:rFonts w:ascii="Times New Roman" w:hAnsi="Times New Roman" w:cs="Times New Roman"/>
          <w:b/>
          <w:lang w:val="en-GB"/>
        </w:rPr>
        <w:t>, David Shaw</w:t>
      </w:r>
    </w:p>
    <w:p w14:paraId="123C3C04" w14:textId="77777777" w:rsidR="00FB296D" w:rsidRPr="00FB296D" w:rsidRDefault="00FB296D" w:rsidP="000662E6">
      <w:pPr>
        <w:jc w:val="both"/>
        <w:rPr>
          <w:rFonts w:ascii="Times New Roman" w:eastAsiaTheme="minorEastAsia" w:hAnsi="Times New Roman"/>
          <w:b/>
          <w:sz w:val="22"/>
          <w:szCs w:val="22"/>
          <w:lang w:val="en-GB" w:eastAsia="it-IT"/>
        </w:rPr>
      </w:pPr>
    </w:p>
    <w:p w14:paraId="423F928B" w14:textId="77777777" w:rsidR="00FB296D" w:rsidRPr="00FB296D" w:rsidRDefault="00FB296D" w:rsidP="00FB296D">
      <w:pPr>
        <w:jc w:val="center"/>
        <w:rPr>
          <w:rFonts w:ascii="Times New Roman" w:eastAsiaTheme="minorEastAsia" w:hAnsi="Times New Roman"/>
          <w:b/>
          <w:sz w:val="22"/>
          <w:szCs w:val="22"/>
          <w:lang w:val="en-GB" w:eastAsia="it-IT"/>
        </w:rPr>
      </w:pPr>
      <w:r w:rsidRPr="00FB296D">
        <w:rPr>
          <w:rFonts w:ascii="Times New Roman" w:eastAsiaTheme="minorEastAsia" w:hAnsi="Times New Roman"/>
          <w:b/>
          <w:noProof/>
          <w:sz w:val="22"/>
          <w:szCs w:val="22"/>
          <w:lang w:val="en-GB" w:eastAsia="it-IT"/>
        </w:rPr>
        <w:drawing>
          <wp:inline distT="0" distB="0" distL="0" distR="0" wp14:anchorId="540EED3F" wp14:editId="5BB05DBB">
            <wp:extent cx="1829699" cy="2054657"/>
            <wp:effectExtent l="0" t="0" r="0" b="3175"/>
            <wp:docPr id="2" name="Immagine 1" descr="Macintosh HD:Users:lab:Desktop:31. ARCO 19/23 febbraio 2014:STAND:Artisti:Paolini:paolini.t59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b:Desktop:31. ARCO 19/23 febbraio 2014:STAND:Artisti:Paolini:paolini.t595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99" cy="205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A59B" w14:textId="77777777" w:rsidR="00FB296D" w:rsidRPr="00FB296D" w:rsidRDefault="00FB296D" w:rsidP="00FB296D">
      <w:pPr>
        <w:rPr>
          <w:rFonts w:ascii="Times New Roman" w:hAnsi="Times New Roman"/>
          <w:sz w:val="20"/>
          <w:szCs w:val="20"/>
          <w:lang w:val="en-GB"/>
        </w:rPr>
      </w:pPr>
      <w:r w:rsidRPr="00FB296D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</w:t>
      </w:r>
      <w:proofErr w:type="spellStart"/>
      <w:r w:rsidRPr="00FB296D">
        <w:rPr>
          <w:rFonts w:ascii="Times New Roman" w:hAnsi="Times New Roman"/>
          <w:b/>
          <w:sz w:val="20"/>
          <w:szCs w:val="20"/>
          <w:lang w:val="en-GB"/>
        </w:rPr>
        <w:t>Giulio</w:t>
      </w:r>
      <w:proofErr w:type="spellEnd"/>
      <w:r w:rsidRPr="00FB296D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proofErr w:type="spellStart"/>
      <w:r w:rsidRPr="00FB296D">
        <w:rPr>
          <w:rFonts w:ascii="Times New Roman" w:hAnsi="Times New Roman"/>
          <w:b/>
          <w:sz w:val="20"/>
          <w:szCs w:val="20"/>
          <w:lang w:val="en-GB"/>
        </w:rPr>
        <w:t>Paolini</w:t>
      </w:r>
      <w:proofErr w:type="spellEnd"/>
      <w:r w:rsidRPr="00FB296D">
        <w:rPr>
          <w:rFonts w:ascii="Times New Roman" w:hAnsi="Times New Roman"/>
          <w:b/>
          <w:sz w:val="20"/>
          <w:szCs w:val="20"/>
          <w:lang w:val="en-GB"/>
        </w:rPr>
        <w:t xml:space="preserve">, </w:t>
      </w:r>
      <w:proofErr w:type="spellStart"/>
      <w:r w:rsidRPr="00FB296D">
        <w:rPr>
          <w:rFonts w:ascii="Times New Roman" w:hAnsi="Times New Roman"/>
          <w:i/>
          <w:sz w:val="20"/>
          <w:szCs w:val="20"/>
          <w:lang w:val="en-GB"/>
        </w:rPr>
        <w:t>Senza</w:t>
      </w:r>
      <w:proofErr w:type="spellEnd"/>
      <w:r w:rsidRPr="00FB296D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FB296D">
        <w:rPr>
          <w:rFonts w:ascii="Times New Roman" w:hAnsi="Times New Roman"/>
          <w:i/>
          <w:sz w:val="20"/>
          <w:szCs w:val="20"/>
          <w:lang w:val="en-GB"/>
        </w:rPr>
        <w:t>titolo</w:t>
      </w:r>
      <w:proofErr w:type="spellEnd"/>
      <w:r w:rsidRPr="00FB296D">
        <w:rPr>
          <w:rFonts w:ascii="Times New Roman" w:hAnsi="Times New Roman"/>
          <w:i/>
          <w:sz w:val="20"/>
          <w:szCs w:val="20"/>
          <w:lang w:val="en-GB"/>
        </w:rPr>
        <w:t xml:space="preserve"> (</w:t>
      </w:r>
      <w:proofErr w:type="spellStart"/>
      <w:r w:rsidRPr="00FB296D">
        <w:rPr>
          <w:rFonts w:ascii="Times New Roman" w:hAnsi="Times New Roman"/>
          <w:i/>
          <w:sz w:val="20"/>
          <w:szCs w:val="20"/>
          <w:lang w:val="en-GB"/>
        </w:rPr>
        <w:t>Rendez</w:t>
      </w:r>
      <w:proofErr w:type="spellEnd"/>
      <w:r w:rsidRPr="00FB296D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FB296D">
        <w:rPr>
          <w:rFonts w:ascii="Times New Roman" w:hAnsi="Times New Roman"/>
          <w:i/>
          <w:sz w:val="20"/>
          <w:szCs w:val="20"/>
          <w:lang w:val="en-GB"/>
        </w:rPr>
        <w:t>vous</w:t>
      </w:r>
      <w:proofErr w:type="spellEnd"/>
      <w:r w:rsidRPr="00FB296D">
        <w:rPr>
          <w:rFonts w:ascii="Times New Roman" w:hAnsi="Times New Roman"/>
          <w:i/>
          <w:sz w:val="20"/>
          <w:szCs w:val="20"/>
          <w:lang w:val="en-GB"/>
        </w:rPr>
        <w:t>)</w:t>
      </w:r>
      <w:r w:rsidRPr="00FB296D">
        <w:rPr>
          <w:rFonts w:ascii="Times New Roman" w:hAnsi="Times New Roman"/>
          <w:sz w:val="20"/>
          <w:szCs w:val="20"/>
          <w:lang w:val="en-GB"/>
        </w:rPr>
        <w:t xml:space="preserve">, 2010, collage </w:t>
      </w:r>
      <w:proofErr w:type="spellStart"/>
      <w:r w:rsidRPr="00FB296D">
        <w:rPr>
          <w:rFonts w:ascii="Times New Roman" w:hAnsi="Times New Roman"/>
          <w:sz w:val="20"/>
          <w:szCs w:val="20"/>
          <w:lang w:val="en-GB"/>
        </w:rPr>
        <w:t>su</w:t>
      </w:r>
      <w:proofErr w:type="spellEnd"/>
      <w:r w:rsidRPr="00FB296D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FB296D">
        <w:rPr>
          <w:rFonts w:ascii="Times New Roman" w:hAnsi="Times New Roman"/>
          <w:sz w:val="20"/>
          <w:szCs w:val="20"/>
          <w:lang w:val="en-GB"/>
        </w:rPr>
        <w:t>carta</w:t>
      </w:r>
      <w:proofErr w:type="spellEnd"/>
      <w:r w:rsidRPr="00FB296D">
        <w:rPr>
          <w:rFonts w:ascii="Times New Roman" w:hAnsi="Times New Roman"/>
          <w:sz w:val="20"/>
          <w:szCs w:val="20"/>
          <w:lang w:val="en-GB"/>
        </w:rPr>
        <w:t>, cm 40 x 50</w:t>
      </w:r>
    </w:p>
    <w:p w14:paraId="4AC13BAB" w14:textId="77777777" w:rsidR="000662E6" w:rsidRPr="00FB296D" w:rsidRDefault="000662E6" w:rsidP="000662E6">
      <w:pPr>
        <w:jc w:val="both"/>
        <w:rPr>
          <w:rFonts w:ascii="Times New Roman" w:eastAsiaTheme="minorEastAsia" w:hAnsi="Times New Roman"/>
          <w:b/>
          <w:sz w:val="22"/>
          <w:szCs w:val="22"/>
          <w:lang w:val="en-GB" w:eastAsia="it-IT"/>
        </w:rPr>
      </w:pPr>
    </w:p>
    <w:p w14:paraId="06F6C43D" w14:textId="7FB09EE7" w:rsidR="00FB296D" w:rsidRPr="00290962" w:rsidRDefault="00FB296D" w:rsidP="001E444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2"/>
          <w:szCs w:val="22"/>
          <w:lang w:val="en-GB" w:eastAsia="it-IT"/>
        </w:rPr>
      </w:pPr>
      <w:r w:rsidRPr="00FB296D">
        <w:rPr>
          <w:rFonts w:ascii="Times New Roman" w:hAnsi="Times New Roman"/>
          <w:sz w:val="22"/>
          <w:szCs w:val="22"/>
          <w:lang w:val="en-GB"/>
        </w:rPr>
        <w:t xml:space="preserve">Galleria Enrico Astuni is pleased to announce its participation at </w:t>
      </w:r>
      <w:r w:rsidRPr="00290962">
        <w:rPr>
          <w:rFonts w:ascii="Times New Roman" w:hAnsi="Times New Roman"/>
          <w:sz w:val="22"/>
          <w:szCs w:val="22"/>
          <w:lang w:val="en-GB"/>
        </w:rPr>
        <w:t xml:space="preserve">Arco - </w:t>
      </w:r>
      <w:r w:rsidRPr="00290962">
        <w:rPr>
          <w:rFonts w:ascii="Times New Roman" w:eastAsiaTheme="minorEastAsia" w:hAnsi="Times New Roman"/>
          <w:sz w:val="22"/>
          <w:szCs w:val="22"/>
          <w:lang w:val="en-GB" w:eastAsia="it-IT"/>
        </w:rPr>
        <w:t xml:space="preserve">International contemporary Art </w:t>
      </w:r>
      <w:r w:rsidR="00290962" w:rsidRPr="00290962">
        <w:rPr>
          <w:rFonts w:ascii="Times New Roman" w:eastAsiaTheme="minorEastAsia" w:hAnsi="Times New Roman"/>
          <w:sz w:val="22"/>
          <w:szCs w:val="22"/>
          <w:lang w:val="en-GB" w:eastAsia="it-IT"/>
        </w:rPr>
        <w:t>Fair, which</w:t>
      </w:r>
      <w:r w:rsidRPr="00290962">
        <w:rPr>
          <w:rFonts w:ascii="Times New Roman" w:eastAsiaTheme="minorEastAsia" w:hAnsi="Times New Roman"/>
          <w:sz w:val="22"/>
          <w:szCs w:val="22"/>
          <w:lang w:val="en-GB" w:eastAsia="it-IT"/>
        </w:rPr>
        <w:t xml:space="preserve"> will take place in Madrid from the 19th to 27th February 2014.</w:t>
      </w:r>
    </w:p>
    <w:p w14:paraId="430206EF" w14:textId="0E78D5E1" w:rsidR="000662E6" w:rsidRPr="00290962" w:rsidRDefault="00FB296D" w:rsidP="001E444E">
      <w:pPr>
        <w:jc w:val="both"/>
        <w:rPr>
          <w:rFonts w:ascii="Times New Roman" w:hAnsi="Times New Roman"/>
          <w:i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We will be glad to welcome you</w:t>
      </w:r>
      <w:r w:rsidR="0024208B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4208B" w:rsidRPr="0024208B">
        <w:rPr>
          <w:rFonts w:ascii="Times New Roman" w:hAnsi="Times New Roman"/>
          <w:sz w:val="22"/>
          <w:szCs w:val="22"/>
          <w:lang w:val="en-GB"/>
        </w:rPr>
        <w:t xml:space="preserve">at our booth (Hall 9 / Stand 9 G 12) with the project </w:t>
      </w:r>
      <w:r w:rsidR="0024208B" w:rsidRPr="00290962">
        <w:rPr>
          <w:rFonts w:ascii="Times New Roman" w:hAnsi="Times New Roman"/>
          <w:i/>
          <w:sz w:val="22"/>
          <w:szCs w:val="22"/>
          <w:lang w:val="en-GB"/>
        </w:rPr>
        <w:t>Negative Capability - Paintings</w:t>
      </w:r>
      <w:r w:rsidR="0024208B" w:rsidRPr="00290962">
        <w:rPr>
          <w:rFonts w:ascii="Times New Roman" w:hAnsi="Times New Roman"/>
          <w:sz w:val="22"/>
          <w:szCs w:val="22"/>
          <w:lang w:val="en-GB"/>
        </w:rPr>
        <w:t>.</w:t>
      </w:r>
    </w:p>
    <w:p w14:paraId="509EE723" w14:textId="26B34228" w:rsidR="00617CC9" w:rsidRPr="00FB296D" w:rsidRDefault="00617CC9" w:rsidP="001E444E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FB296D">
        <w:rPr>
          <w:rFonts w:ascii="Times New Roman" w:hAnsi="Times New Roman"/>
          <w:sz w:val="22"/>
          <w:szCs w:val="22"/>
          <w:lang w:val="en-GB"/>
        </w:rPr>
        <w:t>The project</w:t>
      </w:r>
      <w:r w:rsidRPr="00FB296D">
        <w:rPr>
          <w:rFonts w:ascii="Times New Roman" w:hAnsi="Times New Roman"/>
          <w:i/>
          <w:sz w:val="22"/>
          <w:szCs w:val="22"/>
          <w:lang w:val="en-GB"/>
        </w:rPr>
        <w:t xml:space="preserve"> </w:t>
      </w:r>
      <w:r w:rsidRPr="00FB296D">
        <w:rPr>
          <w:rFonts w:ascii="Times New Roman" w:hAnsi="Times New Roman"/>
          <w:sz w:val="22"/>
          <w:szCs w:val="22"/>
          <w:lang w:val="en-GB"/>
        </w:rPr>
        <w:t xml:space="preserve">has the aim to continue the investigation on the concept of </w:t>
      </w:r>
      <w:r w:rsidRPr="00FB296D">
        <w:rPr>
          <w:rFonts w:ascii="Times New Roman" w:hAnsi="Times New Roman"/>
          <w:bCs/>
          <w:sz w:val="22"/>
          <w:szCs w:val="22"/>
          <w:lang w:val="en-GB"/>
        </w:rPr>
        <w:t xml:space="preserve">“negative capability”, started with </w:t>
      </w:r>
      <w:r w:rsidRPr="00FB296D">
        <w:rPr>
          <w:rFonts w:ascii="Times New Roman" w:hAnsi="Times New Roman"/>
          <w:i/>
          <w:sz w:val="22"/>
          <w:szCs w:val="22"/>
          <w:lang w:val="en-GB"/>
        </w:rPr>
        <w:t xml:space="preserve">Negative Capability – Paintings </w:t>
      </w:r>
      <w:r w:rsidRPr="00FB296D">
        <w:rPr>
          <w:rFonts w:ascii="Times New Roman" w:hAnsi="Times New Roman"/>
          <w:sz w:val="22"/>
          <w:szCs w:val="22"/>
          <w:lang w:val="en-GB"/>
        </w:rPr>
        <w:t>exhibition</w:t>
      </w:r>
      <w:r w:rsidR="00FB296D" w:rsidRPr="00FB296D">
        <w:rPr>
          <w:rFonts w:ascii="Times New Roman" w:hAnsi="Times New Roman"/>
          <w:sz w:val="22"/>
          <w:szCs w:val="22"/>
          <w:lang w:val="en-GB"/>
        </w:rPr>
        <w:t>, curated by Giovann</w:t>
      </w:r>
      <w:r w:rsidR="0024208B">
        <w:rPr>
          <w:rFonts w:ascii="Times New Roman" w:hAnsi="Times New Roman"/>
          <w:sz w:val="22"/>
          <w:szCs w:val="22"/>
          <w:lang w:val="en-GB"/>
        </w:rPr>
        <w:t xml:space="preserve">i </w:t>
      </w:r>
      <w:proofErr w:type="spellStart"/>
      <w:r w:rsidR="0024208B">
        <w:rPr>
          <w:rFonts w:ascii="Times New Roman" w:hAnsi="Times New Roman"/>
          <w:sz w:val="22"/>
          <w:szCs w:val="22"/>
          <w:lang w:val="en-GB"/>
        </w:rPr>
        <w:t>Iovane</w:t>
      </w:r>
      <w:proofErr w:type="spellEnd"/>
      <w:r w:rsidR="0024208B">
        <w:rPr>
          <w:rFonts w:ascii="Times New Roman" w:hAnsi="Times New Roman"/>
          <w:sz w:val="22"/>
          <w:szCs w:val="22"/>
          <w:lang w:val="en-GB"/>
        </w:rPr>
        <w:t xml:space="preserve"> and Lorenzo </w:t>
      </w:r>
      <w:proofErr w:type="spellStart"/>
      <w:r w:rsidR="0024208B">
        <w:rPr>
          <w:rFonts w:ascii="Times New Roman" w:hAnsi="Times New Roman"/>
          <w:sz w:val="22"/>
          <w:szCs w:val="22"/>
          <w:lang w:val="en-GB"/>
        </w:rPr>
        <w:t>Bruni</w:t>
      </w:r>
      <w:proofErr w:type="spellEnd"/>
      <w:r w:rsidR="0024208B">
        <w:rPr>
          <w:rFonts w:ascii="Times New Roman" w:hAnsi="Times New Roman"/>
          <w:sz w:val="22"/>
          <w:szCs w:val="22"/>
          <w:lang w:val="en-GB"/>
        </w:rPr>
        <w:t xml:space="preserve"> for Galleria Astuni in</w:t>
      </w:r>
      <w:r w:rsidR="00FB296D" w:rsidRPr="00FB296D">
        <w:rPr>
          <w:rFonts w:ascii="Times New Roman" w:hAnsi="Times New Roman"/>
          <w:sz w:val="22"/>
          <w:szCs w:val="22"/>
          <w:lang w:val="en-GB"/>
        </w:rPr>
        <w:t xml:space="preserve"> 2013,</w:t>
      </w:r>
      <w:r w:rsidRPr="00FB296D">
        <w:rPr>
          <w:rFonts w:ascii="Times New Roman" w:hAnsi="Times New Roman"/>
          <w:sz w:val="22"/>
          <w:szCs w:val="22"/>
          <w:lang w:val="en-GB"/>
        </w:rPr>
        <w:t xml:space="preserve"> and developed with the publication of critical essays book, published by </w:t>
      </w:r>
      <w:proofErr w:type="spellStart"/>
      <w:r w:rsidRPr="00FB296D">
        <w:rPr>
          <w:rFonts w:ascii="Times New Roman" w:hAnsi="Times New Roman"/>
          <w:sz w:val="22"/>
          <w:szCs w:val="22"/>
          <w:lang w:val="en-GB"/>
        </w:rPr>
        <w:t>Silvana</w:t>
      </w:r>
      <w:proofErr w:type="spellEnd"/>
      <w:r w:rsidRPr="00FB296D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FB296D">
        <w:rPr>
          <w:rFonts w:ascii="Times New Roman" w:hAnsi="Times New Roman"/>
          <w:sz w:val="22"/>
          <w:szCs w:val="22"/>
          <w:lang w:val="en-GB"/>
        </w:rPr>
        <w:t>Editoriale</w:t>
      </w:r>
      <w:proofErr w:type="spellEnd"/>
      <w:r w:rsidRPr="00FB296D">
        <w:rPr>
          <w:rFonts w:ascii="Times New Roman" w:hAnsi="Times New Roman"/>
          <w:sz w:val="22"/>
          <w:szCs w:val="22"/>
          <w:lang w:val="en-GB"/>
        </w:rPr>
        <w:t>.</w:t>
      </w:r>
    </w:p>
    <w:p w14:paraId="1ED1DCC8" w14:textId="3DFA9527" w:rsidR="00290962" w:rsidRPr="00AC26A0" w:rsidRDefault="00290962" w:rsidP="00290962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AC26A0">
        <w:rPr>
          <w:rFonts w:ascii="Times New Roman" w:hAnsi="Times New Roman"/>
          <w:sz w:val="22"/>
          <w:szCs w:val="22"/>
          <w:lang w:val="en-GB"/>
        </w:rPr>
        <w:t xml:space="preserve">This first stage of the project was marked </w:t>
      </w:r>
      <w:r>
        <w:rPr>
          <w:rFonts w:ascii="Times New Roman" w:hAnsi="Times New Roman"/>
          <w:sz w:val="22"/>
          <w:szCs w:val="22"/>
          <w:lang w:val="en-GB"/>
        </w:rPr>
        <w:t>with</w:t>
      </w:r>
      <w:r w:rsidRPr="00AC26A0">
        <w:rPr>
          <w:rFonts w:ascii="Times New Roman" w:hAnsi="Times New Roman"/>
          <w:sz w:val="22"/>
          <w:szCs w:val="22"/>
          <w:lang w:val="en-GB"/>
        </w:rPr>
        <w:t xml:space="preserve"> the noun "Paintings". The painting was thus the first field </w:t>
      </w:r>
      <w:r>
        <w:rPr>
          <w:rFonts w:ascii="Times New Roman" w:hAnsi="Times New Roman"/>
          <w:sz w:val="22"/>
          <w:szCs w:val="22"/>
          <w:lang w:val="en-GB"/>
        </w:rPr>
        <w:t xml:space="preserve">of critic </w:t>
      </w:r>
      <w:r w:rsidRPr="00AC26A0">
        <w:rPr>
          <w:rFonts w:ascii="Times New Roman" w:hAnsi="Times New Roman"/>
          <w:sz w:val="22"/>
          <w:szCs w:val="22"/>
          <w:lang w:val="en-GB"/>
        </w:rPr>
        <w:t>investigation through works by international a</w:t>
      </w:r>
      <w:r>
        <w:rPr>
          <w:rFonts w:ascii="Times New Roman" w:hAnsi="Times New Roman"/>
          <w:sz w:val="22"/>
          <w:szCs w:val="22"/>
          <w:lang w:val="en-GB"/>
        </w:rPr>
        <w:t>rtists of different generations</w:t>
      </w:r>
      <w:r w:rsidR="0010448A">
        <w:rPr>
          <w:rFonts w:ascii="Times New Roman" w:hAnsi="Times New Roman"/>
          <w:sz w:val="22"/>
          <w:szCs w:val="22"/>
          <w:lang w:val="en-GB"/>
        </w:rPr>
        <w:t xml:space="preserve">. 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AC26A0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4C6DBCE4" w14:textId="5138BD21" w:rsidR="009357D5" w:rsidRPr="00FB296D" w:rsidRDefault="00617CC9" w:rsidP="001E444E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FB296D">
        <w:rPr>
          <w:rFonts w:ascii="Times New Roman" w:hAnsi="Times New Roman"/>
          <w:sz w:val="22"/>
          <w:szCs w:val="22"/>
          <w:lang w:val="en-GB"/>
        </w:rPr>
        <w:t xml:space="preserve">Involving and comparing </w:t>
      </w:r>
      <w:r w:rsidR="000C6F4A" w:rsidRPr="00FB296D">
        <w:rPr>
          <w:rFonts w:ascii="Times New Roman" w:hAnsi="Times New Roman"/>
          <w:sz w:val="22"/>
          <w:szCs w:val="22"/>
          <w:lang w:val="en-GB"/>
        </w:rPr>
        <w:t>8</w:t>
      </w:r>
      <w:r w:rsidRPr="00FB296D">
        <w:rPr>
          <w:rFonts w:ascii="Times New Roman" w:hAnsi="Times New Roman"/>
          <w:sz w:val="22"/>
          <w:szCs w:val="22"/>
          <w:lang w:val="en-GB"/>
        </w:rPr>
        <w:t xml:space="preserve"> international artists of different generations, </w:t>
      </w:r>
      <w:r w:rsidRPr="00FB296D">
        <w:rPr>
          <w:rFonts w:ascii="Times New Roman" w:hAnsi="Times New Roman"/>
          <w:i/>
          <w:sz w:val="22"/>
          <w:szCs w:val="22"/>
          <w:lang w:val="en-GB"/>
        </w:rPr>
        <w:t xml:space="preserve">Negative Capability-Paintings </w:t>
      </w:r>
      <w:r w:rsidR="000C6F4A" w:rsidRPr="00FB296D">
        <w:rPr>
          <w:rFonts w:ascii="Times New Roman" w:hAnsi="Times New Roman"/>
          <w:sz w:val="22"/>
          <w:szCs w:val="22"/>
          <w:lang w:val="en-GB"/>
        </w:rPr>
        <w:t>project for Arco Madrid</w:t>
      </w:r>
      <w:r w:rsidR="000C6F4A" w:rsidRPr="00FB296D">
        <w:rPr>
          <w:rFonts w:ascii="Times New Roman" w:hAnsi="Times New Roman"/>
          <w:i/>
          <w:sz w:val="22"/>
          <w:szCs w:val="22"/>
          <w:lang w:val="en-GB"/>
        </w:rPr>
        <w:t xml:space="preserve"> </w:t>
      </w:r>
      <w:r w:rsidR="0024208B">
        <w:rPr>
          <w:rFonts w:ascii="Times New Roman" w:hAnsi="Times New Roman"/>
          <w:sz w:val="22"/>
          <w:szCs w:val="22"/>
          <w:lang w:val="en-GB"/>
        </w:rPr>
        <w:t>carries on the</w:t>
      </w:r>
      <w:r w:rsidRPr="00FB296D">
        <w:rPr>
          <w:rFonts w:ascii="Times New Roman" w:hAnsi="Times New Roman"/>
          <w:sz w:val="22"/>
          <w:szCs w:val="22"/>
          <w:lang w:val="en-GB"/>
        </w:rPr>
        <w:t xml:space="preserve"> strong theoretical reflection on the co</w:t>
      </w:r>
      <w:r w:rsidR="0024208B">
        <w:rPr>
          <w:rFonts w:ascii="Times New Roman" w:hAnsi="Times New Roman"/>
          <w:sz w:val="22"/>
          <w:szCs w:val="22"/>
          <w:lang w:val="en-GB"/>
        </w:rPr>
        <w:t xml:space="preserve">ncept of "negative dialectics" </w:t>
      </w:r>
      <w:r w:rsidR="00AC26A0">
        <w:rPr>
          <w:rFonts w:ascii="Times New Roman" w:hAnsi="Times New Roman"/>
          <w:sz w:val="22"/>
          <w:szCs w:val="22"/>
          <w:lang w:val="en-GB"/>
        </w:rPr>
        <w:t>-</w:t>
      </w:r>
      <w:r w:rsidR="0024208B" w:rsidRPr="0024208B">
        <w:rPr>
          <w:rFonts w:ascii="Times New Roman" w:hAnsi="Times New Roman"/>
          <w:sz w:val="22"/>
          <w:szCs w:val="22"/>
          <w:lang w:val="en-GB"/>
        </w:rPr>
        <w:t>expressed almost two hundred years ago by the English poet John Keats</w:t>
      </w:r>
      <w:r w:rsidR="00AC26A0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10448A">
        <w:rPr>
          <w:rFonts w:ascii="Times New Roman" w:hAnsi="Times New Roman"/>
          <w:sz w:val="22"/>
          <w:szCs w:val="22"/>
          <w:lang w:val="en-GB"/>
        </w:rPr>
        <w:t>–</w:t>
      </w:r>
      <w:r w:rsidR="0010448A" w:rsidRPr="0024208B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10448A">
        <w:rPr>
          <w:rFonts w:ascii="Times New Roman" w:hAnsi="Times New Roman"/>
          <w:sz w:val="22"/>
          <w:szCs w:val="22"/>
          <w:lang w:val="en-GB"/>
        </w:rPr>
        <w:t xml:space="preserve">and </w:t>
      </w:r>
      <w:r w:rsidR="0010448A" w:rsidRPr="00FB296D">
        <w:rPr>
          <w:rFonts w:ascii="Times New Roman" w:hAnsi="Times New Roman"/>
          <w:sz w:val="22"/>
          <w:szCs w:val="22"/>
          <w:lang w:val="en-GB"/>
        </w:rPr>
        <w:t>identifies some of the most significant art practices</w:t>
      </w:r>
      <w:r w:rsidR="0010448A">
        <w:rPr>
          <w:rFonts w:ascii="Times New Roman" w:hAnsi="Times New Roman"/>
          <w:sz w:val="22"/>
          <w:szCs w:val="22"/>
          <w:lang w:val="en-GB"/>
        </w:rPr>
        <w:t>,</w:t>
      </w:r>
      <w:r w:rsidR="0010448A" w:rsidRPr="00FB296D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10448A">
        <w:rPr>
          <w:rFonts w:ascii="Times New Roman" w:hAnsi="Times New Roman"/>
          <w:sz w:val="22"/>
          <w:szCs w:val="22"/>
          <w:lang w:val="en-GB"/>
        </w:rPr>
        <w:t>putting</w:t>
      </w:r>
      <w:r w:rsidR="0010448A" w:rsidRPr="00FB296D">
        <w:rPr>
          <w:rFonts w:ascii="Times New Roman" w:hAnsi="Times New Roman"/>
          <w:sz w:val="22"/>
          <w:szCs w:val="22"/>
          <w:lang w:val="en-GB"/>
        </w:rPr>
        <w:t xml:space="preserve"> a renewed focus on the role, place, and the function of the artwork.</w:t>
      </w:r>
    </w:p>
    <w:p w14:paraId="680EFC35" w14:textId="5F1FC7D8" w:rsidR="009A6611" w:rsidRPr="00FB296D" w:rsidRDefault="00AC26A0" w:rsidP="001E444E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AC26A0">
        <w:rPr>
          <w:rFonts w:ascii="Times New Roman" w:hAnsi="Times New Roman"/>
          <w:sz w:val="22"/>
          <w:szCs w:val="22"/>
          <w:lang w:val="en-GB"/>
        </w:rPr>
        <w:t xml:space="preserve">At the Feria de Madrid </w:t>
      </w:r>
      <w:r w:rsidR="001E444E">
        <w:rPr>
          <w:rFonts w:ascii="Times New Roman" w:hAnsi="Times New Roman"/>
          <w:sz w:val="22"/>
          <w:szCs w:val="22"/>
          <w:lang w:val="en-GB"/>
        </w:rPr>
        <w:t>the exploration</w:t>
      </w:r>
      <w:r w:rsidRPr="00AC26A0">
        <w:rPr>
          <w:rFonts w:ascii="Times New Roman" w:hAnsi="Times New Roman"/>
          <w:sz w:val="22"/>
          <w:szCs w:val="22"/>
          <w:lang w:val="en-GB"/>
        </w:rPr>
        <w:t xml:space="preserve"> on the "negative capability" is </w:t>
      </w:r>
      <w:r w:rsidR="001E444E" w:rsidRPr="00AC26A0">
        <w:rPr>
          <w:rFonts w:ascii="Times New Roman" w:hAnsi="Times New Roman"/>
          <w:sz w:val="22"/>
          <w:szCs w:val="22"/>
          <w:lang w:val="en-GB"/>
        </w:rPr>
        <w:t>extended</w:t>
      </w:r>
      <w:r w:rsidRPr="00AC26A0">
        <w:rPr>
          <w:rFonts w:ascii="Times New Roman" w:hAnsi="Times New Roman"/>
          <w:sz w:val="22"/>
          <w:szCs w:val="22"/>
          <w:lang w:val="en-GB"/>
        </w:rPr>
        <w:t xml:space="preserve"> and includes - in addition to the artists Carla </w:t>
      </w:r>
      <w:proofErr w:type="spellStart"/>
      <w:r w:rsidRPr="00AC26A0">
        <w:rPr>
          <w:rFonts w:ascii="Times New Roman" w:hAnsi="Times New Roman"/>
          <w:sz w:val="22"/>
          <w:szCs w:val="22"/>
          <w:lang w:val="en-GB"/>
        </w:rPr>
        <w:t>Accardi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, Pier Paolo </w:t>
      </w:r>
      <w:proofErr w:type="spellStart"/>
      <w:r w:rsidRPr="00AC26A0">
        <w:rPr>
          <w:rFonts w:ascii="Times New Roman" w:hAnsi="Times New Roman"/>
          <w:sz w:val="22"/>
          <w:szCs w:val="22"/>
          <w:lang w:val="en-GB"/>
        </w:rPr>
        <w:t>Calzolari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, Peter Halley, </w:t>
      </w:r>
      <w:proofErr w:type="spellStart"/>
      <w:r w:rsidRPr="00AC26A0">
        <w:rPr>
          <w:rFonts w:ascii="Times New Roman" w:hAnsi="Times New Roman"/>
          <w:sz w:val="22"/>
          <w:szCs w:val="22"/>
          <w:lang w:val="en-GB"/>
        </w:rPr>
        <w:t>Giulio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AC26A0">
        <w:rPr>
          <w:rFonts w:ascii="Times New Roman" w:hAnsi="Times New Roman"/>
          <w:sz w:val="22"/>
          <w:szCs w:val="22"/>
          <w:lang w:val="en-GB"/>
        </w:rPr>
        <w:t>Paolini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 - Shaun </w:t>
      </w:r>
      <w:proofErr w:type="spellStart"/>
      <w:r w:rsidRPr="00AC26A0">
        <w:rPr>
          <w:rFonts w:ascii="Times New Roman" w:hAnsi="Times New Roman"/>
          <w:sz w:val="22"/>
          <w:szCs w:val="22"/>
          <w:lang w:val="en-GB"/>
        </w:rPr>
        <w:t>Gladwell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AC26A0">
        <w:rPr>
          <w:rFonts w:ascii="Times New Roman" w:hAnsi="Times New Roman"/>
          <w:sz w:val="22"/>
          <w:szCs w:val="22"/>
          <w:lang w:val="en-GB"/>
        </w:rPr>
        <w:t>Vik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 Muniz, </w:t>
      </w:r>
      <w:r w:rsidR="001E444E">
        <w:rPr>
          <w:rFonts w:ascii="Times New Roman" w:hAnsi="Times New Roman"/>
          <w:sz w:val="22"/>
          <w:szCs w:val="22"/>
          <w:lang w:val="en-GB"/>
        </w:rPr>
        <w:t xml:space="preserve">Luca </w:t>
      </w:r>
      <w:proofErr w:type="spellStart"/>
      <w:r w:rsidR="001E444E">
        <w:rPr>
          <w:rFonts w:ascii="Times New Roman" w:hAnsi="Times New Roman"/>
          <w:sz w:val="22"/>
          <w:szCs w:val="22"/>
          <w:lang w:val="en-GB"/>
        </w:rPr>
        <w:t>Pozzi</w:t>
      </w:r>
      <w:proofErr w:type="spellEnd"/>
      <w:r w:rsidRPr="00AC26A0">
        <w:rPr>
          <w:rFonts w:ascii="Times New Roman" w:hAnsi="Times New Roman"/>
          <w:sz w:val="22"/>
          <w:szCs w:val="22"/>
          <w:lang w:val="en-GB"/>
        </w:rPr>
        <w:t xml:space="preserve"> and David Shaw.</w:t>
      </w:r>
    </w:p>
    <w:p w14:paraId="21EE62EF" w14:textId="77777777" w:rsidR="009A6611" w:rsidRDefault="009A6611">
      <w:pPr>
        <w:rPr>
          <w:rFonts w:ascii="Times New Roman" w:hAnsi="Times New Roman"/>
          <w:sz w:val="22"/>
          <w:szCs w:val="22"/>
          <w:lang w:val="en-GB"/>
        </w:rPr>
      </w:pPr>
      <w:bookmarkStart w:id="0" w:name="_GoBack"/>
      <w:bookmarkEnd w:id="0"/>
    </w:p>
    <w:p w14:paraId="035C0B6C" w14:textId="77777777" w:rsidR="0041545F" w:rsidRPr="00FB296D" w:rsidRDefault="0041545F">
      <w:pPr>
        <w:rPr>
          <w:rFonts w:ascii="Times New Roman" w:hAnsi="Times New Roman"/>
          <w:sz w:val="22"/>
          <w:szCs w:val="22"/>
          <w:lang w:val="en-GB"/>
        </w:rPr>
      </w:pPr>
    </w:p>
    <w:p w14:paraId="00E82119" w14:textId="77777777" w:rsidR="009A6611" w:rsidRPr="00FB296D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0"/>
          <w:szCs w:val="20"/>
          <w:lang w:val="en-GB" w:eastAsia="it-IT"/>
        </w:rPr>
      </w:pPr>
      <w:r w:rsidRPr="00FB296D">
        <w:rPr>
          <w:rFonts w:ascii="Times New Roman" w:eastAsiaTheme="minorEastAsia" w:hAnsi="Times New Roman"/>
          <w:b/>
          <w:sz w:val="20"/>
          <w:szCs w:val="20"/>
          <w:lang w:val="en-GB" w:eastAsia="it-IT"/>
        </w:rPr>
        <w:t>ARCO MADRID. International contemporary Art Fair</w:t>
      </w:r>
    </w:p>
    <w:p w14:paraId="644A74CD" w14:textId="77777777" w:rsidR="009A6611" w:rsidRPr="00FB296D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val="en-GB" w:eastAsia="it-IT"/>
        </w:rPr>
      </w:pP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19/23.02 2014, Halls 7 &amp; 9, Feria de Madrid </w:t>
      </w:r>
    </w:p>
    <w:p w14:paraId="176FC992" w14:textId="362275FC" w:rsidR="009A6611" w:rsidRPr="00FB296D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val="en-GB" w:eastAsia="it-IT"/>
        </w:rPr>
      </w:pP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Preview by invitation only: </w:t>
      </w:r>
    </w:p>
    <w:p w14:paraId="3694B6F6" w14:textId="5AB5E293" w:rsidR="009A6611" w:rsidRPr="00FB296D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val="en-GB" w:eastAsia="it-IT"/>
        </w:rPr>
      </w:pP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19-2</w:t>
      </w:r>
      <w:r w:rsidR="006E799A"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0. </w:t>
      </w:r>
      <w:proofErr w:type="gramStart"/>
      <w:r w:rsidR="006E799A"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02  2014</w:t>
      </w:r>
      <w:proofErr w:type="gramEnd"/>
      <w:r w:rsidR="006E799A"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 xml:space="preserve"> </w:t>
      </w: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from 12am - 9pm </w:t>
      </w:r>
    </w:p>
    <w:p w14:paraId="023BDBCE" w14:textId="0EC201FD" w:rsidR="009A6611" w:rsidRPr="00FB296D" w:rsidRDefault="009A6611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val="en-GB" w:eastAsia="it-IT"/>
        </w:rPr>
      </w:pP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Opening hours: </w:t>
      </w:r>
    </w:p>
    <w:p w14:paraId="4D6C188B" w14:textId="64141586" w:rsidR="009A6611" w:rsidRPr="00FB296D" w:rsidRDefault="006E799A" w:rsidP="009A66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0"/>
          <w:szCs w:val="20"/>
          <w:lang w:val="en-GB" w:eastAsia="it-IT"/>
        </w:rPr>
      </w:pP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 xml:space="preserve">21/22/23. 02 2014 </w:t>
      </w:r>
      <w:r w:rsidR="009A6611"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from 12 am - 20 pm</w:t>
      </w:r>
    </w:p>
    <w:p w14:paraId="515630F5" w14:textId="4D3FC02B" w:rsidR="009A6611" w:rsidRPr="00FB296D" w:rsidRDefault="006E799A" w:rsidP="009A6611">
      <w:pPr>
        <w:rPr>
          <w:rFonts w:ascii="Times New Roman" w:hAnsi="Times New Roman"/>
          <w:sz w:val="20"/>
          <w:szCs w:val="20"/>
          <w:lang w:val="en-GB"/>
        </w:rPr>
      </w:pPr>
      <w:r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E</w:t>
      </w:r>
      <w:r w:rsidR="009A6611" w:rsidRPr="00FB296D">
        <w:rPr>
          <w:rFonts w:ascii="Times New Roman" w:eastAsiaTheme="minorEastAsia" w:hAnsi="Times New Roman"/>
          <w:sz w:val="20"/>
          <w:szCs w:val="20"/>
          <w:lang w:val="en-GB" w:eastAsia="it-IT"/>
        </w:rPr>
        <w:t>ntrance and parking:  Feria de Madrid</w:t>
      </w:r>
    </w:p>
    <w:sectPr w:rsidR="009A6611" w:rsidRPr="00FB296D" w:rsidSect="00C20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134" w:bottom="567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57726" w14:textId="77777777" w:rsidR="00290962" w:rsidRDefault="00290962" w:rsidP="002576FD">
      <w:r>
        <w:separator/>
      </w:r>
    </w:p>
  </w:endnote>
  <w:endnote w:type="continuationSeparator" w:id="0">
    <w:p w14:paraId="6881A926" w14:textId="77777777" w:rsidR="00290962" w:rsidRDefault="00290962" w:rsidP="0025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olo"/>
      <w:id w:val="17946606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754954D" w14:textId="77777777" w:rsidR="00290962" w:rsidRDefault="00290962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14:paraId="62F07FB7" w14:textId="77777777" w:rsidR="00290962" w:rsidRDefault="00290962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[Digitare la data]</w:t>
        </w:r>
      </w:p>
    </w:sdtContent>
  </w:sdt>
  <w:p w14:paraId="3F607A07" w14:textId="77777777" w:rsidR="00290962" w:rsidRDefault="0029096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05E1" w14:textId="7A5831CB" w:rsidR="00290962" w:rsidRPr="00DF2AEC" w:rsidRDefault="00290962" w:rsidP="002576FD">
    <w:pPr>
      <w:pStyle w:val="Pidipagina"/>
      <w:jc w:val="center"/>
      <w:rPr>
        <w:rFonts w:ascii="Arial" w:hAnsi="Arial"/>
        <w:color w:val="595959"/>
        <w:sz w:val="16"/>
      </w:rPr>
    </w:pPr>
    <w:r w:rsidRPr="00DF2AEC">
      <w:rPr>
        <w:rFonts w:ascii="Arial" w:hAnsi="Arial"/>
        <w:color w:val="595959"/>
        <w:sz w:val="16"/>
      </w:rPr>
      <w:t>i</w:t>
    </w:r>
    <w:r>
      <w:rPr>
        <w:rFonts w:ascii="Arial" w:hAnsi="Arial"/>
        <w:color w:val="595959"/>
        <w:sz w:val="16"/>
      </w:rPr>
      <w:t>nfo@galleriaastuni.net</w:t>
    </w:r>
    <w:r w:rsidRPr="00DF2AEC">
      <w:rPr>
        <w:rFonts w:ascii="Arial" w:hAnsi="Arial"/>
        <w:color w:val="595959"/>
        <w:sz w:val="16"/>
      </w:rPr>
      <w:t xml:space="preserve"> </w:t>
    </w:r>
    <w:r>
      <w:rPr>
        <w:rFonts w:ascii="Arial" w:hAnsi="Arial"/>
        <w:color w:val="595959"/>
        <w:sz w:val="16"/>
      </w:rPr>
      <w:t>www.galleriaastuni.net</w:t>
    </w:r>
  </w:p>
  <w:p w14:paraId="6B67376B" w14:textId="77777777" w:rsidR="00290962" w:rsidRPr="00DF2AEC" w:rsidRDefault="00290962" w:rsidP="002576FD">
    <w:pPr>
      <w:pStyle w:val="Pidipagina"/>
      <w:jc w:val="center"/>
      <w:rPr>
        <w:rFonts w:ascii="Arial" w:hAnsi="Arial"/>
        <w:color w:val="595959"/>
        <w:sz w:val="16"/>
      </w:rPr>
    </w:pPr>
    <w:proofErr w:type="gramStart"/>
    <w:r w:rsidRPr="00DF2AEC">
      <w:rPr>
        <w:rFonts w:ascii="Arial" w:hAnsi="Arial"/>
        <w:color w:val="595959"/>
        <w:sz w:val="16"/>
      </w:rPr>
      <w:t xml:space="preserve">Bologna 40126 Via Iacopo </w:t>
    </w:r>
    <w:proofErr w:type="spellStart"/>
    <w:r w:rsidRPr="00DF2AEC">
      <w:rPr>
        <w:rFonts w:ascii="Arial" w:hAnsi="Arial"/>
        <w:color w:val="595959"/>
        <w:sz w:val="16"/>
      </w:rPr>
      <w:t>Barozzi</w:t>
    </w:r>
    <w:proofErr w:type="spellEnd"/>
    <w:r w:rsidRPr="00DF2AEC">
      <w:rPr>
        <w:rFonts w:ascii="Arial" w:hAnsi="Arial"/>
        <w:color w:val="595959"/>
        <w:sz w:val="16"/>
      </w:rPr>
      <w:t xml:space="preserve">, 3 </w:t>
    </w:r>
    <w:proofErr w:type="spellStart"/>
    <w:r w:rsidRPr="00DF2AEC">
      <w:rPr>
        <w:rFonts w:ascii="Arial" w:hAnsi="Arial"/>
        <w:color w:val="595959"/>
        <w:sz w:val="16"/>
      </w:rPr>
      <w:t>Ph</w:t>
    </w:r>
    <w:proofErr w:type="spellEnd"/>
    <w:r w:rsidRPr="00DF2AEC">
      <w:rPr>
        <w:rFonts w:ascii="Arial" w:hAnsi="Arial"/>
        <w:color w:val="595959"/>
        <w:sz w:val="16"/>
      </w:rPr>
      <w:t>: +39 051 4211132 F: +39 051 4211242</w:t>
    </w:r>
    <w:proofErr w:type="gramEnd"/>
  </w:p>
  <w:p w14:paraId="71C5E3ED" w14:textId="77777777" w:rsidR="00290962" w:rsidRDefault="0029096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DE96" w14:textId="77777777" w:rsidR="00290962" w:rsidRDefault="0029096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57D3" w14:textId="77777777" w:rsidR="00290962" w:rsidRDefault="00290962" w:rsidP="002576FD">
      <w:r>
        <w:separator/>
      </w:r>
    </w:p>
  </w:footnote>
  <w:footnote w:type="continuationSeparator" w:id="0">
    <w:p w14:paraId="071112A2" w14:textId="77777777" w:rsidR="00290962" w:rsidRDefault="00290962" w:rsidP="002576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fondochiaro-Colore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290962" w:rsidRPr="00485651" w14:paraId="28D49C81" w14:textId="77777777" w:rsidTr="00FC6FF5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106737FF" w14:textId="77777777" w:rsidR="00290962" w:rsidRDefault="00290962">
          <w:pPr>
            <w:rPr>
              <w:color w:val="FFFFFF" w:themeColor="background1"/>
              <w:szCs w:val="24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62DBE45D" w14:textId="77777777" w:rsidR="00290962" w:rsidRDefault="00290962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olo"/>
              <w:id w:val="171999521"/>
              <w:placeholder>
                <w:docPart w:val="4E65F0F2AC904F4D861A5CAB6979E4F3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Digitare il titolo del documento</w:t>
              </w:r>
            </w:sdtContent>
          </w:sdt>
        </w:p>
      </w:tc>
    </w:tr>
  </w:tbl>
  <w:p w14:paraId="7F84B6BC" w14:textId="77777777" w:rsidR="00290962" w:rsidRDefault="0029096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9CD5" w14:textId="77777777" w:rsidR="00290962" w:rsidRDefault="00290962" w:rsidP="002576FD">
    <w:pPr>
      <w:pStyle w:val="Intestazione"/>
      <w:jc w:val="center"/>
      <w:rPr>
        <w:rFonts w:ascii="Arial" w:hAnsi="Arial"/>
        <w:color w:val="FF0000"/>
      </w:rPr>
    </w:pPr>
    <w:r w:rsidRPr="00D25850">
      <w:rPr>
        <w:rFonts w:ascii="Arial" w:hAnsi="Arial"/>
        <w:color w:val="FF0000"/>
      </w:rPr>
      <w:t>GALLERIA ENRICO ASTUNI</w:t>
    </w:r>
  </w:p>
  <w:p w14:paraId="21ED7F88" w14:textId="77777777" w:rsidR="00290962" w:rsidRPr="00DF2AEC" w:rsidRDefault="00290962" w:rsidP="002576FD">
    <w:pPr>
      <w:pStyle w:val="Intestazione"/>
      <w:jc w:val="center"/>
      <w:rPr>
        <w:rFonts w:ascii="Arial" w:hAnsi="Arial"/>
        <w:color w:val="595959"/>
        <w:sz w:val="20"/>
      </w:rPr>
    </w:pPr>
    <w:r w:rsidRPr="00DF2AEC">
      <w:rPr>
        <w:rFonts w:ascii="Arial" w:hAnsi="Arial"/>
        <w:color w:val="595959"/>
        <w:sz w:val="20"/>
      </w:rPr>
      <w:t>Bologna</w:t>
    </w:r>
  </w:p>
  <w:p w14:paraId="2F424A77" w14:textId="77777777" w:rsidR="00290962" w:rsidRDefault="00290962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1D2F8AB4" w14:textId="77777777" w:rsidR="00290962" w:rsidRDefault="0029096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67B2" w14:textId="77777777" w:rsidR="00290962" w:rsidRDefault="0029096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D5"/>
    <w:rsid w:val="00003941"/>
    <w:rsid w:val="00013869"/>
    <w:rsid w:val="00021BCA"/>
    <w:rsid w:val="000435B5"/>
    <w:rsid w:val="000662E6"/>
    <w:rsid w:val="000C6F4A"/>
    <w:rsid w:val="000F2AE5"/>
    <w:rsid w:val="0010448A"/>
    <w:rsid w:val="001E444E"/>
    <w:rsid w:val="00217118"/>
    <w:rsid w:val="00225CD7"/>
    <w:rsid w:val="0024208B"/>
    <w:rsid w:val="002576FD"/>
    <w:rsid w:val="00290962"/>
    <w:rsid w:val="002D2F6D"/>
    <w:rsid w:val="0041545F"/>
    <w:rsid w:val="004640CD"/>
    <w:rsid w:val="00474C2D"/>
    <w:rsid w:val="004E0E74"/>
    <w:rsid w:val="005B0C80"/>
    <w:rsid w:val="005B3E2B"/>
    <w:rsid w:val="005D4776"/>
    <w:rsid w:val="00617CC9"/>
    <w:rsid w:val="00662882"/>
    <w:rsid w:val="00666BCA"/>
    <w:rsid w:val="006A6705"/>
    <w:rsid w:val="006E799A"/>
    <w:rsid w:val="00774BB9"/>
    <w:rsid w:val="007A5DBF"/>
    <w:rsid w:val="0080369D"/>
    <w:rsid w:val="00850E45"/>
    <w:rsid w:val="009357D5"/>
    <w:rsid w:val="009A46CF"/>
    <w:rsid w:val="009A6611"/>
    <w:rsid w:val="00AB3492"/>
    <w:rsid w:val="00AB67C3"/>
    <w:rsid w:val="00AC26A0"/>
    <w:rsid w:val="00AF19AC"/>
    <w:rsid w:val="00B24761"/>
    <w:rsid w:val="00C20A33"/>
    <w:rsid w:val="00CA67E9"/>
    <w:rsid w:val="00CE55A2"/>
    <w:rsid w:val="00D251D9"/>
    <w:rsid w:val="00D40128"/>
    <w:rsid w:val="00D92CB4"/>
    <w:rsid w:val="00DF1DD8"/>
    <w:rsid w:val="00F5214C"/>
    <w:rsid w:val="00F67FE2"/>
    <w:rsid w:val="00FB296D"/>
    <w:rsid w:val="00FC6FF5"/>
    <w:rsid w:val="00FD26F0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76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FF5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7D5"/>
    <w:pPr>
      <w:tabs>
        <w:tab w:val="center" w:pos="4819"/>
        <w:tab w:val="right" w:pos="9638"/>
      </w:tabs>
    </w:pPr>
    <w:rPr>
      <w:rFonts w:ascii="Helvetica" w:eastAsia="Osaka" w:hAnsi="Helvetica"/>
      <w:sz w:val="22"/>
      <w:szCs w:val="20"/>
      <w:lang w:val="en-GB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57D5"/>
    <w:rPr>
      <w:rFonts w:ascii="Helvetica" w:eastAsia="Osaka" w:hAnsi="Helvetica" w:cs="Times New Roman"/>
      <w:sz w:val="22"/>
      <w:szCs w:val="20"/>
      <w:lang w:val="en-GB" w:eastAsia="en-US"/>
    </w:rPr>
  </w:style>
  <w:style w:type="paragraph" w:styleId="Pidipagina">
    <w:name w:val="footer"/>
    <w:basedOn w:val="Normale"/>
    <w:link w:val="PidipaginaCarattere"/>
    <w:unhideWhenUsed/>
    <w:rsid w:val="002576F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2576FD"/>
  </w:style>
  <w:style w:type="paragraph" w:styleId="Nessunaspaziatura">
    <w:name w:val="No Spacing"/>
    <w:link w:val="NessunaspaziaturaCarattere"/>
    <w:qFormat/>
    <w:rsid w:val="002576FD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2576FD"/>
    <w:rPr>
      <w:rFonts w:ascii="PMingLiU" w:hAnsi="PMingLiU"/>
      <w:sz w:val="22"/>
      <w:szCs w:val="22"/>
    </w:rPr>
  </w:style>
  <w:style w:type="table" w:styleId="Sfondochiaro-Colore1">
    <w:name w:val="Light Shading Accent 1"/>
    <w:basedOn w:val="Tabellanormale"/>
    <w:uiPriority w:val="60"/>
    <w:rsid w:val="002576F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F6D"/>
    <w:rPr>
      <w:rFonts w:ascii="Lucida Grande" w:eastAsia="Cambria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FF5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7D5"/>
    <w:pPr>
      <w:tabs>
        <w:tab w:val="center" w:pos="4819"/>
        <w:tab w:val="right" w:pos="9638"/>
      </w:tabs>
    </w:pPr>
    <w:rPr>
      <w:rFonts w:ascii="Helvetica" w:eastAsia="Osaka" w:hAnsi="Helvetica"/>
      <w:sz w:val="22"/>
      <w:szCs w:val="20"/>
      <w:lang w:val="en-GB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57D5"/>
    <w:rPr>
      <w:rFonts w:ascii="Helvetica" w:eastAsia="Osaka" w:hAnsi="Helvetica" w:cs="Times New Roman"/>
      <w:sz w:val="22"/>
      <w:szCs w:val="20"/>
      <w:lang w:val="en-GB" w:eastAsia="en-US"/>
    </w:rPr>
  </w:style>
  <w:style w:type="paragraph" w:styleId="Pidipagina">
    <w:name w:val="footer"/>
    <w:basedOn w:val="Normale"/>
    <w:link w:val="PidipaginaCarattere"/>
    <w:unhideWhenUsed/>
    <w:rsid w:val="002576F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2576FD"/>
  </w:style>
  <w:style w:type="paragraph" w:styleId="Nessunaspaziatura">
    <w:name w:val="No Spacing"/>
    <w:link w:val="NessunaspaziaturaCarattere"/>
    <w:qFormat/>
    <w:rsid w:val="002576FD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2576FD"/>
    <w:rPr>
      <w:rFonts w:ascii="PMingLiU" w:hAnsi="PMingLiU"/>
      <w:sz w:val="22"/>
      <w:szCs w:val="22"/>
    </w:rPr>
  </w:style>
  <w:style w:type="table" w:styleId="Sfondochiaro-Colore1">
    <w:name w:val="Light Shading Accent 1"/>
    <w:basedOn w:val="Tabellanormale"/>
    <w:uiPriority w:val="60"/>
    <w:rsid w:val="002576F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2F6D"/>
    <w:rPr>
      <w:rFonts w:ascii="Lucida Grande" w:eastAsia="Cambria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65F0F2AC904F4D861A5CAB6979E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07478-EE08-FA40-90DE-7D8165D094C7}"/>
      </w:docPartPr>
      <w:docPartBody>
        <w:p w:rsidR="00BB7A6A" w:rsidRDefault="00B71B81" w:rsidP="00B71B81">
          <w:pPr>
            <w:pStyle w:val="4E65F0F2AC904F4D861A5CAB6979E4F3"/>
          </w:pPr>
          <w:r>
            <w:rPr>
              <w:b/>
              <w:bCs/>
              <w:caps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81"/>
    <w:rsid w:val="00630C1B"/>
    <w:rsid w:val="00A17C29"/>
    <w:rsid w:val="00B71B81"/>
    <w:rsid w:val="00BA3142"/>
    <w:rsid w:val="00BB7A6A"/>
    <w:rsid w:val="00C13DDD"/>
    <w:rsid w:val="00C67F44"/>
    <w:rsid w:val="00E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99B5A4129E2B469BC44BBEB5D130C2">
    <w:name w:val="9C99B5A4129E2B469BC44BBEB5D130C2"/>
    <w:rsid w:val="00B71B81"/>
  </w:style>
  <w:style w:type="paragraph" w:customStyle="1" w:styleId="03D940ED40D10642AE570AF8CF4FB661">
    <w:name w:val="03D940ED40D10642AE570AF8CF4FB661"/>
    <w:rsid w:val="00B71B81"/>
  </w:style>
  <w:style w:type="paragraph" w:customStyle="1" w:styleId="044CD61D838D8B4C822915B3ABEF94AC">
    <w:name w:val="044CD61D838D8B4C822915B3ABEF94AC"/>
    <w:rsid w:val="00B71B81"/>
  </w:style>
  <w:style w:type="paragraph" w:customStyle="1" w:styleId="20AD1AC82D1C574DB31E8A8AE3D82C39">
    <w:name w:val="20AD1AC82D1C574DB31E8A8AE3D82C39"/>
    <w:rsid w:val="00B71B81"/>
  </w:style>
  <w:style w:type="paragraph" w:customStyle="1" w:styleId="C6147B8E69F96E4DA04F4F8063F04DEB">
    <w:name w:val="C6147B8E69F96E4DA04F4F8063F04DEB"/>
    <w:rsid w:val="00B71B81"/>
  </w:style>
  <w:style w:type="paragraph" w:customStyle="1" w:styleId="6AA34CAF10116E4F94B030D5B5AD8B0C">
    <w:name w:val="6AA34CAF10116E4F94B030D5B5AD8B0C"/>
    <w:rsid w:val="00B71B81"/>
  </w:style>
  <w:style w:type="paragraph" w:customStyle="1" w:styleId="6F99804282090F4FA88A4F78323190A9">
    <w:name w:val="6F99804282090F4FA88A4F78323190A9"/>
    <w:rsid w:val="00B71B81"/>
  </w:style>
  <w:style w:type="paragraph" w:customStyle="1" w:styleId="4C0CDFC003F19643915C1BB5F39489C4">
    <w:name w:val="4C0CDFC003F19643915C1BB5F39489C4"/>
    <w:rsid w:val="00B71B81"/>
  </w:style>
  <w:style w:type="paragraph" w:customStyle="1" w:styleId="1D68AE32050D0B4CA877EB5595FA94B9">
    <w:name w:val="1D68AE32050D0B4CA877EB5595FA94B9"/>
    <w:rsid w:val="00B71B81"/>
  </w:style>
  <w:style w:type="paragraph" w:customStyle="1" w:styleId="93BB42A613A5FD4FAC7805A2E8E69AF4">
    <w:name w:val="93BB42A613A5FD4FAC7805A2E8E69AF4"/>
    <w:rsid w:val="00B71B81"/>
  </w:style>
  <w:style w:type="paragraph" w:customStyle="1" w:styleId="768E672ED589C04D93822A2B7A7F0BD1">
    <w:name w:val="768E672ED589C04D93822A2B7A7F0BD1"/>
    <w:rsid w:val="00B71B81"/>
  </w:style>
  <w:style w:type="paragraph" w:customStyle="1" w:styleId="235EB857B9EAA847B2358B8AC6593FDA">
    <w:name w:val="235EB857B9EAA847B2358B8AC6593FDA"/>
    <w:rsid w:val="00B71B81"/>
  </w:style>
  <w:style w:type="paragraph" w:customStyle="1" w:styleId="4E65F0F2AC904F4D861A5CAB6979E4F3">
    <w:name w:val="4E65F0F2AC904F4D861A5CAB6979E4F3"/>
    <w:rsid w:val="00B71B81"/>
  </w:style>
  <w:style w:type="paragraph" w:customStyle="1" w:styleId="980C1DAF08E8F846A35DF254B970A2C0">
    <w:name w:val="980C1DAF08E8F846A35DF254B970A2C0"/>
    <w:rsid w:val="00B71B81"/>
  </w:style>
  <w:style w:type="paragraph" w:customStyle="1" w:styleId="35CD63F6F4F0224CAFAE7E54B1E3B003">
    <w:name w:val="35CD63F6F4F0224CAFAE7E54B1E3B003"/>
    <w:rsid w:val="00B71B81"/>
  </w:style>
  <w:style w:type="paragraph" w:customStyle="1" w:styleId="187D7E15A117BF489F4828516B1662C8">
    <w:name w:val="187D7E15A117BF489F4828516B1662C8"/>
    <w:rsid w:val="00B71B81"/>
  </w:style>
  <w:style w:type="paragraph" w:customStyle="1" w:styleId="F997E24A2CF3B74F82D6BC62909CAE0C">
    <w:name w:val="F997E24A2CF3B74F82D6BC62909CAE0C"/>
    <w:rsid w:val="00B71B8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99B5A4129E2B469BC44BBEB5D130C2">
    <w:name w:val="9C99B5A4129E2B469BC44BBEB5D130C2"/>
    <w:rsid w:val="00B71B81"/>
  </w:style>
  <w:style w:type="paragraph" w:customStyle="1" w:styleId="03D940ED40D10642AE570AF8CF4FB661">
    <w:name w:val="03D940ED40D10642AE570AF8CF4FB661"/>
    <w:rsid w:val="00B71B81"/>
  </w:style>
  <w:style w:type="paragraph" w:customStyle="1" w:styleId="044CD61D838D8B4C822915B3ABEF94AC">
    <w:name w:val="044CD61D838D8B4C822915B3ABEF94AC"/>
    <w:rsid w:val="00B71B81"/>
  </w:style>
  <w:style w:type="paragraph" w:customStyle="1" w:styleId="20AD1AC82D1C574DB31E8A8AE3D82C39">
    <w:name w:val="20AD1AC82D1C574DB31E8A8AE3D82C39"/>
    <w:rsid w:val="00B71B81"/>
  </w:style>
  <w:style w:type="paragraph" w:customStyle="1" w:styleId="C6147B8E69F96E4DA04F4F8063F04DEB">
    <w:name w:val="C6147B8E69F96E4DA04F4F8063F04DEB"/>
    <w:rsid w:val="00B71B81"/>
  </w:style>
  <w:style w:type="paragraph" w:customStyle="1" w:styleId="6AA34CAF10116E4F94B030D5B5AD8B0C">
    <w:name w:val="6AA34CAF10116E4F94B030D5B5AD8B0C"/>
    <w:rsid w:val="00B71B81"/>
  </w:style>
  <w:style w:type="paragraph" w:customStyle="1" w:styleId="6F99804282090F4FA88A4F78323190A9">
    <w:name w:val="6F99804282090F4FA88A4F78323190A9"/>
    <w:rsid w:val="00B71B81"/>
  </w:style>
  <w:style w:type="paragraph" w:customStyle="1" w:styleId="4C0CDFC003F19643915C1BB5F39489C4">
    <w:name w:val="4C0CDFC003F19643915C1BB5F39489C4"/>
    <w:rsid w:val="00B71B81"/>
  </w:style>
  <w:style w:type="paragraph" w:customStyle="1" w:styleId="1D68AE32050D0B4CA877EB5595FA94B9">
    <w:name w:val="1D68AE32050D0B4CA877EB5595FA94B9"/>
    <w:rsid w:val="00B71B81"/>
  </w:style>
  <w:style w:type="paragraph" w:customStyle="1" w:styleId="93BB42A613A5FD4FAC7805A2E8E69AF4">
    <w:name w:val="93BB42A613A5FD4FAC7805A2E8E69AF4"/>
    <w:rsid w:val="00B71B81"/>
  </w:style>
  <w:style w:type="paragraph" w:customStyle="1" w:styleId="768E672ED589C04D93822A2B7A7F0BD1">
    <w:name w:val="768E672ED589C04D93822A2B7A7F0BD1"/>
    <w:rsid w:val="00B71B81"/>
  </w:style>
  <w:style w:type="paragraph" w:customStyle="1" w:styleId="235EB857B9EAA847B2358B8AC6593FDA">
    <w:name w:val="235EB857B9EAA847B2358B8AC6593FDA"/>
    <w:rsid w:val="00B71B81"/>
  </w:style>
  <w:style w:type="paragraph" w:customStyle="1" w:styleId="4E65F0F2AC904F4D861A5CAB6979E4F3">
    <w:name w:val="4E65F0F2AC904F4D861A5CAB6979E4F3"/>
    <w:rsid w:val="00B71B81"/>
  </w:style>
  <w:style w:type="paragraph" w:customStyle="1" w:styleId="980C1DAF08E8F846A35DF254B970A2C0">
    <w:name w:val="980C1DAF08E8F846A35DF254B970A2C0"/>
    <w:rsid w:val="00B71B81"/>
  </w:style>
  <w:style w:type="paragraph" w:customStyle="1" w:styleId="35CD63F6F4F0224CAFAE7E54B1E3B003">
    <w:name w:val="35CD63F6F4F0224CAFAE7E54B1E3B003"/>
    <w:rsid w:val="00B71B81"/>
  </w:style>
  <w:style w:type="paragraph" w:customStyle="1" w:styleId="187D7E15A117BF489F4828516B1662C8">
    <w:name w:val="187D7E15A117BF489F4828516B1662C8"/>
    <w:rsid w:val="00B71B81"/>
  </w:style>
  <w:style w:type="paragraph" w:customStyle="1" w:styleId="F997E24A2CF3B74F82D6BC62909CAE0C">
    <w:name w:val="F997E24A2CF3B74F82D6BC62909CAE0C"/>
    <w:rsid w:val="00B71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4F53C-C5EE-BE42-A52F-4A40E6FB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1752</Characters>
  <Application>Microsoft Macintosh Word</Application>
  <DocSecurity>0</DocSecurity>
  <Lines>14</Lines>
  <Paragraphs>4</Paragraphs>
  <ScaleCrop>false</ScaleCrop>
  <Company>Galleria Astuni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Falbo</dc:creator>
  <cp:keywords/>
  <dc:description/>
  <cp:lastModifiedBy>Isabella Falbo</cp:lastModifiedBy>
  <cp:revision>8</cp:revision>
  <cp:lastPrinted>2014-02-13T11:09:00Z</cp:lastPrinted>
  <dcterms:created xsi:type="dcterms:W3CDTF">2014-02-13T09:43:00Z</dcterms:created>
  <dcterms:modified xsi:type="dcterms:W3CDTF">2014-02-13T11:20:00Z</dcterms:modified>
</cp:coreProperties>
</file>