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3A753" w14:textId="57D330E5" w:rsidR="00CE55A2" w:rsidRPr="00414364" w:rsidRDefault="004E189D" w:rsidP="00F52586">
      <w:pPr>
        <w:rPr>
          <w:lang w:val="en-GB"/>
        </w:rPr>
      </w:pPr>
      <w:r w:rsidRPr="00414364">
        <w:rPr>
          <w:lang w:val="en-GB"/>
        </w:rPr>
        <w:t xml:space="preserve"> </w:t>
      </w:r>
    </w:p>
    <w:p w14:paraId="4A553EFB" w14:textId="4891E821" w:rsidR="009E0714" w:rsidRPr="00414364" w:rsidRDefault="006162E8" w:rsidP="00544E39">
      <w:pPr>
        <w:jc w:val="center"/>
        <w:rPr>
          <w:lang w:val="en-GB"/>
        </w:rPr>
      </w:pPr>
      <w:r w:rsidRPr="00414364">
        <w:rPr>
          <w:bCs/>
          <w:noProof/>
          <w:color w:val="595959" w:themeColor="text1" w:themeTint="A6"/>
          <w:lang w:val="en-GB"/>
        </w:rPr>
        <w:drawing>
          <wp:inline distT="0" distB="0" distL="0" distR="0" wp14:anchorId="20830D76" wp14:editId="5EA828AE">
            <wp:extent cx="906780" cy="1034912"/>
            <wp:effectExtent l="0" t="0" r="0" b="0"/>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grafico 2"/>
                    <pic:cNvPicPr/>
                  </pic:nvPicPr>
                  <pic:blipFill>
                    <a:blip r:embed="rId7">
                      <a:extLst>
                        <a:ext uri="{96DAC541-7B7A-43D3-8B79-37D633B846F1}">
                          <asvg:svgBlip xmlns:asvg="http://schemas.microsoft.com/office/drawing/2016/SVG/main" r:embed="rId8"/>
                        </a:ext>
                      </a:extLst>
                    </a:blip>
                    <a:stretch>
                      <a:fillRect/>
                    </a:stretch>
                  </pic:blipFill>
                  <pic:spPr>
                    <a:xfrm>
                      <a:off x="0" y="0"/>
                      <a:ext cx="910972" cy="1039696"/>
                    </a:xfrm>
                    <a:prstGeom prst="rect">
                      <a:avLst/>
                    </a:prstGeom>
                  </pic:spPr>
                </pic:pic>
              </a:graphicData>
            </a:graphic>
          </wp:inline>
        </w:drawing>
      </w:r>
    </w:p>
    <w:p w14:paraId="77BCF7CE" w14:textId="3BF4CA6B" w:rsidR="00544E39" w:rsidRPr="00414364" w:rsidRDefault="00544E39" w:rsidP="00544E39">
      <w:pPr>
        <w:jc w:val="center"/>
        <w:rPr>
          <w:lang w:val="en-GB"/>
        </w:rPr>
      </w:pPr>
    </w:p>
    <w:p w14:paraId="39063EDE" w14:textId="0B17CB7E" w:rsidR="00544E39" w:rsidRPr="00414364" w:rsidRDefault="00544E39" w:rsidP="00544E39">
      <w:pPr>
        <w:jc w:val="center"/>
        <w:rPr>
          <w:lang w:val="en-GB"/>
        </w:rPr>
      </w:pPr>
    </w:p>
    <w:p w14:paraId="3ACF63AE" w14:textId="77777777" w:rsidR="002F3F75" w:rsidRPr="00414364" w:rsidRDefault="002F3F75" w:rsidP="00544E39">
      <w:pPr>
        <w:jc w:val="center"/>
        <w:rPr>
          <w:b/>
          <w:bCs/>
          <w:lang w:val="en-GB"/>
        </w:rPr>
      </w:pPr>
    </w:p>
    <w:p w14:paraId="663B2DA9" w14:textId="77777777" w:rsidR="002F3F75" w:rsidRPr="00FE53B2" w:rsidRDefault="002F3F75" w:rsidP="00544E39">
      <w:pPr>
        <w:jc w:val="center"/>
        <w:rPr>
          <w:b/>
          <w:bCs/>
          <w:color w:val="595959" w:themeColor="text1" w:themeTint="A6"/>
          <w:lang w:val="en-GB"/>
        </w:rPr>
      </w:pPr>
    </w:p>
    <w:p w14:paraId="433CD8D7" w14:textId="412FEA45" w:rsidR="00D07A87" w:rsidRPr="00D004FC" w:rsidRDefault="002F3F75" w:rsidP="00544E39">
      <w:pPr>
        <w:jc w:val="center"/>
        <w:rPr>
          <w:b/>
          <w:bCs/>
          <w:color w:val="595959" w:themeColor="text1" w:themeTint="A6"/>
          <w:sz w:val="28"/>
          <w:szCs w:val="28"/>
          <w:lang w:val="en-GB"/>
        </w:rPr>
      </w:pPr>
      <w:r w:rsidRPr="00D004FC">
        <w:rPr>
          <w:b/>
          <w:bCs/>
          <w:color w:val="595959" w:themeColor="text1" w:themeTint="A6"/>
          <w:sz w:val="28"/>
          <w:szCs w:val="28"/>
          <w:lang w:val="en-GB"/>
        </w:rPr>
        <w:t>BOOTH PREVIEW</w:t>
      </w:r>
    </w:p>
    <w:p w14:paraId="776CC8FB" w14:textId="2367356E" w:rsidR="00C11612" w:rsidRPr="00FE53B2" w:rsidRDefault="00C11612" w:rsidP="006162E8">
      <w:pPr>
        <w:rPr>
          <w:b/>
          <w:bCs/>
          <w:i/>
          <w:iCs/>
          <w:color w:val="595959" w:themeColor="text1" w:themeTint="A6"/>
          <w:lang w:val="en-GB"/>
        </w:rPr>
      </w:pPr>
    </w:p>
    <w:p w14:paraId="49797455" w14:textId="77777777" w:rsidR="00C11612" w:rsidRPr="00FE53B2" w:rsidRDefault="00C11612" w:rsidP="00544E39">
      <w:pPr>
        <w:jc w:val="center"/>
        <w:rPr>
          <w:b/>
          <w:bCs/>
          <w:i/>
          <w:iCs/>
          <w:color w:val="595959" w:themeColor="text1" w:themeTint="A6"/>
          <w:lang w:val="en-GB"/>
        </w:rPr>
      </w:pPr>
    </w:p>
    <w:p w14:paraId="5101AA6B" w14:textId="77777777" w:rsidR="004E773C" w:rsidRPr="00FE53B2" w:rsidRDefault="004E773C" w:rsidP="00544E39">
      <w:pPr>
        <w:jc w:val="center"/>
        <w:rPr>
          <w:color w:val="595959" w:themeColor="text1" w:themeTint="A6"/>
          <w:lang w:val="en-GB"/>
        </w:rPr>
      </w:pPr>
    </w:p>
    <w:p w14:paraId="1DA615B4" w14:textId="24D40121" w:rsidR="00333F88" w:rsidRPr="00D004FC" w:rsidRDefault="006162E8" w:rsidP="00FE53B2">
      <w:pPr>
        <w:pStyle w:val="Nessunaspaziatura"/>
        <w:jc w:val="center"/>
        <w:rPr>
          <w:rFonts w:ascii="Times New Roman" w:eastAsia="Times New Roman" w:hAnsi="Times New Roman" w:cs="Times New Roman"/>
          <w:color w:val="595959" w:themeColor="text1" w:themeTint="A6"/>
          <w:sz w:val="24"/>
          <w:szCs w:val="24"/>
          <w:lang w:val="en-GB"/>
        </w:rPr>
      </w:pPr>
      <w:r w:rsidRPr="00D004FC">
        <w:rPr>
          <w:rFonts w:ascii="Times New Roman" w:eastAsia="Times New Roman" w:hAnsi="Times New Roman" w:cs="Times New Roman"/>
          <w:color w:val="595959" w:themeColor="text1" w:themeTint="A6"/>
          <w:sz w:val="24"/>
          <w:szCs w:val="24"/>
          <w:lang w:val="en-GB"/>
        </w:rPr>
        <w:t xml:space="preserve">ØYSTEIN AASAN </w:t>
      </w:r>
    </w:p>
    <w:p w14:paraId="518D4E37" w14:textId="743C1D23" w:rsidR="00333F88" w:rsidRPr="00D004FC" w:rsidRDefault="006162E8" w:rsidP="00FE53B2">
      <w:pPr>
        <w:pStyle w:val="Nessunaspaziatura"/>
        <w:jc w:val="center"/>
        <w:rPr>
          <w:rFonts w:ascii="Times New Roman" w:eastAsia="Times New Roman" w:hAnsi="Times New Roman" w:cs="Times New Roman"/>
          <w:color w:val="595959" w:themeColor="text1" w:themeTint="A6"/>
          <w:sz w:val="24"/>
          <w:szCs w:val="24"/>
          <w:lang w:val="en-GB"/>
        </w:rPr>
      </w:pPr>
      <w:r w:rsidRPr="00D004FC">
        <w:rPr>
          <w:rFonts w:ascii="Times New Roman" w:eastAsia="Times New Roman" w:hAnsi="Times New Roman" w:cs="Times New Roman"/>
          <w:color w:val="595959" w:themeColor="text1" w:themeTint="A6"/>
          <w:sz w:val="24"/>
          <w:szCs w:val="24"/>
          <w:lang w:val="en-GB"/>
        </w:rPr>
        <w:t>CHRISTIAN JANKOWSKI</w:t>
      </w:r>
    </w:p>
    <w:p w14:paraId="6ECFEF3F" w14:textId="2F8087DA" w:rsidR="00333F88" w:rsidRPr="00D004FC" w:rsidRDefault="006162E8" w:rsidP="00FE53B2">
      <w:pPr>
        <w:pStyle w:val="Nessunaspaziatura"/>
        <w:jc w:val="center"/>
        <w:rPr>
          <w:rFonts w:ascii="Times New Roman" w:eastAsia="Times New Roman" w:hAnsi="Times New Roman" w:cs="Times New Roman"/>
          <w:color w:val="595959" w:themeColor="text1" w:themeTint="A6"/>
          <w:sz w:val="24"/>
          <w:szCs w:val="24"/>
        </w:rPr>
      </w:pPr>
      <w:r w:rsidRPr="00D004FC">
        <w:rPr>
          <w:rFonts w:ascii="Times New Roman" w:eastAsia="Times New Roman" w:hAnsi="Times New Roman" w:cs="Times New Roman"/>
          <w:color w:val="595959" w:themeColor="text1" w:themeTint="A6"/>
          <w:sz w:val="24"/>
          <w:szCs w:val="24"/>
        </w:rPr>
        <w:t>DAVID MEDALL</w:t>
      </w:r>
      <w:r w:rsidR="00FE53B2" w:rsidRPr="00D004FC">
        <w:rPr>
          <w:rFonts w:ascii="Times New Roman" w:eastAsia="Times New Roman" w:hAnsi="Times New Roman" w:cs="Times New Roman"/>
          <w:color w:val="595959" w:themeColor="text1" w:themeTint="A6"/>
          <w:sz w:val="24"/>
          <w:szCs w:val="24"/>
        </w:rPr>
        <w:t>A</w:t>
      </w:r>
    </w:p>
    <w:p w14:paraId="18F2E34D" w14:textId="199FDB98" w:rsidR="00333F88" w:rsidRPr="00D004FC" w:rsidRDefault="006162E8" w:rsidP="00FE53B2">
      <w:pPr>
        <w:pStyle w:val="Nessunaspaziatura"/>
        <w:jc w:val="center"/>
        <w:rPr>
          <w:rFonts w:ascii="Times New Roman" w:hAnsi="Times New Roman" w:cs="Times New Roman"/>
          <w:color w:val="595959" w:themeColor="text1" w:themeTint="A6"/>
          <w:sz w:val="24"/>
          <w:szCs w:val="24"/>
        </w:rPr>
      </w:pPr>
      <w:r w:rsidRPr="00D004FC">
        <w:rPr>
          <w:rFonts w:ascii="Times New Roman" w:hAnsi="Times New Roman" w:cs="Times New Roman"/>
          <w:color w:val="595959" w:themeColor="text1" w:themeTint="A6"/>
          <w:sz w:val="24"/>
          <w:szCs w:val="24"/>
        </w:rPr>
        <w:t>MAURIZIO MOCHETTI</w:t>
      </w:r>
    </w:p>
    <w:p w14:paraId="21856EEB" w14:textId="24B8189B" w:rsidR="00333F88" w:rsidRPr="00D004FC" w:rsidRDefault="006162E8" w:rsidP="00FE53B2">
      <w:pPr>
        <w:pStyle w:val="Nessunaspaziatura"/>
        <w:jc w:val="center"/>
        <w:rPr>
          <w:rFonts w:ascii="Times New Roman" w:eastAsia="Times New Roman" w:hAnsi="Times New Roman" w:cs="Times New Roman"/>
          <w:color w:val="595959" w:themeColor="text1" w:themeTint="A6"/>
          <w:sz w:val="24"/>
          <w:szCs w:val="24"/>
        </w:rPr>
      </w:pPr>
      <w:r w:rsidRPr="00D004FC">
        <w:rPr>
          <w:rFonts w:ascii="Times New Roman" w:eastAsia="Times New Roman" w:hAnsi="Times New Roman" w:cs="Times New Roman"/>
          <w:color w:val="595959" w:themeColor="text1" w:themeTint="A6"/>
          <w:sz w:val="24"/>
          <w:szCs w:val="24"/>
        </w:rPr>
        <w:t>MAURIZIO NANNUCCI</w:t>
      </w:r>
    </w:p>
    <w:p w14:paraId="2985B7F3" w14:textId="7551619B" w:rsidR="000431D2" w:rsidRPr="00D004FC" w:rsidRDefault="006162E8" w:rsidP="004E773C">
      <w:pPr>
        <w:pStyle w:val="Nessunaspaziatura"/>
        <w:jc w:val="center"/>
        <w:rPr>
          <w:rFonts w:ascii="Times New Roman" w:eastAsia="Times New Roman" w:hAnsi="Times New Roman" w:cs="Times New Roman"/>
          <w:color w:val="595959" w:themeColor="text1" w:themeTint="A6"/>
          <w:sz w:val="24"/>
          <w:szCs w:val="24"/>
          <w:lang w:val="en-GB"/>
        </w:rPr>
      </w:pPr>
      <w:r w:rsidRPr="00D004FC">
        <w:rPr>
          <w:rFonts w:ascii="Times New Roman" w:eastAsia="Times New Roman" w:hAnsi="Times New Roman" w:cs="Times New Roman"/>
          <w:color w:val="595959" w:themeColor="text1" w:themeTint="A6"/>
          <w:sz w:val="24"/>
          <w:szCs w:val="24"/>
          <w:lang w:val="en-GB"/>
        </w:rPr>
        <w:t>GIANNI PIACENTINO</w:t>
      </w:r>
    </w:p>
    <w:p w14:paraId="7D05A270" w14:textId="49F9F938" w:rsidR="00544E39" w:rsidRPr="00FE53B2" w:rsidRDefault="00544E39" w:rsidP="00544E39">
      <w:pPr>
        <w:pStyle w:val="Nessunaspaziatura"/>
        <w:jc w:val="center"/>
        <w:rPr>
          <w:rFonts w:ascii="Times New Roman" w:eastAsia="Times New Roman" w:hAnsi="Times New Roman" w:cs="Times New Roman"/>
          <w:color w:val="595959" w:themeColor="text1" w:themeTint="A6"/>
          <w:sz w:val="28"/>
          <w:szCs w:val="28"/>
          <w:u w:val="single"/>
          <w:lang w:val="en-GB"/>
        </w:rPr>
      </w:pPr>
    </w:p>
    <w:p w14:paraId="15DAC3D2" w14:textId="0497070A" w:rsidR="00C11612" w:rsidRPr="00FE53B2" w:rsidRDefault="00C11612" w:rsidP="00544E39">
      <w:pPr>
        <w:pStyle w:val="Nessunaspaziatura"/>
        <w:jc w:val="center"/>
        <w:rPr>
          <w:rFonts w:ascii="Times New Roman" w:eastAsia="Times New Roman" w:hAnsi="Times New Roman" w:cs="Times New Roman"/>
          <w:color w:val="595959" w:themeColor="text1" w:themeTint="A6"/>
          <w:sz w:val="24"/>
          <w:szCs w:val="24"/>
          <w:u w:val="single"/>
          <w:lang w:val="en-GB"/>
        </w:rPr>
      </w:pPr>
    </w:p>
    <w:p w14:paraId="21DE3980" w14:textId="77777777" w:rsidR="00C11612" w:rsidRPr="00FE53B2" w:rsidRDefault="00C11612" w:rsidP="004F4FFF">
      <w:pPr>
        <w:pStyle w:val="Nessunaspaziatura"/>
        <w:rPr>
          <w:rFonts w:ascii="Times New Roman" w:eastAsia="Times New Roman" w:hAnsi="Times New Roman" w:cs="Times New Roman"/>
          <w:color w:val="595959" w:themeColor="text1" w:themeTint="A6"/>
          <w:sz w:val="24"/>
          <w:szCs w:val="24"/>
          <w:u w:val="single"/>
          <w:lang w:val="en-GB"/>
        </w:rPr>
      </w:pPr>
    </w:p>
    <w:p w14:paraId="23DF8948" w14:textId="77777777" w:rsidR="0022619E" w:rsidRPr="00FE53B2" w:rsidRDefault="0022619E" w:rsidP="0022619E">
      <w:pPr>
        <w:pStyle w:val="Nessunaspaziatura"/>
        <w:jc w:val="center"/>
        <w:rPr>
          <w:rFonts w:ascii="Times New Roman" w:eastAsia="Times New Roman" w:hAnsi="Times New Roman" w:cs="Times New Roman"/>
          <w:color w:val="595959" w:themeColor="text1" w:themeTint="A6"/>
          <w:sz w:val="24"/>
          <w:szCs w:val="24"/>
          <w:u w:val="single"/>
          <w:lang w:val="en-GB"/>
        </w:rPr>
      </w:pPr>
    </w:p>
    <w:p w14:paraId="453986CF" w14:textId="37B356E6" w:rsidR="006162E8" w:rsidRPr="00FE53B2" w:rsidRDefault="006162E8" w:rsidP="006162E8">
      <w:pPr>
        <w:pStyle w:val="Nessunaspaziatura"/>
        <w:jc w:val="both"/>
        <w:rPr>
          <w:rFonts w:ascii="Times New Roman" w:hAnsi="Times New Roman" w:cs="Times New Roman"/>
          <w:bCs/>
          <w:iCs/>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Galleria Enrico </w:t>
      </w:r>
      <w:proofErr w:type="spellStart"/>
      <w:r w:rsidRPr="00FE53B2">
        <w:rPr>
          <w:rFonts w:ascii="Times New Roman" w:hAnsi="Times New Roman" w:cs="Times New Roman"/>
          <w:color w:val="595959" w:themeColor="text1" w:themeTint="A6"/>
          <w:sz w:val="24"/>
          <w:szCs w:val="24"/>
          <w:lang w:val="en-GB"/>
        </w:rPr>
        <w:t>Astuni’s</w:t>
      </w:r>
      <w:proofErr w:type="spellEnd"/>
      <w:r w:rsidRPr="00FE53B2">
        <w:rPr>
          <w:rFonts w:ascii="Times New Roman" w:hAnsi="Times New Roman" w:cs="Times New Roman"/>
          <w:color w:val="595959" w:themeColor="text1" w:themeTint="A6"/>
          <w:sz w:val="24"/>
          <w:szCs w:val="24"/>
          <w:lang w:val="en-GB"/>
        </w:rPr>
        <w:t xml:space="preserve"> project for Arco 2023 is a group exhibition involving six internationally </w:t>
      </w:r>
      <w:r w:rsidRPr="00FE53B2">
        <w:rPr>
          <w:rFonts w:ascii="Times New Roman" w:eastAsia="Times New Roman" w:hAnsi="Times New Roman" w:cs="Times New Roman"/>
          <w:color w:val="595959" w:themeColor="text1" w:themeTint="A6"/>
          <w:sz w:val="24"/>
          <w:szCs w:val="24"/>
          <w:lang w:val="en-GB"/>
        </w:rPr>
        <w:t>recognized</w:t>
      </w:r>
      <w:r w:rsidRPr="00FE53B2">
        <w:rPr>
          <w:rFonts w:ascii="Times New Roman" w:hAnsi="Times New Roman" w:cs="Times New Roman"/>
          <w:color w:val="595959" w:themeColor="text1" w:themeTint="A6"/>
          <w:sz w:val="24"/>
          <w:szCs w:val="24"/>
          <w:lang w:val="en-GB"/>
        </w:rPr>
        <w:t xml:space="preserve"> artists: </w:t>
      </w:r>
      <w:r w:rsidRPr="00FE53B2">
        <w:rPr>
          <w:rFonts w:ascii="Times New Roman" w:eastAsia="Times New Roman" w:hAnsi="Times New Roman" w:cs="Times New Roman"/>
          <w:b/>
          <w:bCs/>
          <w:color w:val="595959" w:themeColor="text1" w:themeTint="A6"/>
          <w:sz w:val="24"/>
          <w:szCs w:val="24"/>
          <w:lang w:val="en-GB"/>
        </w:rPr>
        <w:t>Øystein Aasan</w:t>
      </w:r>
      <w:r w:rsidRPr="00FE53B2">
        <w:rPr>
          <w:rFonts w:ascii="Times New Roman" w:eastAsia="Times New Roman" w:hAnsi="Times New Roman" w:cs="Times New Roman"/>
          <w:color w:val="595959" w:themeColor="text1" w:themeTint="A6"/>
          <w:sz w:val="24"/>
          <w:szCs w:val="24"/>
          <w:lang w:val="en-GB"/>
        </w:rPr>
        <w:t xml:space="preserve"> (1977, Kristiansand, Norway</w:t>
      </w:r>
      <w:r w:rsidR="00AB552F" w:rsidRPr="00FE53B2">
        <w:rPr>
          <w:rFonts w:ascii="Times New Roman" w:eastAsia="Times New Roman" w:hAnsi="Times New Roman" w:cs="Times New Roman"/>
          <w:color w:val="595959" w:themeColor="text1" w:themeTint="A6"/>
          <w:sz w:val="24"/>
          <w:szCs w:val="24"/>
          <w:lang w:val="en-GB"/>
        </w:rPr>
        <w:t>; l</w:t>
      </w:r>
      <w:r w:rsidRPr="00FE53B2">
        <w:rPr>
          <w:rFonts w:ascii="Times New Roman" w:eastAsia="Times New Roman" w:hAnsi="Times New Roman" w:cs="Times New Roman"/>
          <w:color w:val="595959" w:themeColor="text1" w:themeTint="A6"/>
          <w:sz w:val="24"/>
          <w:szCs w:val="24"/>
          <w:lang w:val="en-GB"/>
        </w:rPr>
        <w:t xml:space="preserve">ives and works in Berlin); </w:t>
      </w:r>
      <w:r w:rsidRPr="00FE53B2">
        <w:rPr>
          <w:rFonts w:ascii="Times New Roman" w:eastAsia="Times New Roman" w:hAnsi="Times New Roman" w:cs="Times New Roman"/>
          <w:b/>
          <w:bCs/>
          <w:color w:val="595959" w:themeColor="text1" w:themeTint="A6"/>
          <w:sz w:val="24"/>
          <w:szCs w:val="24"/>
          <w:lang w:val="en-GB"/>
        </w:rPr>
        <w:t>Christian Jankowski</w:t>
      </w:r>
      <w:r w:rsidRPr="00FE53B2">
        <w:rPr>
          <w:rFonts w:ascii="Times New Roman" w:eastAsia="Times New Roman" w:hAnsi="Times New Roman" w:cs="Times New Roman"/>
          <w:color w:val="595959" w:themeColor="text1" w:themeTint="A6"/>
          <w:sz w:val="24"/>
          <w:szCs w:val="24"/>
          <w:lang w:val="en-GB"/>
        </w:rPr>
        <w:t xml:space="preserve"> (1968, Göttingen, Germany; </w:t>
      </w:r>
      <w:r w:rsidR="00AB552F" w:rsidRPr="00FE53B2">
        <w:rPr>
          <w:rFonts w:ascii="Times New Roman" w:eastAsia="Times New Roman" w:hAnsi="Times New Roman" w:cs="Times New Roman"/>
          <w:color w:val="595959" w:themeColor="text1" w:themeTint="A6"/>
          <w:sz w:val="24"/>
          <w:szCs w:val="24"/>
          <w:lang w:val="en-GB"/>
        </w:rPr>
        <w:t>l</w:t>
      </w:r>
      <w:r w:rsidRPr="00FE53B2">
        <w:rPr>
          <w:rFonts w:ascii="Times New Roman" w:eastAsia="Times New Roman" w:hAnsi="Times New Roman" w:cs="Times New Roman"/>
          <w:color w:val="595959" w:themeColor="text1" w:themeTint="A6"/>
          <w:sz w:val="24"/>
          <w:szCs w:val="24"/>
          <w:lang w:val="en-GB"/>
        </w:rPr>
        <w:t xml:space="preserve">ives and works in Berlin); </w:t>
      </w:r>
      <w:r w:rsidRPr="00FE53B2">
        <w:rPr>
          <w:rFonts w:ascii="Times New Roman" w:hAnsi="Times New Roman" w:cs="Times New Roman"/>
          <w:b/>
          <w:bCs/>
          <w:color w:val="595959" w:themeColor="text1" w:themeTint="A6"/>
          <w:sz w:val="24"/>
          <w:szCs w:val="24"/>
          <w:lang w:val="en-GB"/>
        </w:rPr>
        <w:t xml:space="preserve">David </w:t>
      </w:r>
      <w:proofErr w:type="spellStart"/>
      <w:r w:rsidRPr="00FE53B2">
        <w:rPr>
          <w:rFonts w:ascii="Times New Roman" w:hAnsi="Times New Roman" w:cs="Times New Roman"/>
          <w:b/>
          <w:bCs/>
          <w:color w:val="595959" w:themeColor="text1" w:themeTint="A6"/>
          <w:sz w:val="24"/>
          <w:szCs w:val="24"/>
          <w:lang w:val="en-GB"/>
        </w:rPr>
        <w:t>Medalla</w:t>
      </w:r>
      <w:proofErr w:type="spellEnd"/>
      <w:r w:rsidRPr="00FE53B2">
        <w:rPr>
          <w:rFonts w:ascii="Times New Roman" w:hAnsi="Times New Roman" w:cs="Times New Roman"/>
          <w:color w:val="595959" w:themeColor="text1" w:themeTint="A6"/>
          <w:sz w:val="24"/>
          <w:szCs w:val="24"/>
          <w:lang w:val="en-GB"/>
        </w:rPr>
        <w:t xml:space="preserve"> (1938 – 2020, Manila); </w:t>
      </w:r>
      <w:r w:rsidRPr="00FE53B2">
        <w:rPr>
          <w:rFonts w:ascii="Times New Roman" w:hAnsi="Times New Roman" w:cs="Times New Roman"/>
          <w:b/>
          <w:bCs/>
          <w:color w:val="595959" w:themeColor="text1" w:themeTint="A6"/>
          <w:sz w:val="24"/>
          <w:szCs w:val="24"/>
          <w:lang w:val="en-GB"/>
        </w:rPr>
        <w:t xml:space="preserve">Maurizio </w:t>
      </w:r>
      <w:proofErr w:type="spellStart"/>
      <w:r w:rsidRPr="00FE53B2">
        <w:rPr>
          <w:rFonts w:ascii="Times New Roman" w:hAnsi="Times New Roman" w:cs="Times New Roman"/>
          <w:b/>
          <w:bCs/>
          <w:color w:val="595959" w:themeColor="text1" w:themeTint="A6"/>
          <w:sz w:val="24"/>
          <w:szCs w:val="24"/>
          <w:lang w:val="en-GB"/>
        </w:rPr>
        <w:t>Mochetti</w:t>
      </w:r>
      <w:proofErr w:type="spellEnd"/>
      <w:r w:rsidRPr="00FE53B2">
        <w:rPr>
          <w:rFonts w:ascii="Times New Roman" w:hAnsi="Times New Roman" w:cs="Times New Roman"/>
          <w:color w:val="595959" w:themeColor="text1" w:themeTint="A6"/>
          <w:sz w:val="24"/>
          <w:szCs w:val="24"/>
          <w:lang w:val="en-GB"/>
        </w:rPr>
        <w:t xml:space="preserve"> (1940, Rome; lives and works in Rome); </w:t>
      </w:r>
      <w:r w:rsidRPr="00FE53B2">
        <w:rPr>
          <w:rFonts w:ascii="Times New Roman" w:hAnsi="Times New Roman" w:cs="Times New Roman"/>
          <w:b/>
          <w:bCs/>
          <w:color w:val="595959" w:themeColor="text1" w:themeTint="A6"/>
          <w:sz w:val="24"/>
          <w:szCs w:val="24"/>
          <w:lang w:val="en-GB"/>
        </w:rPr>
        <w:t>Maurizio Nannucci</w:t>
      </w:r>
      <w:r w:rsidRPr="00FE53B2">
        <w:rPr>
          <w:rFonts w:ascii="Times New Roman" w:hAnsi="Times New Roman" w:cs="Times New Roman"/>
          <w:color w:val="595959" w:themeColor="text1" w:themeTint="A6"/>
          <w:sz w:val="24"/>
          <w:szCs w:val="24"/>
          <w:lang w:val="en-GB"/>
        </w:rPr>
        <w:t xml:space="preserve"> (1939, Florence; lives and works in Florence) and </w:t>
      </w:r>
      <w:r w:rsidRPr="00FE53B2">
        <w:rPr>
          <w:rFonts w:ascii="Times New Roman" w:hAnsi="Times New Roman" w:cs="Times New Roman"/>
          <w:b/>
          <w:bCs/>
          <w:color w:val="595959" w:themeColor="text1" w:themeTint="A6"/>
          <w:sz w:val="24"/>
          <w:szCs w:val="24"/>
          <w:lang w:val="en-GB"/>
        </w:rPr>
        <w:t xml:space="preserve">Gianni </w:t>
      </w:r>
      <w:proofErr w:type="spellStart"/>
      <w:r w:rsidRPr="00FE53B2">
        <w:rPr>
          <w:rFonts w:ascii="Times New Roman" w:hAnsi="Times New Roman" w:cs="Times New Roman"/>
          <w:b/>
          <w:bCs/>
          <w:color w:val="595959" w:themeColor="text1" w:themeTint="A6"/>
          <w:sz w:val="24"/>
          <w:szCs w:val="24"/>
          <w:lang w:val="en-GB"/>
        </w:rPr>
        <w:t>Piacentino</w:t>
      </w:r>
      <w:proofErr w:type="spellEnd"/>
      <w:r w:rsidRPr="00FE53B2">
        <w:rPr>
          <w:rFonts w:ascii="Times New Roman" w:hAnsi="Times New Roman" w:cs="Times New Roman"/>
          <w:color w:val="595959" w:themeColor="text1" w:themeTint="A6"/>
          <w:sz w:val="24"/>
          <w:szCs w:val="24"/>
          <w:lang w:val="en-GB"/>
        </w:rPr>
        <w:t xml:space="preserve"> (1945, </w:t>
      </w:r>
      <w:proofErr w:type="spellStart"/>
      <w:r w:rsidRPr="00FE53B2">
        <w:rPr>
          <w:rFonts w:ascii="Times New Roman" w:hAnsi="Times New Roman" w:cs="Times New Roman"/>
          <w:bCs/>
          <w:iCs/>
          <w:color w:val="595959" w:themeColor="text1" w:themeTint="A6"/>
          <w:sz w:val="24"/>
          <w:szCs w:val="24"/>
          <w:lang w:val="en-GB"/>
        </w:rPr>
        <w:t>Coazze</w:t>
      </w:r>
      <w:proofErr w:type="spellEnd"/>
      <w:r w:rsidRPr="00FE53B2">
        <w:rPr>
          <w:rFonts w:ascii="Times New Roman" w:hAnsi="Times New Roman" w:cs="Times New Roman"/>
          <w:bCs/>
          <w:iCs/>
          <w:color w:val="595959" w:themeColor="text1" w:themeTint="A6"/>
          <w:sz w:val="24"/>
          <w:szCs w:val="24"/>
          <w:lang w:val="en-GB"/>
        </w:rPr>
        <w:t>, Turin; lives and works in Turin).</w:t>
      </w:r>
    </w:p>
    <w:p w14:paraId="5450761E" w14:textId="77777777" w:rsidR="006162E8" w:rsidRPr="00FE53B2" w:rsidRDefault="006162E8" w:rsidP="006162E8">
      <w:pPr>
        <w:pStyle w:val="Nessunaspaziatura"/>
        <w:jc w:val="both"/>
        <w:rPr>
          <w:rFonts w:ascii="Times New Roman" w:hAnsi="Times New Roman" w:cs="Times New Roman"/>
          <w:bCs/>
          <w:iCs/>
          <w:color w:val="595959" w:themeColor="text1" w:themeTint="A6"/>
          <w:sz w:val="24"/>
          <w:szCs w:val="24"/>
          <w:lang w:val="en-GB"/>
        </w:rPr>
      </w:pPr>
    </w:p>
    <w:p w14:paraId="4AF5932F" w14:textId="77777777" w:rsidR="006162E8" w:rsidRPr="00FE53B2" w:rsidRDefault="006162E8" w:rsidP="006162E8">
      <w:pPr>
        <w:pStyle w:val="Nessunaspaziatura"/>
        <w:jc w:val="both"/>
        <w:rPr>
          <w:rFonts w:ascii="Times New Roman" w:hAnsi="Times New Roman" w:cs="Times New Roman"/>
          <w:b/>
          <w:bCs/>
          <w:color w:val="595959" w:themeColor="text1" w:themeTint="A6"/>
          <w:sz w:val="24"/>
          <w:szCs w:val="24"/>
          <w:lang w:val="en-GB"/>
        </w:rPr>
      </w:pPr>
      <w:r w:rsidRPr="00FE53B2">
        <w:rPr>
          <w:rFonts w:ascii="Times New Roman" w:hAnsi="Times New Roman" w:cs="Times New Roman"/>
          <w:b/>
          <w:bCs/>
          <w:color w:val="595959" w:themeColor="text1" w:themeTint="A6"/>
          <w:sz w:val="24"/>
          <w:szCs w:val="24"/>
          <w:lang w:val="en-GB"/>
        </w:rPr>
        <w:t xml:space="preserve">The project offers a glimpse of the various directions the artists have taken over time, but also give a clear sense of them working method </w:t>
      </w:r>
      <w:r w:rsidRPr="00FE53B2">
        <w:rPr>
          <w:rFonts w:ascii="Times New Roman" w:eastAsia="Times New Roman" w:hAnsi="Times New Roman" w:cs="Times New Roman"/>
          <w:b/>
          <w:bCs/>
          <w:color w:val="595959" w:themeColor="text1" w:themeTint="A6"/>
          <w:sz w:val="24"/>
          <w:szCs w:val="24"/>
          <w:lang w:val="en-GB"/>
        </w:rPr>
        <w:t xml:space="preserve">characterized by </w:t>
      </w:r>
      <w:r w:rsidRPr="00FE53B2">
        <w:rPr>
          <w:rFonts w:ascii="Times New Roman" w:hAnsi="Times New Roman" w:cs="Times New Roman"/>
          <w:b/>
          <w:bCs/>
          <w:color w:val="595959" w:themeColor="text1" w:themeTint="A6"/>
          <w:sz w:val="24"/>
          <w:szCs w:val="24"/>
          <w:lang w:val="en-GB"/>
        </w:rPr>
        <w:t>an enormous flair for experimenting.</w:t>
      </w:r>
    </w:p>
    <w:p w14:paraId="2E5831D1" w14:textId="087BD9D3" w:rsidR="00FE159B" w:rsidRPr="00FE53B2" w:rsidRDefault="00FE159B" w:rsidP="000431D2">
      <w:pPr>
        <w:pStyle w:val="Nessunaspaziatura"/>
        <w:jc w:val="both"/>
        <w:rPr>
          <w:rFonts w:ascii="Times New Roman" w:hAnsi="Times New Roman" w:cs="Times New Roman"/>
          <w:color w:val="595959" w:themeColor="text1" w:themeTint="A6"/>
          <w:sz w:val="24"/>
          <w:szCs w:val="24"/>
          <w:lang w:val="en-GB"/>
        </w:rPr>
      </w:pPr>
    </w:p>
    <w:p w14:paraId="12601E4A" w14:textId="4594C99A" w:rsidR="00FE159B" w:rsidRPr="00FE53B2" w:rsidRDefault="00FE159B" w:rsidP="000431D2">
      <w:pPr>
        <w:pStyle w:val="Nessunaspaziatura"/>
        <w:jc w:val="both"/>
        <w:rPr>
          <w:rFonts w:ascii="Times New Roman" w:hAnsi="Times New Roman" w:cs="Times New Roman"/>
          <w:color w:val="595959" w:themeColor="text1" w:themeTint="A6"/>
          <w:sz w:val="24"/>
          <w:szCs w:val="24"/>
          <w:lang w:val="en-GB"/>
        </w:rPr>
      </w:pPr>
    </w:p>
    <w:p w14:paraId="7806E3DF" w14:textId="3B60D46E" w:rsidR="00FE53B2" w:rsidRPr="00FE53B2" w:rsidRDefault="00FE53B2" w:rsidP="000431D2">
      <w:pPr>
        <w:pStyle w:val="Nessunaspaziatura"/>
        <w:jc w:val="both"/>
        <w:rPr>
          <w:rFonts w:ascii="Times New Roman" w:hAnsi="Times New Roman" w:cs="Times New Roman"/>
          <w:color w:val="595959" w:themeColor="text1" w:themeTint="A6"/>
          <w:sz w:val="24"/>
          <w:szCs w:val="24"/>
          <w:lang w:val="en-GB"/>
        </w:rPr>
      </w:pPr>
    </w:p>
    <w:p w14:paraId="0CC24187" w14:textId="1358890D" w:rsidR="00FE53B2" w:rsidRPr="00FE53B2" w:rsidRDefault="00FE53B2" w:rsidP="000431D2">
      <w:pPr>
        <w:pStyle w:val="Nessunaspaziatura"/>
        <w:jc w:val="both"/>
        <w:rPr>
          <w:rFonts w:ascii="Times New Roman" w:hAnsi="Times New Roman" w:cs="Times New Roman"/>
          <w:color w:val="595959" w:themeColor="text1" w:themeTint="A6"/>
          <w:sz w:val="24"/>
          <w:szCs w:val="24"/>
          <w:lang w:val="en-GB"/>
        </w:rPr>
      </w:pPr>
    </w:p>
    <w:p w14:paraId="468E6342" w14:textId="5F82A2E8" w:rsidR="00FE53B2" w:rsidRPr="00FE53B2" w:rsidRDefault="00FE53B2" w:rsidP="000431D2">
      <w:pPr>
        <w:pStyle w:val="Nessunaspaziatura"/>
        <w:jc w:val="both"/>
        <w:rPr>
          <w:rFonts w:ascii="Times New Roman" w:hAnsi="Times New Roman" w:cs="Times New Roman"/>
          <w:color w:val="595959" w:themeColor="text1" w:themeTint="A6"/>
          <w:sz w:val="24"/>
          <w:szCs w:val="24"/>
          <w:lang w:val="en-GB"/>
        </w:rPr>
      </w:pPr>
    </w:p>
    <w:p w14:paraId="31B08682" w14:textId="5C24F61A" w:rsidR="00FE53B2" w:rsidRPr="00FE53B2" w:rsidRDefault="00FE53B2" w:rsidP="000431D2">
      <w:pPr>
        <w:pStyle w:val="Nessunaspaziatura"/>
        <w:jc w:val="both"/>
        <w:rPr>
          <w:rFonts w:ascii="Times New Roman" w:hAnsi="Times New Roman" w:cs="Times New Roman"/>
          <w:color w:val="595959" w:themeColor="text1" w:themeTint="A6"/>
          <w:sz w:val="24"/>
          <w:szCs w:val="24"/>
          <w:lang w:val="en-GB"/>
        </w:rPr>
      </w:pPr>
    </w:p>
    <w:p w14:paraId="11022B39" w14:textId="77777777" w:rsidR="00FE53B2" w:rsidRPr="00FE53B2" w:rsidRDefault="00FE53B2" w:rsidP="000431D2">
      <w:pPr>
        <w:pStyle w:val="Nessunaspaziatura"/>
        <w:jc w:val="both"/>
        <w:rPr>
          <w:rFonts w:ascii="Times New Roman" w:hAnsi="Times New Roman" w:cs="Times New Roman"/>
          <w:color w:val="595959" w:themeColor="text1" w:themeTint="A6"/>
          <w:sz w:val="24"/>
          <w:szCs w:val="24"/>
          <w:lang w:val="en-GB"/>
        </w:rPr>
      </w:pPr>
    </w:p>
    <w:p w14:paraId="4260D3B0" w14:textId="17A5CF52" w:rsidR="00FE159B" w:rsidRPr="00FE53B2" w:rsidRDefault="00FE159B" w:rsidP="000431D2">
      <w:pPr>
        <w:pStyle w:val="Nessunaspaziatura"/>
        <w:jc w:val="both"/>
        <w:rPr>
          <w:rFonts w:ascii="Times New Roman" w:hAnsi="Times New Roman" w:cs="Times New Roman"/>
          <w:color w:val="595959" w:themeColor="text1" w:themeTint="A6"/>
          <w:sz w:val="24"/>
          <w:szCs w:val="24"/>
          <w:lang w:val="en-GB"/>
        </w:rPr>
      </w:pPr>
    </w:p>
    <w:p w14:paraId="4F0F4219" w14:textId="17679399" w:rsidR="00FE159B" w:rsidRPr="00FE53B2" w:rsidRDefault="00FE159B" w:rsidP="000431D2">
      <w:pPr>
        <w:pStyle w:val="Nessunaspaziatura"/>
        <w:jc w:val="both"/>
        <w:rPr>
          <w:rFonts w:ascii="Times New Roman" w:hAnsi="Times New Roman" w:cs="Times New Roman"/>
          <w:color w:val="595959" w:themeColor="text1" w:themeTint="A6"/>
          <w:sz w:val="24"/>
          <w:szCs w:val="24"/>
          <w:lang w:val="en-GB"/>
        </w:rPr>
      </w:pPr>
    </w:p>
    <w:p w14:paraId="7B96183D" w14:textId="482CDD30" w:rsidR="00FE159B" w:rsidRPr="00FE53B2" w:rsidRDefault="00FE159B" w:rsidP="000431D2">
      <w:pPr>
        <w:pStyle w:val="Nessunaspaziatura"/>
        <w:jc w:val="both"/>
        <w:rPr>
          <w:rFonts w:ascii="Times New Roman" w:hAnsi="Times New Roman" w:cs="Times New Roman"/>
          <w:color w:val="595959" w:themeColor="text1" w:themeTint="A6"/>
          <w:sz w:val="24"/>
          <w:szCs w:val="24"/>
          <w:lang w:val="en-GB"/>
        </w:rPr>
      </w:pPr>
    </w:p>
    <w:p w14:paraId="7C2E4C2E" w14:textId="74045E65" w:rsidR="00FE159B" w:rsidRPr="00FE53B2" w:rsidRDefault="00FE159B" w:rsidP="000431D2">
      <w:pPr>
        <w:pStyle w:val="Nessunaspaziatura"/>
        <w:jc w:val="both"/>
        <w:rPr>
          <w:rFonts w:ascii="Times New Roman" w:hAnsi="Times New Roman" w:cs="Times New Roman"/>
          <w:color w:val="595959" w:themeColor="text1" w:themeTint="A6"/>
          <w:sz w:val="24"/>
          <w:szCs w:val="24"/>
          <w:lang w:val="en-GB"/>
        </w:rPr>
      </w:pPr>
    </w:p>
    <w:p w14:paraId="66A63A6E" w14:textId="121C83FA" w:rsidR="0096273C" w:rsidRPr="00FE53B2" w:rsidRDefault="0096273C" w:rsidP="000431D2">
      <w:pPr>
        <w:pStyle w:val="Nessunaspaziatura"/>
        <w:jc w:val="both"/>
        <w:rPr>
          <w:rFonts w:ascii="Times New Roman" w:hAnsi="Times New Roman" w:cs="Times New Roman"/>
          <w:color w:val="595959" w:themeColor="text1" w:themeTint="A6"/>
          <w:sz w:val="24"/>
          <w:szCs w:val="24"/>
          <w:lang w:val="en-GB"/>
        </w:rPr>
      </w:pPr>
    </w:p>
    <w:p w14:paraId="6AFFC484" w14:textId="57AFC89B" w:rsidR="0096273C" w:rsidRDefault="0096273C" w:rsidP="000431D2">
      <w:pPr>
        <w:pStyle w:val="Nessunaspaziatura"/>
        <w:jc w:val="both"/>
        <w:rPr>
          <w:rFonts w:ascii="Times New Roman" w:hAnsi="Times New Roman" w:cs="Times New Roman"/>
          <w:color w:val="595959" w:themeColor="text1" w:themeTint="A6"/>
          <w:sz w:val="24"/>
          <w:szCs w:val="24"/>
          <w:lang w:val="en-GB"/>
        </w:rPr>
      </w:pPr>
    </w:p>
    <w:p w14:paraId="0DAFCE0F" w14:textId="77777777" w:rsidR="00D004FC" w:rsidRPr="00FE53B2" w:rsidRDefault="00D004FC" w:rsidP="000431D2">
      <w:pPr>
        <w:pStyle w:val="Nessunaspaziatura"/>
        <w:jc w:val="both"/>
        <w:rPr>
          <w:rFonts w:ascii="Times New Roman" w:hAnsi="Times New Roman" w:cs="Times New Roman"/>
          <w:color w:val="595959" w:themeColor="text1" w:themeTint="A6"/>
          <w:sz w:val="24"/>
          <w:szCs w:val="24"/>
          <w:lang w:val="en-GB"/>
        </w:rPr>
      </w:pPr>
    </w:p>
    <w:p w14:paraId="63E036EB" w14:textId="2BA7BAC0" w:rsidR="0096273C" w:rsidRPr="00FE53B2" w:rsidRDefault="0096273C" w:rsidP="000431D2">
      <w:pPr>
        <w:pStyle w:val="Nessunaspaziatura"/>
        <w:jc w:val="both"/>
        <w:rPr>
          <w:rFonts w:ascii="Times New Roman" w:hAnsi="Times New Roman" w:cs="Times New Roman"/>
          <w:color w:val="595959" w:themeColor="text1" w:themeTint="A6"/>
          <w:sz w:val="24"/>
          <w:szCs w:val="24"/>
          <w:lang w:val="en-GB"/>
        </w:rPr>
      </w:pPr>
    </w:p>
    <w:p w14:paraId="11DE6D73" w14:textId="77777777" w:rsidR="004F77C1" w:rsidRPr="00FE53B2" w:rsidRDefault="004F77C1" w:rsidP="006162E8">
      <w:pPr>
        <w:pStyle w:val="Nessunaspaziatura"/>
        <w:jc w:val="center"/>
        <w:rPr>
          <w:rFonts w:ascii="Times New Roman" w:eastAsia="Times New Roman" w:hAnsi="Times New Roman" w:cs="Times New Roman"/>
          <w:b/>
          <w:bCs/>
          <w:color w:val="595959" w:themeColor="text1" w:themeTint="A6"/>
          <w:sz w:val="24"/>
          <w:szCs w:val="24"/>
          <w:lang w:val="en-GB"/>
        </w:rPr>
      </w:pPr>
    </w:p>
    <w:p w14:paraId="2B3D7AE4" w14:textId="63ECE372" w:rsidR="006162E8" w:rsidRPr="00FE53B2" w:rsidRDefault="006162E8" w:rsidP="006162E8">
      <w:pPr>
        <w:pStyle w:val="Nessunaspaziatura"/>
        <w:jc w:val="center"/>
        <w:rPr>
          <w:rFonts w:ascii="Times New Roman" w:eastAsia="Times New Roman" w:hAnsi="Times New Roman" w:cs="Times New Roman"/>
          <w:b/>
          <w:bCs/>
          <w:color w:val="595959" w:themeColor="text1" w:themeTint="A6"/>
          <w:sz w:val="28"/>
          <w:szCs w:val="28"/>
          <w:lang w:val="en-GB"/>
        </w:rPr>
      </w:pPr>
      <w:r w:rsidRPr="00FE53B2">
        <w:rPr>
          <w:rFonts w:ascii="Times New Roman" w:eastAsia="Times New Roman" w:hAnsi="Times New Roman" w:cs="Times New Roman"/>
          <w:b/>
          <w:bCs/>
          <w:color w:val="595959" w:themeColor="text1" w:themeTint="A6"/>
          <w:sz w:val="28"/>
          <w:szCs w:val="28"/>
          <w:lang w:val="en-GB"/>
        </w:rPr>
        <w:lastRenderedPageBreak/>
        <w:t xml:space="preserve">ØYSTEIN AASAN </w:t>
      </w:r>
    </w:p>
    <w:p w14:paraId="4FF991BB" w14:textId="0C70E754" w:rsidR="001715E6" w:rsidRPr="00FE53B2" w:rsidRDefault="006162E8" w:rsidP="007E12D1">
      <w:pPr>
        <w:jc w:val="center"/>
        <w:rPr>
          <w:color w:val="595959" w:themeColor="text1" w:themeTint="A6"/>
          <w:lang w:val="en-GB"/>
        </w:rPr>
      </w:pPr>
      <w:r w:rsidRPr="00FE53B2">
        <w:rPr>
          <w:color w:val="595959" w:themeColor="text1" w:themeTint="A6"/>
          <w:lang w:val="en-GB"/>
        </w:rPr>
        <w:t>Kristiansand, Norway</w:t>
      </w:r>
      <w:r w:rsidR="002C21C8" w:rsidRPr="00FE53B2">
        <w:rPr>
          <w:color w:val="595959" w:themeColor="text1" w:themeTint="A6"/>
          <w:lang w:val="en-GB"/>
        </w:rPr>
        <w:t>,1977</w:t>
      </w:r>
      <w:r w:rsidRPr="00FE53B2">
        <w:rPr>
          <w:color w:val="595959" w:themeColor="text1" w:themeTint="A6"/>
          <w:lang w:val="en-GB"/>
        </w:rPr>
        <w:t xml:space="preserve">. Lives and works in </w:t>
      </w:r>
      <w:proofErr w:type="gramStart"/>
      <w:r w:rsidRPr="00FE53B2">
        <w:rPr>
          <w:color w:val="595959" w:themeColor="text1" w:themeTint="A6"/>
          <w:lang w:val="en-GB"/>
        </w:rPr>
        <w:t>Berlin</w:t>
      </w:r>
      <w:proofErr w:type="gramEnd"/>
    </w:p>
    <w:p w14:paraId="52679898" w14:textId="77777777" w:rsidR="001715E6" w:rsidRPr="00FE53B2" w:rsidRDefault="001715E6" w:rsidP="007E12D1">
      <w:pPr>
        <w:jc w:val="center"/>
        <w:rPr>
          <w:color w:val="595959" w:themeColor="text1" w:themeTint="A6"/>
          <w:lang w:val="en-GB"/>
        </w:rPr>
      </w:pPr>
    </w:p>
    <w:p w14:paraId="3C8749C1" w14:textId="4F36B211" w:rsidR="007E12D1" w:rsidRPr="00EA3D81" w:rsidRDefault="006162E8" w:rsidP="007E12D1">
      <w:pPr>
        <w:pStyle w:val="NormaleWeb"/>
        <w:jc w:val="center"/>
        <w:rPr>
          <w:rFonts w:eastAsia="SimSun"/>
          <w:color w:val="595959" w:themeColor="text1" w:themeTint="A6"/>
          <w:lang w:val="en-GB" w:eastAsia="zh-CN"/>
        </w:rPr>
      </w:pPr>
      <w:r w:rsidRPr="00EA3D81">
        <w:rPr>
          <w:rFonts w:eastAsia="SimSun"/>
          <w:noProof/>
          <w:color w:val="595959" w:themeColor="text1" w:themeTint="A6"/>
          <w:lang w:val="en-GB" w:eastAsia="zh-CN"/>
        </w:rPr>
        <w:drawing>
          <wp:inline distT="0" distB="0" distL="0" distR="0" wp14:anchorId="005A0860" wp14:editId="54E3BCEC">
            <wp:extent cx="3043116" cy="3774558"/>
            <wp:effectExtent l="0" t="0" r="5080" b="0"/>
            <wp:docPr id="4" name="Immagine 4" descr="Immagine che contiene testo, interni, persona,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interni, persona, inpiedi&#10;&#10;Descrizione generata automa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3075429" cy="3814638"/>
                    </a:xfrm>
                    <a:prstGeom prst="rect">
                      <a:avLst/>
                    </a:prstGeom>
                  </pic:spPr>
                </pic:pic>
              </a:graphicData>
            </a:graphic>
          </wp:inline>
        </w:drawing>
      </w:r>
    </w:p>
    <w:p w14:paraId="7435B009" w14:textId="4AAF4919" w:rsidR="007E12D1" w:rsidRPr="00EA3D81" w:rsidRDefault="007E12D1" w:rsidP="007E12D1">
      <w:pPr>
        <w:pStyle w:val="NormaleWeb"/>
        <w:jc w:val="center"/>
        <w:rPr>
          <w:rFonts w:eastAsia="SimSun"/>
          <w:color w:val="595959" w:themeColor="text1" w:themeTint="A6"/>
          <w:lang w:val="en-GB" w:eastAsia="zh-CN"/>
        </w:rPr>
      </w:pPr>
    </w:p>
    <w:p w14:paraId="0BA7D995" w14:textId="77777777" w:rsidR="007E12D1" w:rsidRPr="00EA3D81" w:rsidRDefault="007E12D1" w:rsidP="001715E6">
      <w:pPr>
        <w:pStyle w:val="NormaleWeb"/>
        <w:jc w:val="both"/>
        <w:rPr>
          <w:rFonts w:eastAsia="SimSun"/>
          <w:color w:val="595959" w:themeColor="text1" w:themeTint="A6"/>
          <w:lang w:val="en-GB" w:eastAsia="zh-CN"/>
        </w:rPr>
      </w:pPr>
    </w:p>
    <w:p w14:paraId="5AE0BD92" w14:textId="053CB2B7" w:rsidR="007E12D1" w:rsidRPr="00EA3D81" w:rsidRDefault="009510B5" w:rsidP="001715E6">
      <w:pPr>
        <w:pStyle w:val="NormaleWeb"/>
        <w:jc w:val="both"/>
        <w:rPr>
          <w:color w:val="595959" w:themeColor="text1" w:themeTint="A6"/>
          <w:lang w:val="en-GB"/>
        </w:rPr>
      </w:pPr>
      <w:r w:rsidRPr="00EA3D81">
        <w:rPr>
          <w:color w:val="595959" w:themeColor="text1" w:themeTint="A6"/>
          <w:lang w:val="en-GB"/>
        </w:rPr>
        <w:t>Trained at the National Collage of Art and Design, Oslo,</w:t>
      </w:r>
      <w:r w:rsidRPr="00EA3D81">
        <w:rPr>
          <w:b/>
          <w:bCs/>
          <w:color w:val="595959" w:themeColor="text1" w:themeTint="A6"/>
          <w:lang w:val="en-GB"/>
        </w:rPr>
        <w:t xml:space="preserve"> Øystein Aasan</w:t>
      </w:r>
      <w:r w:rsidRPr="00EA3D81">
        <w:rPr>
          <w:color w:val="595959" w:themeColor="text1" w:themeTint="A6"/>
          <w:lang w:val="en-GB"/>
        </w:rPr>
        <w:t xml:space="preserve"> in his practice uses architecture, collage, sculpture and painting to address memory, the function of images and the role of the viewer. Internationally recognised, he has exhibited in solo and group exhibitions at museums, </w:t>
      </w:r>
      <w:proofErr w:type="gramStart"/>
      <w:r w:rsidRPr="00EA3D81">
        <w:rPr>
          <w:color w:val="595959" w:themeColor="text1" w:themeTint="A6"/>
          <w:lang w:val="en-GB"/>
        </w:rPr>
        <w:t>institutions</w:t>
      </w:r>
      <w:proofErr w:type="gramEnd"/>
      <w:r w:rsidRPr="00EA3D81">
        <w:rPr>
          <w:color w:val="595959" w:themeColor="text1" w:themeTint="A6"/>
          <w:lang w:val="en-GB"/>
        </w:rPr>
        <w:t xml:space="preserve"> and galleries since 2003.</w:t>
      </w:r>
    </w:p>
    <w:p w14:paraId="04A0D2E0" w14:textId="28C69E4A" w:rsidR="006D15F1" w:rsidRPr="00EA3D81" w:rsidRDefault="006D15F1" w:rsidP="001715E6">
      <w:pPr>
        <w:pStyle w:val="NormaleWeb"/>
        <w:jc w:val="both"/>
        <w:rPr>
          <w:color w:val="595959" w:themeColor="text1" w:themeTint="A6"/>
          <w:lang w:val="en-GB"/>
        </w:rPr>
      </w:pPr>
    </w:p>
    <w:p w14:paraId="5EBEDFA0" w14:textId="66A66BC1" w:rsidR="006D15F1" w:rsidRPr="00EA3D81" w:rsidRDefault="006D15F1" w:rsidP="006D15F1">
      <w:pPr>
        <w:jc w:val="both"/>
        <w:rPr>
          <w:color w:val="595959" w:themeColor="text1" w:themeTint="A6"/>
          <w:lang w:val="en-GB"/>
        </w:rPr>
      </w:pPr>
      <w:r w:rsidRPr="00EA3D81">
        <w:rPr>
          <w:color w:val="595959" w:themeColor="text1" w:themeTint="A6"/>
          <w:lang w:val="en-GB"/>
        </w:rPr>
        <w:t xml:space="preserve">His recent solo and duo exhibitions and venues include the shows at LNM, Oslo (2022); </w:t>
      </w:r>
      <w:r w:rsidRPr="00EA3D81">
        <w:rPr>
          <w:i/>
          <w:iCs/>
          <w:color w:val="595959" w:themeColor="text1" w:themeTint="A6"/>
          <w:lang w:val="en-GB"/>
        </w:rPr>
        <w:t>True-False Stories. The Museum as a site of interpretation</w:t>
      </w:r>
      <w:r w:rsidRPr="00EA3D81">
        <w:rPr>
          <w:color w:val="595959" w:themeColor="text1" w:themeTint="A6"/>
          <w:lang w:val="en-GB"/>
        </w:rPr>
        <w:t xml:space="preserve">, with Paolo </w:t>
      </w:r>
      <w:proofErr w:type="spellStart"/>
      <w:r w:rsidRPr="00EA3D81">
        <w:rPr>
          <w:color w:val="595959" w:themeColor="text1" w:themeTint="A6"/>
          <w:lang w:val="en-GB"/>
        </w:rPr>
        <w:t>Chiasera</w:t>
      </w:r>
      <w:proofErr w:type="spellEnd"/>
      <w:r w:rsidRPr="00EA3D81">
        <w:rPr>
          <w:color w:val="595959" w:themeColor="text1" w:themeTint="A6"/>
          <w:lang w:val="en-GB"/>
        </w:rPr>
        <w:t xml:space="preserve">, </w:t>
      </w:r>
      <w:proofErr w:type="spellStart"/>
      <w:r w:rsidRPr="00EA3D81">
        <w:rPr>
          <w:color w:val="595959" w:themeColor="text1" w:themeTint="A6"/>
          <w:lang w:val="en-GB"/>
        </w:rPr>
        <w:t>Musée</w:t>
      </w:r>
      <w:proofErr w:type="spellEnd"/>
      <w:r w:rsidRPr="00EA3D81">
        <w:rPr>
          <w:color w:val="595959" w:themeColor="text1" w:themeTint="A6"/>
          <w:lang w:val="en-GB"/>
        </w:rPr>
        <w:t xml:space="preserve"> d’ Art </w:t>
      </w:r>
      <w:proofErr w:type="spellStart"/>
      <w:r w:rsidRPr="00EA3D81">
        <w:rPr>
          <w:color w:val="595959" w:themeColor="text1" w:themeTint="A6"/>
          <w:lang w:val="en-GB"/>
        </w:rPr>
        <w:t>Contemporaine</w:t>
      </w:r>
      <w:proofErr w:type="spellEnd"/>
      <w:r w:rsidRPr="00EA3D81">
        <w:rPr>
          <w:color w:val="595959" w:themeColor="text1" w:themeTint="A6"/>
          <w:lang w:val="en-GB"/>
        </w:rPr>
        <w:t xml:space="preserve"> Sion, </w:t>
      </w:r>
      <w:proofErr w:type="spellStart"/>
      <w:r w:rsidRPr="00EA3D81">
        <w:rPr>
          <w:color w:val="595959" w:themeColor="text1" w:themeTint="A6"/>
          <w:lang w:val="en-GB"/>
        </w:rPr>
        <w:t>Musée</w:t>
      </w:r>
      <w:proofErr w:type="spellEnd"/>
      <w:r w:rsidRPr="00EA3D81">
        <w:rPr>
          <w:color w:val="595959" w:themeColor="text1" w:themeTint="A6"/>
          <w:lang w:val="en-GB"/>
        </w:rPr>
        <w:t xml:space="preserve"> de </w:t>
      </w:r>
      <w:proofErr w:type="spellStart"/>
      <w:r w:rsidRPr="00EA3D81">
        <w:rPr>
          <w:color w:val="595959" w:themeColor="text1" w:themeTint="A6"/>
          <w:lang w:val="en-GB"/>
        </w:rPr>
        <w:t>Bagnes</w:t>
      </w:r>
      <w:proofErr w:type="spellEnd"/>
      <w:r w:rsidRPr="00EA3D81">
        <w:rPr>
          <w:color w:val="595959" w:themeColor="text1" w:themeTint="A6"/>
          <w:lang w:val="en-GB"/>
        </w:rPr>
        <w:t xml:space="preserve">, </w:t>
      </w:r>
      <w:proofErr w:type="spellStart"/>
      <w:r w:rsidRPr="00EA3D81">
        <w:rPr>
          <w:color w:val="595959" w:themeColor="text1" w:themeTint="A6"/>
          <w:lang w:val="en-GB"/>
        </w:rPr>
        <w:t>Musée</w:t>
      </w:r>
      <w:proofErr w:type="spellEnd"/>
      <w:r w:rsidRPr="00EA3D81">
        <w:rPr>
          <w:color w:val="595959" w:themeColor="text1" w:themeTint="A6"/>
          <w:lang w:val="en-GB"/>
        </w:rPr>
        <w:t xml:space="preserve"> du </w:t>
      </w:r>
      <w:proofErr w:type="spellStart"/>
      <w:r w:rsidRPr="00EA3D81">
        <w:rPr>
          <w:color w:val="595959" w:themeColor="text1" w:themeTint="A6"/>
          <w:lang w:val="en-GB"/>
        </w:rPr>
        <w:t>Loetschental</w:t>
      </w:r>
      <w:proofErr w:type="spellEnd"/>
      <w:r w:rsidRPr="00EA3D81">
        <w:rPr>
          <w:color w:val="595959" w:themeColor="text1" w:themeTint="A6"/>
          <w:lang w:val="en-GB"/>
        </w:rPr>
        <w:t xml:space="preserve">, </w:t>
      </w:r>
      <w:proofErr w:type="spellStart"/>
      <w:r w:rsidRPr="00EA3D81">
        <w:rPr>
          <w:color w:val="595959" w:themeColor="text1" w:themeTint="A6"/>
          <w:lang w:val="en-GB"/>
        </w:rPr>
        <w:t>Musée</w:t>
      </w:r>
      <w:proofErr w:type="spellEnd"/>
      <w:r w:rsidRPr="00EA3D81">
        <w:rPr>
          <w:color w:val="595959" w:themeColor="text1" w:themeTint="A6"/>
          <w:lang w:val="en-GB"/>
        </w:rPr>
        <w:t xml:space="preserve"> </w:t>
      </w:r>
      <w:proofErr w:type="spellStart"/>
      <w:r w:rsidRPr="00EA3D81">
        <w:rPr>
          <w:color w:val="595959" w:themeColor="text1" w:themeTint="A6"/>
          <w:lang w:val="en-GB"/>
        </w:rPr>
        <w:t>valaisan</w:t>
      </w:r>
      <w:proofErr w:type="spellEnd"/>
      <w:r w:rsidRPr="00EA3D81">
        <w:rPr>
          <w:color w:val="595959" w:themeColor="text1" w:themeTint="A6"/>
          <w:lang w:val="en-GB"/>
        </w:rPr>
        <w:t xml:space="preserve"> de la </w:t>
      </w:r>
      <w:proofErr w:type="spellStart"/>
      <w:r w:rsidRPr="00EA3D81">
        <w:rPr>
          <w:color w:val="595959" w:themeColor="text1" w:themeTint="A6"/>
          <w:lang w:val="en-GB"/>
        </w:rPr>
        <w:t>Vigne</w:t>
      </w:r>
      <w:proofErr w:type="spellEnd"/>
      <w:r w:rsidRPr="00EA3D81">
        <w:rPr>
          <w:color w:val="595959" w:themeColor="text1" w:themeTint="A6"/>
          <w:lang w:val="en-GB"/>
        </w:rPr>
        <w:t xml:space="preserve"> et du Vin, Switzerland (2019); L40 | </w:t>
      </w:r>
      <w:proofErr w:type="spellStart"/>
      <w:r w:rsidRPr="00EA3D81">
        <w:rPr>
          <w:color w:val="595959" w:themeColor="text1" w:themeTint="A6"/>
          <w:lang w:val="en-GB"/>
        </w:rPr>
        <w:t>Kunstverein</w:t>
      </w:r>
      <w:proofErr w:type="spellEnd"/>
      <w:r w:rsidRPr="00EA3D81">
        <w:rPr>
          <w:color w:val="595959" w:themeColor="text1" w:themeTint="A6"/>
          <w:lang w:val="en-GB"/>
        </w:rPr>
        <w:t xml:space="preserve"> am Rosa–Luxemburg–Platz, </w:t>
      </w:r>
      <w:proofErr w:type="spellStart"/>
      <w:r w:rsidRPr="00EA3D81">
        <w:rPr>
          <w:color w:val="595959" w:themeColor="text1" w:themeTint="A6"/>
          <w:lang w:val="en-GB"/>
        </w:rPr>
        <w:t>Berlino</w:t>
      </w:r>
      <w:proofErr w:type="spellEnd"/>
      <w:r w:rsidRPr="00EA3D81">
        <w:rPr>
          <w:color w:val="595959" w:themeColor="text1" w:themeTint="A6"/>
          <w:lang w:val="en-GB"/>
        </w:rPr>
        <w:t xml:space="preserve"> (2019); Kristiansand </w:t>
      </w:r>
      <w:proofErr w:type="spellStart"/>
      <w:r w:rsidRPr="00EA3D81">
        <w:rPr>
          <w:color w:val="595959" w:themeColor="text1" w:themeTint="A6"/>
          <w:lang w:val="en-GB"/>
        </w:rPr>
        <w:t>Kunsthall</w:t>
      </w:r>
      <w:proofErr w:type="spellEnd"/>
      <w:r w:rsidRPr="00EA3D81">
        <w:rPr>
          <w:color w:val="595959" w:themeColor="text1" w:themeTint="A6"/>
          <w:lang w:val="en-GB"/>
        </w:rPr>
        <w:t xml:space="preserve"> (2018); </w:t>
      </w:r>
      <w:proofErr w:type="spellStart"/>
      <w:r w:rsidRPr="00EA3D81">
        <w:rPr>
          <w:color w:val="595959" w:themeColor="text1" w:themeTint="A6"/>
          <w:lang w:val="en-GB"/>
        </w:rPr>
        <w:t>Kunstverein</w:t>
      </w:r>
      <w:proofErr w:type="spellEnd"/>
      <w:r w:rsidRPr="00EA3D81">
        <w:rPr>
          <w:color w:val="595959" w:themeColor="text1" w:themeTint="A6"/>
          <w:lang w:val="en-GB"/>
        </w:rPr>
        <w:t xml:space="preserve"> Arnsberg, Arnsberg, Germania (2017).</w:t>
      </w:r>
    </w:p>
    <w:p w14:paraId="228C238E" w14:textId="201B6C2F" w:rsidR="006D15F1" w:rsidRPr="00EA3D81" w:rsidRDefault="006D15F1" w:rsidP="006D15F1">
      <w:pPr>
        <w:jc w:val="both"/>
        <w:rPr>
          <w:color w:val="595959" w:themeColor="text1" w:themeTint="A6"/>
          <w:lang w:val="en-GB"/>
        </w:rPr>
      </w:pPr>
      <w:r w:rsidRPr="00EA3D81">
        <w:rPr>
          <w:color w:val="595959" w:themeColor="text1" w:themeTint="A6"/>
          <w:lang w:val="en-GB"/>
        </w:rPr>
        <w:t xml:space="preserve">Recent group shows include </w:t>
      </w:r>
      <w:r w:rsidRPr="00EA3D81">
        <w:rPr>
          <w:i/>
          <w:iCs/>
          <w:color w:val="595959" w:themeColor="text1" w:themeTint="A6"/>
          <w:lang w:val="en-GB"/>
        </w:rPr>
        <w:t xml:space="preserve">Quattro Idee, </w:t>
      </w:r>
      <w:r w:rsidRPr="00EA3D81">
        <w:rPr>
          <w:color w:val="595959" w:themeColor="text1" w:themeTint="A6"/>
          <w:lang w:val="en-GB"/>
        </w:rPr>
        <w:t xml:space="preserve">Galleria Enrico </w:t>
      </w:r>
      <w:proofErr w:type="spellStart"/>
      <w:r w:rsidRPr="00EA3D81">
        <w:rPr>
          <w:color w:val="595959" w:themeColor="text1" w:themeTint="A6"/>
          <w:lang w:val="en-GB"/>
        </w:rPr>
        <w:t>Astuni</w:t>
      </w:r>
      <w:proofErr w:type="spellEnd"/>
      <w:r w:rsidRPr="00EA3D81">
        <w:rPr>
          <w:color w:val="595959" w:themeColor="text1" w:themeTint="A6"/>
          <w:lang w:val="en-GB"/>
        </w:rPr>
        <w:t xml:space="preserve"> (2021); </w:t>
      </w:r>
      <w:r w:rsidRPr="00EA3D81">
        <w:rPr>
          <w:i/>
          <w:iCs/>
          <w:color w:val="595959" w:themeColor="text1" w:themeTint="A6"/>
          <w:lang w:val="en-GB"/>
        </w:rPr>
        <w:t xml:space="preserve">Stasi </w:t>
      </w:r>
      <w:proofErr w:type="spellStart"/>
      <w:r w:rsidRPr="00EA3D81">
        <w:rPr>
          <w:i/>
          <w:iCs/>
          <w:color w:val="595959" w:themeColor="text1" w:themeTint="A6"/>
          <w:lang w:val="en-GB"/>
        </w:rPr>
        <w:t>Frenetica</w:t>
      </w:r>
      <w:proofErr w:type="spellEnd"/>
      <w:r w:rsidRPr="00EA3D81">
        <w:rPr>
          <w:i/>
          <w:iCs/>
          <w:color w:val="595959" w:themeColor="text1" w:themeTint="A6"/>
          <w:lang w:val="en-GB"/>
        </w:rPr>
        <w:t xml:space="preserve">, </w:t>
      </w:r>
      <w:r w:rsidRPr="00EA3D81">
        <w:rPr>
          <w:color w:val="595959" w:themeColor="text1" w:themeTint="A6"/>
          <w:lang w:val="en-GB"/>
        </w:rPr>
        <w:t xml:space="preserve">GAM - Galleria </w:t>
      </w:r>
      <w:proofErr w:type="spellStart"/>
      <w:r w:rsidRPr="00EA3D81">
        <w:rPr>
          <w:color w:val="595959" w:themeColor="text1" w:themeTint="A6"/>
          <w:lang w:val="en-GB"/>
        </w:rPr>
        <w:t>d’Arte</w:t>
      </w:r>
      <w:proofErr w:type="spellEnd"/>
      <w:r w:rsidRPr="00EA3D81">
        <w:rPr>
          <w:color w:val="595959" w:themeColor="text1" w:themeTint="A6"/>
          <w:lang w:val="en-GB"/>
        </w:rPr>
        <w:t xml:space="preserve"> Moderna di Torino </w:t>
      </w:r>
      <w:r w:rsidRPr="00EA3D81">
        <w:rPr>
          <w:iCs/>
          <w:color w:val="595959" w:themeColor="text1" w:themeTint="A6"/>
          <w:lang w:val="en-GB"/>
        </w:rPr>
        <w:t xml:space="preserve">(2020); </w:t>
      </w:r>
      <w:r w:rsidRPr="00EA3D81">
        <w:rPr>
          <w:i/>
          <w:iCs/>
          <w:color w:val="595959" w:themeColor="text1" w:themeTint="A6"/>
          <w:lang w:val="en-GB"/>
        </w:rPr>
        <w:t>Minimalism?</w:t>
      </w:r>
      <w:r w:rsidRPr="00EA3D81">
        <w:rPr>
          <w:color w:val="595959" w:themeColor="text1" w:themeTint="A6"/>
          <w:lang w:val="en-GB"/>
        </w:rPr>
        <w:t xml:space="preserve">, </w:t>
      </w:r>
      <w:proofErr w:type="spellStart"/>
      <w:r w:rsidRPr="00EA3D81">
        <w:rPr>
          <w:color w:val="595959" w:themeColor="text1" w:themeTint="A6"/>
          <w:lang w:val="en-GB"/>
        </w:rPr>
        <w:t>Blomqvist</w:t>
      </w:r>
      <w:proofErr w:type="spellEnd"/>
      <w:r w:rsidRPr="00EA3D81">
        <w:rPr>
          <w:color w:val="595959" w:themeColor="text1" w:themeTint="A6"/>
          <w:lang w:val="en-GB"/>
        </w:rPr>
        <w:t xml:space="preserve">, Oslo (2019); </w:t>
      </w:r>
      <w:r w:rsidRPr="00EA3D81">
        <w:rPr>
          <w:i/>
          <w:iCs/>
          <w:color w:val="595959" w:themeColor="text1" w:themeTint="A6"/>
          <w:lang w:val="en-GB"/>
        </w:rPr>
        <w:t xml:space="preserve">Three little maids from school, </w:t>
      </w:r>
      <w:r w:rsidRPr="00EA3D81">
        <w:rPr>
          <w:color w:val="595959" w:themeColor="text1" w:themeTint="A6"/>
          <w:lang w:val="en-GB"/>
        </w:rPr>
        <w:t xml:space="preserve">QB Gallery, Oslo (2019); </w:t>
      </w:r>
      <w:proofErr w:type="spellStart"/>
      <w:r w:rsidRPr="00EA3D81">
        <w:rPr>
          <w:i/>
          <w:iCs/>
          <w:color w:val="595959" w:themeColor="text1" w:themeTint="A6"/>
          <w:lang w:val="en-GB"/>
        </w:rPr>
        <w:t>Mies</w:t>
      </w:r>
      <w:proofErr w:type="spellEnd"/>
      <w:r w:rsidRPr="00EA3D81">
        <w:rPr>
          <w:i/>
          <w:iCs/>
          <w:color w:val="595959" w:themeColor="text1" w:themeTint="A6"/>
          <w:lang w:val="en-GB"/>
        </w:rPr>
        <w:t xml:space="preserve"> in Berlin</w:t>
      </w:r>
      <w:r w:rsidRPr="00EA3D81">
        <w:rPr>
          <w:color w:val="595959" w:themeColor="text1" w:themeTint="A6"/>
          <w:lang w:val="en-GB"/>
        </w:rPr>
        <w:t xml:space="preserve">, </w:t>
      </w:r>
      <w:proofErr w:type="spellStart"/>
      <w:r w:rsidRPr="00EA3D81">
        <w:rPr>
          <w:color w:val="595959" w:themeColor="text1" w:themeTint="A6"/>
          <w:lang w:val="en-GB"/>
        </w:rPr>
        <w:t>Kunstverein</w:t>
      </w:r>
      <w:proofErr w:type="spellEnd"/>
      <w:r w:rsidRPr="00EA3D81">
        <w:rPr>
          <w:color w:val="595959" w:themeColor="text1" w:themeTint="A6"/>
          <w:lang w:val="en-GB"/>
        </w:rPr>
        <w:t xml:space="preserve"> Rosa-Luxemburg Verein (2018); </w:t>
      </w:r>
      <w:r w:rsidRPr="00EA3D81">
        <w:rPr>
          <w:i/>
          <w:iCs/>
          <w:color w:val="595959" w:themeColor="text1" w:themeTint="A6"/>
          <w:lang w:val="en-GB"/>
        </w:rPr>
        <w:t xml:space="preserve">Randi </w:t>
      </w:r>
      <w:proofErr w:type="spellStart"/>
      <w:r w:rsidRPr="00EA3D81">
        <w:rPr>
          <w:i/>
          <w:iCs/>
          <w:color w:val="595959" w:themeColor="text1" w:themeTint="A6"/>
          <w:lang w:val="en-GB"/>
        </w:rPr>
        <w:t>Thommessen’s</w:t>
      </w:r>
      <w:proofErr w:type="spellEnd"/>
      <w:r w:rsidRPr="00EA3D81">
        <w:rPr>
          <w:i/>
          <w:iCs/>
          <w:color w:val="595959" w:themeColor="text1" w:themeTint="A6"/>
          <w:lang w:val="en-GB"/>
        </w:rPr>
        <w:t xml:space="preserve"> </w:t>
      </w:r>
      <w:proofErr w:type="spellStart"/>
      <w:r w:rsidRPr="00EA3D81">
        <w:rPr>
          <w:i/>
          <w:iCs/>
          <w:color w:val="595959" w:themeColor="text1" w:themeTint="A6"/>
          <w:lang w:val="en-GB"/>
        </w:rPr>
        <w:t>samling</w:t>
      </w:r>
      <w:proofErr w:type="spellEnd"/>
      <w:r w:rsidRPr="00EA3D81">
        <w:rPr>
          <w:i/>
          <w:iCs/>
          <w:color w:val="595959" w:themeColor="text1" w:themeTint="A6"/>
          <w:lang w:val="en-GB"/>
        </w:rPr>
        <w:t xml:space="preserve">, </w:t>
      </w:r>
      <w:r w:rsidRPr="00EA3D81">
        <w:rPr>
          <w:color w:val="595959" w:themeColor="text1" w:themeTint="A6"/>
          <w:lang w:val="en-GB"/>
        </w:rPr>
        <w:t xml:space="preserve">Rake, Trondheim, Norway (2018); </w:t>
      </w:r>
      <w:r w:rsidRPr="00EA3D81">
        <w:rPr>
          <w:i/>
          <w:iCs/>
          <w:color w:val="595959" w:themeColor="text1" w:themeTint="A6"/>
          <w:lang w:val="en-GB"/>
        </w:rPr>
        <w:t xml:space="preserve">Det </w:t>
      </w:r>
      <w:proofErr w:type="spellStart"/>
      <w:r w:rsidRPr="00EA3D81">
        <w:rPr>
          <w:i/>
          <w:iCs/>
          <w:color w:val="595959" w:themeColor="text1" w:themeTint="A6"/>
          <w:lang w:val="en-GB"/>
        </w:rPr>
        <w:t>felles</w:t>
      </w:r>
      <w:proofErr w:type="spellEnd"/>
      <w:r w:rsidRPr="00EA3D81">
        <w:rPr>
          <w:i/>
          <w:iCs/>
          <w:color w:val="595959" w:themeColor="text1" w:themeTint="A6"/>
          <w:lang w:val="en-GB"/>
        </w:rPr>
        <w:t xml:space="preserve"> Eide</w:t>
      </w:r>
      <w:r w:rsidRPr="00EA3D81">
        <w:rPr>
          <w:color w:val="595959" w:themeColor="text1" w:themeTint="A6"/>
          <w:lang w:val="en-GB"/>
        </w:rPr>
        <w:t xml:space="preserve">, </w:t>
      </w:r>
      <w:proofErr w:type="spellStart"/>
      <w:r w:rsidRPr="00EA3D81">
        <w:rPr>
          <w:color w:val="595959" w:themeColor="text1" w:themeTint="A6"/>
          <w:lang w:val="en-GB"/>
        </w:rPr>
        <w:t>Kunstnernes</w:t>
      </w:r>
      <w:proofErr w:type="spellEnd"/>
      <w:r w:rsidRPr="00EA3D81">
        <w:rPr>
          <w:color w:val="595959" w:themeColor="text1" w:themeTint="A6"/>
          <w:lang w:val="en-GB"/>
        </w:rPr>
        <w:t xml:space="preserve"> Hus, Oslo (2018); </w:t>
      </w:r>
      <w:proofErr w:type="spellStart"/>
      <w:r w:rsidRPr="00EA3D81">
        <w:rPr>
          <w:i/>
          <w:iCs/>
          <w:color w:val="595959" w:themeColor="text1" w:themeTint="A6"/>
          <w:lang w:val="en-GB"/>
        </w:rPr>
        <w:t>Norsk</w:t>
      </w:r>
      <w:proofErr w:type="spellEnd"/>
      <w:r w:rsidRPr="00EA3D81">
        <w:rPr>
          <w:i/>
          <w:iCs/>
          <w:color w:val="595959" w:themeColor="text1" w:themeTint="A6"/>
          <w:lang w:val="en-GB"/>
        </w:rPr>
        <w:t xml:space="preserve"> </w:t>
      </w:r>
      <w:proofErr w:type="spellStart"/>
      <w:r w:rsidRPr="00EA3D81">
        <w:rPr>
          <w:i/>
          <w:iCs/>
          <w:color w:val="595959" w:themeColor="text1" w:themeTint="A6"/>
          <w:lang w:val="en-GB"/>
        </w:rPr>
        <w:t>Minimalisme</w:t>
      </w:r>
      <w:proofErr w:type="spellEnd"/>
      <w:r w:rsidRPr="00EA3D81">
        <w:rPr>
          <w:i/>
          <w:iCs/>
          <w:color w:val="595959" w:themeColor="text1" w:themeTint="A6"/>
          <w:lang w:val="en-GB"/>
        </w:rPr>
        <w:t>?</w:t>
      </w:r>
      <w:r w:rsidRPr="00EA3D81">
        <w:rPr>
          <w:color w:val="595959" w:themeColor="text1" w:themeTint="A6"/>
          <w:lang w:val="en-GB"/>
        </w:rPr>
        <w:t xml:space="preserve">, </w:t>
      </w:r>
      <w:proofErr w:type="spellStart"/>
      <w:r w:rsidRPr="00EA3D81">
        <w:rPr>
          <w:color w:val="595959" w:themeColor="text1" w:themeTint="A6"/>
          <w:lang w:val="en-GB"/>
        </w:rPr>
        <w:t>Blomqvist</w:t>
      </w:r>
      <w:proofErr w:type="spellEnd"/>
      <w:r w:rsidRPr="00EA3D81">
        <w:rPr>
          <w:color w:val="595959" w:themeColor="text1" w:themeTint="A6"/>
          <w:lang w:val="en-GB"/>
        </w:rPr>
        <w:t xml:space="preserve">, Oslo (2018); Chateau </w:t>
      </w:r>
      <w:proofErr w:type="spellStart"/>
      <w:r w:rsidRPr="00EA3D81">
        <w:rPr>
          <w:color w:val="595959" w:themeColor="text1" w:themeTint="A6"/>
          <w:lang w:val="en-GB"/>
        </w:rPr>
        <w:t>Grillemont</w:t>
      </w:r>
      <w:proofErr w:type="spellEnd"/>
      <w:r w:rsidRPr="00EA3D81">
        <w:rPr>
          <w:color w:val="595959" w:themeColor="text1" w:themeTint="A6"/>
          <w:lang w:val="en-GB"/>
        </w:rPr>
        <w:t>, Indre et Loire (2017).</w:t>
      </w:r>
    </w:p>
    <w:p w14:paraId="753CBB5A" w14:textId="77777777" w:rsidR="006D15F1" w:rsidRPr="00EA3D81" w:rsidRDefault="006D15F1" w:rsidP="006D15F1">
      <w:pPr>
        <w:jc w:val="both"/>
        <w:rPr>
          <w:color w:val="595959" w:themeColor="text1" w:themeTint="A6"/>
          <w:lang w:val="en-GB"/>
        </w:rPr>
      </w:pPr>
      <w:r w:rsidRPr="00EA3D81">
        <w:rPr>
          <w:color w:val="595959" w:themeColor="text1" w:themeTint="A6"/>
          <w:lang w:val="en-GB"/>
        </w:rPr>
        <w:t xml:space="preserve">His works can be found in public collections such as </w:t>
      </w:r>
      <w:proofErr w:type="spellStart"/>
      <w:r w:rsidRPr="00EA3D81">
        <w:rPr>
          <w:color w:val="595959" w:themeColor="text1" w:themeTint="A6"/>
          <w:lang w:val="en-GB"/>
        </w:rPr>
        <w:t>Sørlandets</w:t>
      </w:r>
      <w:proofErr w:type="spellEnd"/>
      <w:r w:rsidRPr="00EA3D81">
        <w:rPr>
          <w:color w:val="595959" w:themeColor="text1" w:themeTint="A6"/>
          <w:lang w:val="en-GB"/>
        </w:rPr>
        <w:t xml:space="preserve"> Art Museum, Norway;</w:t>
      </w:r>
      <w:r w:rsidRPr="00EA3D81">
        <w:rPr>
          <w:rFonts w:eastAsia="Helvetica Neue"/>
          <w:color w:val="595959" w:themeColor="text1" w:themeTint="A6"/>
          <w:lang w:val="en-GB"/>
        </w:rPr>
        <w:t xml:space="preserve"> </w:t>
      </w:r>
      <w:r w:rsidRPr="00EA3D81">
        <w:rPr>
          <w:color w:val="595959" w:themeColor="text1" w:themeTint="A6"/>
          <w:lang w:val="en-GB"/>
        </w:rPr>
        <w:t>The National Museum of Arts, Norway</w:t>
      </w:r>
      <w:r w:rsidRPr="00EA3D81">
        <w:rPr>
          <w:rFonts w:eastAsia="Helvetica Neue"/>
          <w:color w:val="595959" w:themeColor="text1" w:themeTint="A6"/>
          <w:lang w:val="en-GB"/>
        </w:rPr>
        <w:t xml:space="preserve">; </w:t>
      </w:r>
      <w:r w:rsidRPr="00EA3D81">
        <w:rPr>
          <w:color w:val="595959" w:themeColor="text1" w:themeTint="A6"/>
          <w:lang w:val="en-GB"/>
        </w:rPr>
        <w:t xml:space="preserve">City of Oslo Public Collection; ICART, Oslo; </w:t>
      </w:r>
      <w:proofErr w:type="spellStart"/>
      <w:r w:rsidRPr="00EA3D81">
        <w:rPr>
          <w:color w:val="595959" w:themeColor="text1" w:themeTint="A6"/>
          <w:lang w:val="en-GB"/>
        </w:rPr>
        <w:t>KpA</w:t>
      </w:r>
      <w:proofErr w:type="spellEnd"/>
      <w:r w:rsidRPr="00EA3D81">
        <w:rPr>
          <w:color w:val="595959" w:themeColor="text1" w:themeTint="A6"/>
          <w:lang w:val="en-GB"/>
        </w:rPr>
        <w:t>, Oslo; Collection Yoko Ono, New York; Norwegian Labour Party, Oslo.</w:t>
      </w:r>
    </w:p>
    <w:p w14:paraId="35EC5173" w14:textId="77777777" w:rsidR="006D15F1" w:rsidRPr="00EA3D81" w:rsidRDefault="006D15F1" w:rsidP="006D15F1">
      <w:pPr>
        <w:jc w:val="both"/>
        <w:rPr>
          <w:color w:val="595959" w:themeColor="text1" w:themeTint="A6"/>
          <w:lang w:val="en-GB"/>
        </w:rPr>
      </w:pPr>
    </w:p>
    <w:p w14:paraId="45FD7607" w14:textId="77777777" w:rsidR="006D15F1" w:rsidRPr="00EA3D81" w:rsidRDefault="006D15F1" w:rsidP="006D15F1">
      <w:pPr>
        <w:jc w:val="both"/>
        <w:rPr>
          <w:color w:val="595959" w:themeColor="text1" w:themeTint="A6"/>
          <w:lang w:val="en-GB"/>
        </w:rPr>
      </w:pPr>
      <w:r w:rsidRPr="00EA3D81">
        <w:rPr>
          <w:color w:val="595959" w:themeColor="text1" w:themeTint="A6"/>
          <w:lang w:val="en-GB"/>
        </w:rPr>
        <w:t>He has published texts and essays in several international magazines, among them the Norwegian Architectural Yearbook (2016).</w:t>
      </w:r>
    </w:p>
    <w:p w14:paraId="6C56500C" w14:textId="77777777" w:rsidR="006D15F1" w:rsidRPr="00EA3D81" w:rsidRDefault="006D15F1" w:rsidP="006D15F1">
      <w:pPr>
        <w:pStyle w:val="NormaleWeb"/>
        <w:jc w:val="both"/>
        <w:rPr>
          <w:b/>
          <w:color w:val="595959" w:themeColor="text1" w:themeTint="A6"/>
          <w:lang w:val="en-GB"/>
        </w:rPr>
      </w:pPr>
    </w:p>
    <w:p w14:paraId="667AA8A3" w14:textId="3D4A318E" w:rsidR="006D15F1" w:rsidRPr="00EA3D81" w:rsidRDefault="006D15F1" w:rsidP="006D15F1">
      <w:pPr>
        <w:pStyle w:val="NormaleWeb"/>
        <w:ind w:left="284"/>
        <w:jc w:val="both"/>
        <w:rPr>
          <w:b/>
          <w:color w:val="595959" w:themeColor="text1" w:themeTint="A6"/>
          <w:lang w:val="en-GB"/>
        </w:rPr>
      </w:pPr>
      <w:r w:rsidRPr="00EA3D81">
        <w:rPr>
          <w:b/>
          <w:color w:val="595959" w:themeColor="text1" w:themeTint="A6"/>
          <w:lang w:val="en-GB"/>
        </w:rPr>
        <w:t>Among the works on display in the booth</w:t>
      </w:r>
    </w:p>
    <w:p w14:paraId="1302E091" w14:textId="77777777" w:rsidR="006D15F1" w:rsidRPr="00EA3D81" w:rsidRDefault="006D15F1" w:rsidP="00EA3D81">
      <w:pPr>
        <w:pStyle w:val="NormaleWeb"/>
        <w:jc w:val="both"/>
        <w:rPr>
          <w:b/>
          <w:color w:val="595959" w:themeColor="text1" w:themeTint="A6"/>
          <w:lang w:val="en-GB"/>
        </w:rPr>
      </w:pPr>
    </w:p>
    <w:p w14:paraId="75C06588" w14:textId="044752A3" w:rsidR="009510B5" w:rsidRPr="00EA3D81" w:rsidRDefault="001C14F2" w:rsidP="001C14F2">
      <w:pPr>
        <w:pStyle w:val="NormaleWeb"/>
        <w:jc w:val="center"/>
        <w:rPr>
          <w:b/>
          <w:color w:val="595959" w:themeColor="text1" w:themeTint="A6"/>
          <w:lang w:val="en-GB"/>
        </w:rPr>
      </w:pPr>
      <w:r w:rsidRPr="00EA3D81">
        <w:rPr>
          <w:b/>
          <w:noProof/>
          <w:color w:val="595959" w:themeColor="text1" w:themeTint="A6"/>
          <w:lang w:val="en-GB"/>
        </w:rPr>
        <w:drawing>
          <wp:inline distT="0" distB="0" distL="0" distR="0" wp14:anchorId="3F39E200" wp14:editId="105CF983">
            <wp:extent cx="5250206" cy="5243119"/>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cstate="screen">
                      <a:extLst>
                        <a:ext uri="{28A0092B-C50C-407E-A947-70E740481C1C}">
                          <a14:useLocalDpi xmlns:a14="http://schemas.microsoft.com/office/drawing/2010/main"/>
                        </a:ext>
                      </a:extLst>
                    </a:blip>
                    <a:stretch>
                      <a:fillRect/>
                    </a:stretch>
                  </pic:blipFill>
                  <pic:spPr>
                    <a:xfrm>
                      <a:off x="0" y="0"/>
                      <a:ext cx="5310774" cy="5303605"/>
                    </a:xfrm>
                    <a:prstGeom prst="rect">
                      <a:avLst/>
                    </a:prstGeom>
                  </pic:spPr>
                </pic:pic>
              </a:graphicData>
            </a:graphic>
          </wp:inline>
        </w:drawing>
      </w:r>
    </w:p>
    <w:p w14:paraId="454AC2D1" w14:textId="67D7B789" w:rsidR="00300580" w:rsidRPr="00EA3D81" w:rsidRDefault="00300580" w:rsidP="009510B5">
      <w:pPr>
        <w:pStyle w:val="NormaleWeb"/>
        <w:jc w:val="center"/>
        <w:rPr>
          <w:b/>
          <w:color w:val="595959" w:themeColor="text1" w:themeTint="A6"/>
          <w:lang w:val="en-GB"/>
        </w:rPr>
      </w:pPr>
    </w:p>
    <w:p w14:paraId="5FE2FD9B" w14:textId="673515EE" w:rsidR="00300580" w:rsidRPr="00EA3D81" w:rsidRDefault="00300580" w:rsidP="001715E6">
      <w:pPr>
        <w:pStyle w:val="NormaleWeb"/>
        <w:jc w:val="both"/>
        <w:rPr>
          <w:b/>
          <w:color w:val="595959" w:themeColor="text1" w:themeTint="A6"/>
          <w:lang w:val="en-GB"/>
        </w:rPr>
      </w:pPr>
    </w:p>
    <w:p w14:paraId="606B1FD6" w14:textId="77777777" w:rsidR="00C36353" w:rsidRPr="00EA3D81" w:rsidRDefault="00C36353" w:rsidP="00C36353">
      <w:pPr>
        <w:ind w:left="284" w:right="267"/>
        <w:jc w:val="center"/>
        <w:rPr>
          <w:b/>
          <w:bCs/>
          <w:color w:val="595959" w:themeColor="text1" w:themeTint="A6"/>
          <w:lang w:val="en-GB"/>
        </w:rPr>
      </w:pPr>
      <w:r w:rsidRPr="00EA3D81">
        <w:rPr>
          <w:b/>
          <w:bCs/>
          <w:color w:val="595959" w:themeColor="text1" w:themeTint="A6"/>
          <w:lang w:val="en-GB"/>
        </w:rPr>
        <w:t>Øystein Aasan</w:t>
      </w:r>
    </w:p>
    <w:p w14:paraId="08B13D6C" w14:textId="6AFC31FD" w:rsidR="00C36353" w:rsidRPr="00EA3D81" w:rsidRDefault="00C36353" w:rsidP="00C36353">
      <w:pPr>
        <w:ind w:left="284" w:right="267"/>
        <w:jc w:val="center"/>
        <w:rPr>
          <w:color w:val="595959" w:themeColor="text1" w:themeTint="A6"/>
          <w:lang w:val="en-GB"/>
        </w:rPr>
      </w:pPr>
      <w:r w:rsidRPr="00EA3D81">
        <w:rPr>
          <w:bCs/>
          <w:i/>
          <w:iCs/>
          <w:color w:val="595959" w:themeColor="text1" w:themeTint="A6"/>
          <w:lang w:val="en-GB"/>
        </w:rPr>
        <w:t xml:space="preserve">ONCE REMOVED (BASIC), </w:t>
      </w:r>
      <w:r w:rsidR="001C14F2" w:rsidRPr="00EA3D81">
        <w:rPr>
          <w:bCs/>
          <w:i/>
          <w:iCs/>
          <w:color w:val="595959" w:themeColor="text1" w:themeTint="A6"/>
          <w:lang w:val="en-US"/>
        </w:rPr>
        <w:t>The time in my charge</w:t>
      </w:r>
      <w:r w:rsidR="001C14F2" w:rsidRPr="00EA3D81">
        <w:rPr>
          <w:bCs/>
          <w:color w:val="595959" w:themeColor="text1" w:themeTint="A6"/>
          <w:lang w:val="en-US"/>
        </w:rPr>
        <w:t>, 2022</w:t>
      </w:r>
    </w:p>
    <w:p w14:paraId="5C8F5AC4" w14:textId="20CF2321" w:rsidR="00C36353" w:rsidRPr="00EA3D81" w:rsidRDefault="00C36353" w:rsidP="00C36353">
      <w:pPr>
        <w:pStyle w:val="NormaleWeb"/>
        <w:jc w:val="center"/>
        <w:rPr>
          <w:color w:val="595959" w:themeColor="text1" w:themeTint="A6"/>
          <w:lang w:val="en-GB"/>
        </w:rPr>
      </w:pPr>
      <w:r w:rsidRPr="00EA3D81">
        <w:rPr>
          <w:color w:val="595959" w:themeColor="text1" w:themeTint="A6"/>
          <w:lang w:val="en-GB"/>
        </w:rPr>
        <w:t xml:space="preserve">Oil and </w:t>
      </w:r>
      <w:proofErr w:type="spellStart"/>
      <w:r w:rsidRPr="00EA3D81">
        <w:rPr>
          <w:color w:val="595959" w:themeColor="text1" w:themeTint="A6"/>
          <w:lang w:val="en-GB"/>
        </w:rPr>
        <w:t>oilstick</w:t>
      </w:r>
      <w:proofErr w:type="spellEnd"/>
      <w:r w:rsidRPr="00EA3D81">
        <w:rPr>
          <w:color w:val="595959" w:themeColor="text1" w:themeTint="A6"/>
          <w:lang w:val="en-GB"/>
        </w:rPr>
        <w:t xml:space="preserve"> on canvas, wooden, artistic frames</w:t>
      </w:r>
    </w:p>
    <w:p w14:paraId="3A900783" w14:textId="2C80D092" w:rsidR="00D97923" w:rsidRPr="00EA3D81" w:rsidRDefault="00C36353" w:rsidP="00D004FC">
      <w:pPr>
        <w:pStyle w:val="NormaleWeb"/>
        <w:jc w:val="center"/>
        <w:rPr>
          <w:bCs/>
          <w:color w:val="595959" w:themeColor="text1" w:themeTint="A6"/>
          <w:lang w:val="en-GB"/>
        </w:rPr>
      </w:pPr>
      <w:r w:rsidRPr="00EA3D81">
        <w:rPr>
          <w:bCs/>
          <w:color w:val="595959" w:themeColor="text1" w:themeTint="A6"/>
          <w:lang w:val="en-GB"/>
        </w:rPr>
        <w:t>Ø 75 cm</w:t>
      </w:r>
    </w:p>
    <w:p w14:paraId="51DC9697" w14:textId="1689F0FB" w:rsidR="00D97923" w:rsidRPr="00EA3D81" w:rsidRDefault="00D97923" w:rsidP="00AB552F">
      <w:pPr>
        <w:pStyle w:val="NormaleWeb"/>
        <w:jc w:val="center"/>
        <w:rPr>
          <w:bCs/>
          <w:color w:val="595959" w:themeColor="text1" w:themeTint="A6"/>
          <w:lang w:val="en-GB"/>
        </w:rPr>
      </w:pPr>
    </w:p>
    <w:p w14:paraId="55A2B36F" w14:textId="77777777" w:rsidR="00AB552F" w:rsidRPr="00EA3D81" w:rsidRDefault="00AB552F" w:rsidP="000D476A">
      <w:pPr>
        <w:pStyle w:val="NormaleWeb"/>
        <w:jc w:val="center"/>
        <w:rPr>
          <w:b/>
          <w:color w:val="595959" w:themeColor="text1" w:themeTint="A6"/>
          <w:lang w:val="en-GB"/>
        </w:rPr>
      </w:pPr>
    </w:p>
    <w:p w14:paraId="492E03C3" w14:textId="32BFD25F" w:rsidR="00C36353" w:rsidRPr="00EA3D81" w:rsidRDefault="00C36353" w:rsidP="00C36353">
      <w:pPr>
        <w:pStyle w:val="Nessunaspaziatura"/>
        <w:jc w:val="both"/>
        <w:rPr>
          <w:rFonts w:ascii="Times New Roman" w:hAnsi="Times New Roman" w:cs="Times New Roman"/>
          <w:color w:val="595959" w:themeColor="text1" w:themeTint="A6"/>
          <w:sz w:val="24"/>
          <w:szCs w:val="24"/>
          <w:lang w:val="en-GB"/>
        </w:rPr>
      </w:pPr>
      <w:r w:rsidRPr="00EA3D81">
        <w:rPr>
          <w:rFonts w:ascii="Times New Roman" w:hAnsi="Times New Roman" w:cs="Times New Roman"/>
          <w:i/>
          <w:iCs/>
          <w:color w:val="595959" w:themeColor="text1" w:themeTint="A6"/>
          <w:sz w:val="24"/>
          <w:szCs w:val="24"/>
          <w:lang w:val="en-GB"/>
        </w:rPr>
        <w:t>“</w:t>
      </w:r>
      <w:r w:rsidRPr="00EA3D81">
        <w:rPr>
          <w:rFonts w:ascii="Times New Roman" w:hAnsi="Times New Roman" w:cs="Times New Roman"/>
          <w:b/>
          <w:bCs/>
          <w:i/>
          <w:iCs/>
          <w:color w:val="595959" w:themeColor="text1" w:themeTint="A6"/>
          <w:sz w:val="24"/>
          <w:szCs w:val="24"/>
          <w:lang w:val="en-GB"/>
        </w:rPr>
        <w:t>Once removed</w:t>
      </w:r>
      <w:r w:rsidRPr="00EA3D81">
        <w:rPr>
          <w:rFonts w:ascii="Times New Roman" w:hAnsi="Times New Roman" w:cs="Times New Roman"/>
          <w:color w:val="595959" w:themeColor="text1" w:themeTint="A6"/>
          <w:sz w:val="24"/>
          <w:szCs w:val="24"/>
          <w:lang w:val="en-GB"/>
        </w:rPr>
        <w:t xml:space="preserve"> is a body of works that includes groups of paintings, </w:t>
      </w:r>
      <w:proofErr w:type="spellStart"/>
      <w:r w:rsidRPr="00EA3D81">
        <w:rPr>
          <w:rFonts w:ascii="Times New Roman" w:hAnsi="Times New Roman" w:cs="Times New Roman"/>
          <w:color w:val="595959" w:themeColor="text1" w:themeTint="A6"/>
          <w:sz w:val="24"/>
          <w:szCs w:val="24"/>
          <w:lang w:val="en-GB"/>
        </w:rPr>
        <w:t>paperworks</w:t>
      </w:r>
      <w:proofErr w:type="spellEnd"/>
      <w:r w:rsidRPr="00EA3D81">
        <w:rPr>
          <w:rFonts w:ascii="Times New Roman" w:hAnsi="Times New Roman" w:cs="Times New Roman"/>
          <w:color w:val="595959" w:themeColor="text1" w:themeTint="A6"/>
          <w:sz w:val="24"/>
          <w:szCs w:val="24"/>
          <w:lang w:val="en-GB"/>
        </w:rPr>
        <w:t xml:space="preserve"> and a set of small wooden models with customised displays and storage units. The overall group of works takes memories of military installations, </w:t>
      </w:r>
      <w:r w:rsidR="001C14F2" w:rsidRPr="00EA3D81">
        <w:rPr>
          <w:rFonts w:ascii="Times New Roman" w:hAnsi="Times New Roman" w:cs="Times New Roman"/>
          <w:color w:val="595959" w:themeColor="text1" w:themeTint="A6"/>
          <w:sz w:val="24"/>
          <w:szCs w:val="24"/>
          <w:lang w:val="en-GB"/>
        </w:rPr>
        <w:t>bunkers,</w:t>
      </w:r>
      <w:r w:rsidRPr="00EA3D81">
        <w:rPr>
          <w:rFonts w:ascii="Times New Roman" w:hAnsi="Times New Roman" w:cs="Times New Roman"/>
          <w:color w:val="595959" w:themeColor="text1" w:themeTint="A6"/>
          <w:sz w:val="24"/>
          <w:szCs w:val="24"/>
          <w:lang w:val="en-GB"/>
        </w:rPr>
        <w:t xml:space="preserve"> and similar designs as a starting point to generate a set of ideas that renders every object equal, no matter when or where it was built, no matter under what auspices it was constructed, or under what ideology. It is a set of ideas that takes an impenetrable structure and makes it flexible and indefinitely repetitive, across time, </w:t>
      </w:r>
      <w:r w:rsidR="00ED44CA" w:rsidRPr="00EA3D81">
        <w:rPr>
          <w:rFonts w:ascii="Times New Roman" w:hAnsi="Times New Roman" w:cs="Times New Roman"/>
          <w:color w:val="595959" w:themeColor="text1" w:themeTint="A6"/>
          <w:sz w:val="24"/>
          <w:szCs w:val="24"/>
          <w:lang w:val="en-GB"/>
        </w:rPr>
        <w:t>ideology,</w:t>
      </w:r>
      <w:r w:rsidRPr="00EA3D81">
        <w:rPr>
          <w:rFonts w:ascii="Times New Roman" w:hAnsi="Times New Roman" w:cs="Times New Roman"/>
          <w:color w:val="595959" w:themeColor="text1" w:themeTint="A6"/>
          <w:sz w:val="24"/>
          <w:szCs w:val="24"/>
          <w:lang w:val="en-GB"/>
        </w:rPr>
        <w:t xml:space="preserve"> and space”</w:t>
      </w:r>
      <w:r w:rsidR="00AB552F" w:rsidRPr="00EA3D81">
        <w:rPr>
          <w:rFonts w:ascii="Times New Roman" w:hAnsi="Times New Roman" w:cs="Times New Roman"/>
          <w:color w:val="595959" w:themeColor="text1" w:themeTint="A6"/>
          <w:sz w:val="24"/>
          <w:szCs w:val="24"/>
          <w:lang w:val="en-GB"/>
        </w:rPr>
        <w:t>.</w:t>
      </w:r>
      <w:r w:rsidRPr="00EA3D81">
        <w:rPr>
          <w:rFonts w:ascii="Times New Roman" w:hAnsi="Times New Roman" w:cs="Times New Roman"/>
          <w:color w:val="595959" w:themeColor="text1" w:themeTint="A6"/>
          <w:sz w:val="24"/>
          <w:szCs w:val="24"/>
          <w:lang w:val="en-GB"/>
        </w:rPr>
        <w:t xml:space="preserve"> Ø</w:t>
      </w:r>
      <w:r w:rsidR="00AB552F" w:rsidRPr="00EA3D81">
        <w:rPr>
          <w:rFonts w:ascii="Times New Roman" w:hAnsi="Times New Roman" w:cs="Times New Roman"/>
          <w:color w:val="595959" w:themeColor="text1" w:themeTint="A6"/>
          <w:sz w:val="24"/>
          <w:szCs w:val="24"/>
          <w:lang w:val="en-GB"/>
        </w:rPr>
        <w:t>.</w:t>
      </w:r>
      <w:r w:rsidRPr="00EA3D81">
        <w:rPr>
          <w:rFonts w:ascii="Times New Roman" w:hAnsi="Times New Roman" w:cs="Times New Roman"/>
          <w:color w:val="595959" w:themeColor="text1" w:themeTint="A6"/>
          <w:sz w:val="24"/>
          <w:szCs w:val="24"/>
          <w:lang w:val="en-GB"/>
        </w:rPr>
        <w:t>A.</w:t>
      </w:r>
    </w:p>
    <w:p w14:paraId="0ABB892A" w14:textId="2D434974" w:rsidR="002C7654" w:rsidRPr="00EA3D81" w:rsidRDefault="002C7654" w:rsidP="00C36353">
      <w:pPr>
        <w:pStyle w:val="Nessunaspaziatura"/>
        <w:jc w:val="both"/>
        <w:rPr>
          <w:rFonts w:ascii="Times New Roman" w:hAnsi="Times New Roman" w:cs="Times New Roman"/>
          <w:color w:val="595959" w:themeColor="text1" w:themeTint="A6"/>
          <w:sz w:val="24"/>
          <w:szCs w:val="24"/>
          <w:lang w:val="en-GB"/>
        </w:rPr>
      </w:pPr>
    </w:p>
    <w:p w14:paraId="0965A9FB" w14:textId="1C36B690" w:rsidR="00D031E4" w:rsidRPr="00EA3D81" w:rsidRDefault="00D031E4" w:rsidP="00C36353">
      <w:pPr>
        <w:pStyle w:val="Nessunaspaziatura"/>
        <w:jc w:val="both"/>
        <w:rPr>
          <w:rFonts w:ascii="Times New Roman" w:hAnsi="Times New Roman" w:cs="Times New Roman"/>
          <w:color w:val="595959" w:themeColor="text1" w:themeTint="A6"/>
          <w:sz w:val="24"/>
          <w:szCs w:val="24"/>
          <w:lang w:val="en-GB"/>
        </w:rPr>
      </w:pPr>
    </w:p>
    <w:p w14:paraId="7A066483" w14:textId="624AEA40" w:rsidR="00D031E4" w:rsidRPr="00EA3D81" w:rsidRDefault="00D031E4" w:rsidP="00C36353">
      <w:pPr>
        <w:pStyle w:val="Nessunaspaziatura"/>
        <w:jc w:val="both"/>
        <w:rPr>
          <w:rFonts w:ascii="Times New Roman" w:hAnsi="Times New Roman" w:cs="Times New Roman"/>
          <w:color w:val="595959" w:themeColor="text1" w:themeTint="A6"/>
          <w:sz w:val="24"/>
          <w:szCs w:val="24"/>
          <w:lang w:val="en-GB"/>
        </w:rPr>
      </w:pPr>
    </w:p>
    <w:p w14:paraId="6F099268" w14:textId="0D3D9FE6" w:rsidR="00D031E4" w:rsidRPr="00EA3D81" w:rsidRDefault="00D031E4" w:rsidP="00C36353">
      <w:pPr>
        <w:pStyle w:val="Nessunaspaziatura"/>
        <w:jc w:val="both"/>
        <w:rPr>
          <w:rFonts w:ascii="Times New Roman" w:hAnsi="Times New Roman" w:cs="Times New Roman"/>
          <w:color w:val="595959" w:themeColor="text1" w:themeTint="A6"/>
          <w:sz w:val="24"/>
          <w:szCs w:val="24"/>
          <w:lang w:val="en-GB"/>
        </w:rPr>
      </w:pPr>
    </w:p>
    <w:p w14:paraId="5D024535" w14:textId="3B25DCD8" w:rsidR="005265DD" w:rsidRPr="00EA3D81" w:rsidRDefault="005265DD" w:rsidP="00C36353">
      <w:pPr>
        <w:pStyle w:val="Nessunaspaziatura"/>
        <w:jc w:val="both"/>
        <w:rPr>
          <w:rFonts w:ascii="Times New Roman" w:hAnsi="Times New Roman" w:cs="Times New Roman"/>
          <w:color w:val="595959" w:themeColor="text1" w:themeTint="A6"/>
          <w:sz w:val="24"/>
          <w:szCs w:val="24"/>
          <w:lang w:val="en-GB"/>
        </w:rPr>
      </w:pPr>
    </w:p>
    <w:p w14:paraId="36961519" w14:textId="6C82B3AC" w:rsidR="005265DD" w:rsidRPr="00EA3D81" w:rsidRDefault="005265DD" w:rsidP="005265DD">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noProof/>
          <w:color w:val="595959" w:themeColor="text1" w:themeTint="A6"/>
          <w:sz w:val="24"/>
          <w:szCs w:val="24"/>
          <w:lang w:val="en-GB"/>
        </w:rPr>
        <w:lastRenderedPageBreak/>
        <w:drawing>
          <wp:inline distT="0" distB="0" distL="0" distR="0" wp14:anchorId="6D33AF43" wp14:editId="1C80A1D2">
            <wp:extent cx="5278506" cy="3514987"/>
            <wp:effectExtent l="0" t="0" r="5080" b="3175"/>
            <wp:docPr id="10" name="Immagine 10" descr="Immagine che contiene colorato, accessori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olorato, accessorio, parecchi&#10;&#10;Descrizione generata automaticamente"/>
                    <pic:cNvPicPr/>
                  </pic:nvPicPr>
                  <pic:blipFill>
                    <a:blip r:embed="rId11" cstate="screen">
                      <a:extLst>
                        <a:ext uri="{28A0092B-C50C-407E-A947-70E740481C1C}">
                          <a14:useLocalDpi xmlns:a14="http://schemas.microsoft.com/office/drawing/2010/main"/>
                        </a:ext>
                      </a:extLst>
                    </a:blip>
                    <a:stretch>
                      <a:fillRect/>
                    </a:stretch>
                  </pic:blipFill>
                  <pic:spPr>
                    <a:xfrm>
                      <a:off x="0" y="0"/>
                      <a:ext cx="5406998" cy="3600550"/>
                    </a:xfrm>
                    <a:prstGeom prst="rect">
                      <a:avLst/>
                    </a:prstGeom>
                  </pic:spPr>
                </pic:pic>
              </a:graphicData>
            </a:graphic>
          </wp:inline>
        </w:drawing>
      </w:r>
    </w:p>
    <w:p w14:paraId="7158F449" w14:textId="7CA08821" w:rsidR="005265DD" w:rsidRPr="00EA3D81" w:rsidRDefault="005265DD" w:rsidP="00C36353">
      <w:pPr>
        <w:pStyle w:val="Nessunaspaziatura"/>
        <w:jc w:val="both"/>
        <w:rPr>
          <w:rFonts w:ascii="Times New Roman" w:hAnsi="Times New Roman" w:cs="Times New Roman"/>
          <w:color w:val="595959" w:themeColor="text1" w:themeTint="A6"/>
          <w:sz w:val="24"/>
          <w:szCs w:val="24"/>
          <w:lang w:val="en-GB"/>
        </w:rPr>
      </w:pPr>
    </w:p>
    <w:p w14:paraId="17F8E686" w14:textId="7349FF5F" w:rsidR="001C14F2" w:rsidRPr="00EA3D81" w:rsidRDefault="001C14F2" w:rsidP="001C14F2">
      <w:pPr>
        <w:pStyle w:val="NormaleWeb"/>
        <w:jc w:val="center"/>
        <w:rPr>
          <w:i/>
          <w:iCs/>
          <w:color w:val="595959" w:themeColor="text1" w:themeTint="A6"/>
          <w:lang w:val="en-US"/>
        </w:rPr>
      </w:pPr>
      <w:r w:rsidRPr="00EA3D81">
        <w:rPr>
          <w:i/>
          <w:iCs/>
          <w:color w:val="595959" w:themeColor="text1" w:themeTint="A6"/>
          <w:lang w:val="en-US"/>
        </w:rPr>
        <w:t xml:space="preserve">Partial view of Galleria Enrico </w:t>
      </w:r>
      <w:proofErr w:type="spellStart"/>
      <w:r w:rsidRPr="00EA3D81">
        <w:rPr>
          <w:i/>
          <w:iCs/>
          <w:color w:val="595959" w:themeColor="text1" w:themeTint="A6"/>
          <w:lang w:val="en-US"/>
        </w:rPr>
        <w:t>Astuni</w:t>
      </w:r>
      <w:proofErr w:type="spellEnd"/>
      <w:r w:rsidRPr="00EA3D81">
        <w:rPr>
          <w:i/>
          <w:iCs/>
          <w:color w:val="595959" w:themeColor="text1" w:themeTint="A6"/>
          <w:lang w:val="en-US"/>
        </w:rPr>
        <w:t xml:space="preserve"> booth at </w:t>
      </w:r>
      <w:proofErr w:type="spellStart"/>
      <w:r w:rsidRPr="00EA3D81">
        <w:rPr>
          <w:i/>
          <w:iCs/>
          <w:color w:val="595959" w:themeColor="text1" w:themeTint="A6"/>
          <w:lang w:val="en-US"/>
        </w:rPr>
        <w:t>Arte</w:t>
      </w:r>
      <w:proofErr w:type="spellEnd"/>
      <w:r w:rsidRPr="00EA3D81">
        <w:rPr>
          <w:i/>
          <w:iCs/>
          <w:color w:val="595959" w:themeColor="text1" w:themeTint="A6"/>
          <w:lang w:val="en-US"/>
        </w:rPr>
        <w:t xml:space="preserve"> Fiera 2022</w:t>
      </w:r>
    </w:p>
    <w:p w14:paraId="78D6D0F3" w14:textId="5BD18DE1" w:rsidR="001C14F2" w:rsidRPr="00EA3D81" w:rsidRDefault="001C14F2" w:rsidP="001C14F2">
      <w:pPr>
        <w:pStyle w:val="NormaleWeb"/>
        <w:jc w:val="center"/>
        <w:rPr>
          <w:i/>
          <w:iCs/>
          <w:color w:val="595959" w:themeColor="text1" w:themeTint="A6"/>
          <w:lang w:val="en-US"/>
        </w:rPr>
      </w:pPr>
    </w:p>
    <w:p w14:paraId="113CE2DB" w14:textId="77777777" w:rsidR="001C14F2" w:rsidRPr="00EA3D81" w:rsidRDefault="001C14F2" w:rsidP="001C14F2">
      <w:pPr>
        <w:pStyle w:val="NormaleWeb"/>
        <w:jc w:val="center"/>
        <w:rPr>
          <w:bCs/>
          <w:color w:val="595959" w:themeColor="text1" w:themeTint="A6"/>
          <w:lang w:val="en-US"/>
        </w:rPr>
      </w:pPr>
    </w:p>
    <w:p w14:paraId="053BC7CC" w14:textId="77777777" w:rsidR="001C14F2" w:rsidRPr="00EA3D81" w:rsidRDefault="001C14F2" w:rsidP="001C14F2">
      <w:pPr>
        <w:pStyle w:val="NormaleWeb"/>
        <w:jc w:val="center"/>
        <w:rPr>
          <w:bCs/>
          <w:color w:val="595959" w:themeColor="text1" w:themeTint="A6"/>
          <w:lang w:val="en-US"/>
        </w:rPr>
      </w:pPr>
    </w:p>
    <w:p w14:paraId="5C88650F" w14:textId="5CEB688C" w:rsidR="002C7654" w:rsidRPr="00EA3D81" w:rsidRDefault="00AB552F" w:rsidP="00AB552F">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noProof/>
          <w:color w:val="595959" w:themeColor="text1" w:themeTint="A6"/>
          <w:sz w:val="24"/>
          <w:szCs w:val="24"/>
          <w:lang w:val="en-GB"/>
        </w:rPr>
        <w:drawing>
          <wp:inline distT="0" distB="0" distL="0" distR="0" wp14:anchorId="4E169D72" wp14:editId="067C0C04">
            <wp:extent cx="5292582" cy="3516896"/>
            <wp:effectExtent l="0" t="0" r="381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2" cstate="screen">
                      <a:extLst>
                        <a:ext uri="{28A0092B-C50C-407E-A947-70E740481C1C}">
                          <a14:useLocalDpi xmlns:a14="http://schemas.microsoft.com/office/drawing/2010/main"/>
                        </a:ext>
                      </a:extLst>
                    </a:blip>
                    <a:stretch>
                      <a:fillRect/>
                    </a:stretch>
                  </pic:blipFill>
                  <pic:spPr>
                    <a:xfrm>
                      <a:off x="0" y="0"/>
                      <a:ext cx="5566511" cy="3698921"/>
                    </a:xfrm>
                    <a:prstGeom prst="rect">
                      <a:avLst/>
                    </a:prstGeom>
                  </pic:spPr>
                </pic:pic>
              </a:graphicData>
            </a:graphic>
          </wp:inline>
        </w:drawing>
      </w:r>
    </w:p>
    <w:p w14:paraId="66677736" w14:textId="1ECCCDD4" w:rsidR="002C7654" w:rsidRPr="00EA3D81" w:rsidRDefault="002C7654" w:rsidP="002C7654">
      <w:pPr>
        <w:pStyle w:val="Nessunaspaziatura"/>
        <w:jc w:val="center"/>
        <w:rPr>
          <w:rFonts w:ascii="Times New Roman" w:hAnsi="Times New Roman" w:cs="Times New Roman"/>
          <w:color w:val="595959" w:themeColor="text1" w:themeTint="A6"/>
          <w:sz w:val="24"/>
          <w:szCs w:val="24"/>
          <w:lang w:val="en-GB"/>
        </w:rPr>
      </w:pPr>
    </w:p>
    <w:p w14:paraId="167A5B0B" w14:textId="4C7B7C07" w:rsidR="002C7654" w:rsidRPr="00EA3D81" w:rsidRDefault="002C7654" w:rsidP="00AB552F">
      <w:pPr>
        <w:pStyle w:val="Nessunaspaziatura"/>
        <w:jc w:val="both"/>
        <w:rPr>
          <w:rFonts w:ascii="Times New Roman" w:hAnsi="Times New Roman" w:cs="Times New Roman"/>
          <w:color w:val="595959" w:themeColor="text1" w:themeTint="A6"/>
          <w:sz w:val="24"/>
          <w:szCs w:val="24"/>
          <w:lang w:val="en-GB"/>
        </w:rPr>
      </w:pPr>
      <w:r w:rsidRPr="00EA3D81">
        <w:rPr>
          <w:rFonts w:ascii="Times New Roman" w:hAnsi="Times New Roman" w:cs="Times New Roman"/>
          <w:i/>
          <w:iCs/>
          <w:color w:val="595959" w:themeColor="text1" w:themeTint="A6"/>
          <w:sz w:val="24"/>
          <w:szCs w:val="24"/>
          <w:lang w:val="en-GB"/>
        </w:rPr>
        <w:t>Partial view of the exhibition QUATTRO IDEE. </w:t>
      </w:r>
      <w:r w:rsidRPr="00EA3D81">
        <w:rPr>
          <w:rFonts w:ascii="Times New Roman" w:hAnsi="Times New Roman" w:cs="Times New Roman"/>
          <w:i/>
          <w:iCs/>
          <w:color w:val="595959" w:themeColor="text1" w:themeTint="A6"/>
          <w:sz w:val="24"/>
          <w:szCs w:val="24"/>
        </w:rPr>
        <w:t>Øystein Aasan, Peter Halley, Jonathan Monk, Maurizio Nannucci, </w:t>
      </w:r>
      <w:r w:rsidRPr="00EA3D81">
        <w:rPr>
          <w:rFonts w:ascii="Times New Roman" w:hAnsi="Times New Roman" w:cs="Times New Roman"/>
          <w:color w:val="595959" w:themeColor="text1" w:themeTint="A6"/>
          <w:sz w:val="24"/>
          <w:szCs w:val="24"/>
        </w:rPr>
        <w:t>a cura di Lorenzo Bruni, galleria Enrico Astuni, Bologna, 2021.</w:t>
      </w:r>
      <w:r w:rsidRPr="00EA3D81">
        <w:rPr>
          <w:rFonts w:ascii="Times New Roman" w:hAnsi="Times New Roman" w:cs="Times New Roman"/>
          <w:b/>
          <w:bCs/>
          <w:color w:val="595959" w:themeColor="text1" w:themeTint="A6"/>
          <w:sz w:val="24"/>
          <w:szCs w:val="24"/>
        </w:rPr>
        <w:t xml:space="preserve"> </w:t>
      </w:r>
      <w:r w:rsidRPr="00EA3D81">
        <w:rPr>
          <w:rFonts w:ascii="Times New Roman" w:hAnsi="Times New Roman" w:cs="Times New Roman"/>
          <w:i/>
          <w:iCs/>
          <w:color w:val="595959" w:themeColor="text1" w:themeTint="A6"/>
          <w:sz w:val="24"/>
          <w:szCs w:val="24"/>
          <w:lang w:val="en-GB"/>
        </w:rPr>
        <w:t>Lost series,</w:t>
      </w:r>
      <w:r w:rsidRPr="00EA3D81">
        <w:rPr>
          <w:rFonts w:ascii="Times New Roman" w:hAnsi="Times New Roman" w:cs="Times New Roman"/>
          <w:color w:val="595959" w:themeColor="text1" w:themeTint="A6"/>
          <w:sz w:val="24"/>
          <w:szCs w:val="24"/>
          <w:lang w:val="en-GB"/>
        </w:rPr>
        <w:t xml:space="preserve"> 2019;</w:t>
      </w:r>
      <w:r w:rsidRPr="00EA3D81">
        <w:rPr>
          <w:rFonts w:ascii="Times New Roman" w:hAnsi="Times New Roman" w:cs="Times New Roman"/>
          <w:b/>
          <w:bCs/>
          <w:color w:val="595959" w:themeColor="text1" w:themeTint="A6"/>
          <w:sz w:val="24"/>
          <w:szCs w:val="24"/>
          <w:lang w:val="en-GB"/>
        </w:rPr>
        <w:t xml:space="preserve"> </w:t>
      </w:r>
      <w:r w:rsidRPr="00EA3D81">
        <w:rPr>
          <w:rFonts w:ascii="Times New Roman" w:hAnsi="Times New Roman" w:cs="Times New Roman"/>
          <w:i/>
          <w:iCs/>
          <w:color w:val="595959" w:themeColor="text1" w:themeTint="A6"/>
          <w:sz w:val="24"/>
          <w:szCs w:val="24"/>
          <w:lang w:val="en-GB"/>
        </w:rPr>
        <w:t>Once Removed</w:t>
      </w:r>
      <w:r w:rsidR="00A21086" w:rsidRPr="00EA3D81">
        <w:rPr>
          <w:rFonts w:ascii="Times New Roman" w:hAnsi="Times New Roman" w:cs="Times New Roman"/>
          <w:i/>
          <w:iCs/>
          <w:color w:val="595959" w:themeColor="text1" w:themeTint="A6"/>
          <w:sz w:val="24"/>
          <w:szCs w:val="24"/>
          <w:lang w:val="en-GB"/>
        </w:rPr>
        <w:t>,</w:t>
      </w:r>
      <w:r w:rsidR="00AB552F" w:rsidRPr="00EA3D81">
        <w:rPr>
          <w:rFonts w:ascii="Times New Roman" w:hAnsi="Times New Roman" w:cs="Times New Roman"/>
          <w:i/>
          <w:iCs/>
          <w:color w:val="595959" w:themeColor="text1" w:themeTint="A6"/>
          <w:sz w:val="24"/>
          <w:szCs w:val="24"/>
          <w:lang w:val="en-GB"/>
        </w:rPr>
        <w:t xml:space="preserve"> </w:t>
      </w:r>
      <w:r w:rsidRPr="00EA3D81">
        <w:rPr>
          <w:rFonts w:ascii="Times New Roman" w:hAnsi="Times New Roman" w:cs="Times New Roman"/>
          <w:i/>
          <w:iCs/>
          <w:color w:val="595959" w:themeColor="text1" w:themeTint="A6"/>
          <w:sz w:val="24"/>
          <w:szCs w:val="24"/>
          <w:lang w:val="en-GB"/>
        </w:rPr>
        <w:t xml:space="preserve">no.1 </w:t>
      </w:r>
      <w:proofErr w:type="gramStart"/>
      <w:r w:rsidRPr="00EA3D81">
        <w:rPr>
          <w:rFonts w:ascii="Times New Roman" w:hAnsi="Times New Roman" w:cs="Times New Roman"/>
          <w:i/>
          <w:iCs/>
          <w:color w:val="595959" w:themeColor="text1" w:themeTint="A6"/>
          <w:sz w:val="24"/>
          <w:szCs w:val="24"/>
          <w:lang w:val="en-GB"/>
        </w:rPr>
        <w:t>-  no.</w:t>
      </w:r>
      <w:proofErr w:type="gramEnd"/>
      <w:r w:rsidRPr="00EA3D81">
        <w:rPr>
          <w:rFonts w:ascii="Times New Roman" w:hAnsi="Times New Roman" w:cs="Times New Roman"/>
          <w:i/>
          <w:iCs/>
          <w:color w:val="595959" w:themeColor="text1" w:themeTint="A6"/>
          <w:sz w:val="24"/>
          <w:szCs w:val="24"/>
          <w:lang w:val="en-GB"/>
        </w:rPr>
        <w:t xml:space="preserve">2, </w:t>
      </w:r>
      <w:r w:rsidRPr="00EA3D81">
        <w:rPr>
          <w:rFonts w:ascii="Times New Roman" w:hAnsi="Times New Roman" w:cs="Times New Roman"/>
          <w:color w:val="595959" w:themeColor="text1" w:themeTint="A6"/>
          <w:sz w:val="24"/>
          <w:szCs w:val="24"/>
          <w:lang w:val="en-GB"/>
        </w:rPr>
        <w:t>2020</w:t>
      </w:r>
      <w:r w:rsidR="00D031E4" w:rsidRPr="00EA3D81">
        <w:rPr>
          <w:rFonts w:ascii="Times New Roman" w:hAnsi="Times New Roman" w:cs="Times New Roman"/>
          <w:color w:val="595959" w:themeColor="text1" w:themeTint="A6"/>
          <w:sz w:val="24"/>
          <w:szCs w:val="24"/>
          <w:lang w:val="en-GB"/>
        </w:rPr>
        <w:t>.</w:t>
      </w:r>
    </w:p>
    <w:p w14:paraId="38520856" w14:textId="3E16A562" w:rsidR="00D031E4" w:rsidRPr="00EA3D81" w:rsidRDefault="00D031E4" w:rsidP="00AB552F">
      <w:pPr>
        <w:pStyle w:val="Nessunaspaziatura"/>
        <w:jc w:val="both"/>
        <w:rPr>
          <w:rFonts w:ascii="Times New Roman" w:hAnsi="Times New Roman" w:cs="Times New Roman"/>
          <w:color w:val="595959" w:themeColor="text1" w:themeTint="A6"/>
          <w:sz w:val="24"/>
          <w:szCs w:val="24"/>
          <w:lang w:val="en-GB"/>
        </w:rPr>
      </w:pPr>
    </w:p>
    <w:p w14:paraId="05D367CA" w14:textId="1A4152ED" w:rsidR="00D031E4" w:rsidRPr="00EA3D81" w:rsidRDefault="00D031E4" w:rsidP="00AB552F">
      <w:pPr>
        <w:pStyle w:val="Nessunaspaziatura"/>
        <w:jc w:val="both"/>
        <w:rPr>
          <w:rFonts w:ascii="Times New Roman" w:hAnsi="Times New Roman" w:cs="Times New Roman"/>
          <w:color w:val="595959" w:themeColor="text1" w:themeTint="A6"/>
          <w:sz w:val="24"/>
          <w:szCs w:val="24"/>
          <w:lang w:val="en-GB"/>
        </w:rPr>
      </w:pPr>
    </w:p>
    <w:p w14:paraId="5DF868CF" w14:textId="1DD9B521" w:rsidR="00D97923" w:rsidRPr="00EA3D81" w:rsidRDefault="00D97923" w:rsidP="00AB552F">
      <w:pPr>
        <w:pStyle w:val="Nessunaspaziatura"/>
        <w:jc w:val="both"/>
        <w:rPr>
          <w:rFonts w:ascii="Times New Roman" w:hAnsi="Times New Roman" w:cs="Times New Roman"/>
          <w:color w:val="595959" w:themeColor="text1" w:themeTint="A6"/>
          <w:sz w:val="24"/>
          <w:szCs w:val="24"/>
          <w:lang w:val="en-GB"/>
        </w:rPr>
      </w:pPr>
    </w:p>
    <w:p w14:paraId="2172AF16" w14:textId="77777777" w:rsidR="00D97923" w:rsidRPr="00EA3D81" w:rsidRDefault="00D97923" w:rsidP="00D97923">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noProof/>
          <w:color w:val="595959" w:themeColor="text1" w:themeTint="A6"/>
          <w:sz w:val="24"/>
          <w:szCs w:val="24"/>
          <w:lang w:val="en-GB"/>
        </w:rPr>
        <w:drawing>
          <wp:inline distT="0" distB="0" distL="0" distR="0" wp14:anchorId="0CC81F1D" wp14:editId="745E456B">
            <wp:extent cx="4183725" cy="4965896"/>
            <wp:effectExtent l="0" t="0" r="0" b="0"/>
            <wp:docPr id="3" name="Immagine 3" descr="Immagine che contiene testo, galleria, stanza, sc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galleria, stanza, scena&#10;&#10;Descrizione generata automaticamente"/>
                    <pic:cNvPicPr/>
                  </pic:nvPicPr>
                  <pic:blipFill>
                    <a:blip r:embed="rId13" cstate="screen">
                      <a:extLst>
                        <a:ext uri="{28A0092B-C50C-407E-A947-70E740481C1C}">
                          <a14:useLocalDpi xmlns:a14="http://schemas.microsoft.com/office/drawing/2010/main"/>
                        </a:ext>
                      </a:extLst>
                    </a:blip>
                    <a:stretch>
                      <a:fillRect/>
                    </a:stretch>
                  </pic:blipFill>
                  <pic:spPr>
                    <a:xfrm>
                      <a:off x="0" y="0"/>
                      <a:ext cx="4279050" cy="5079042"/>
                    </a:xfrm>
                    <a:prstGeom prst="rect">
                      <a:avLst/>
                    </a:prstGeom>
                  </pic:spPr>
                </pic:pic>
              </a:graphicData>
            </a:graphic>
          </wp:inline>
        </w:drawing>
      </w:r>
    </w:p>
    <w:p w14:paraId="47B3AD24" w14:textId="77777777" w:rsidR="00D97923" w:rsidRPr="00EA3D81" w:rsidRDefault="00D97923" w:rsidP="00D97923">
      <w:pPr>
        <w:pStyle w:val="Nessunaspaziatura"/>
        <w:jc w:val="center"/>
        <w:rPr>
          <w:rFonts w:ascii="Times New Roman" w:hAnsi="Times New Roman" w:cs="Times New Roman"/>
          <w:color w:val="595959" w:themeColor="text1" w:themeTint="A6"/>
          <w:sz w:val="24"/>
          <w:szCs w:val="24"/>
          <w:lang w:val="en-GB"/>
        </w:rPr>
      </w:pPr>
    </w:p>
    <w:p w14:paraId="5306293A" w14:textId="77777777" w:rsidR="00D97923" w:rsidRPr="00EA3D81" w:rsidRDefault="00D97923" w:rsidP="00D97923">
      <w:pPr>
        <w:autoSpaceDE w:val="0"/>
        <w:autoSpaceDN w:val="0"/>
        <w:adjustRightInd w:val="0"/>
        <w:ind w:left="378" w:right="356"/>
        <w:jc w:val="center"/>
        <w:rPr>
          <w:rFonts w:eastAsiaTheme="minorEastAsia"/>
          <w:color w:val="595959" w:themeColor="text1" w:themeTint="A6"/>
          <w:lang w:val="en-GB"/>
        </w:rPr>
      </w:pPr>
      <w:r w:rsidRPr="00EA3D81">
        <w:rPr>
          <w:rFonts w:eastAsiaTheme="minorEastAsia"/>
          <w:b/>
          <w:bCs/>
          <w:color w:val="595959" w:themeColor="text1" w:themeTint="A6"/>
          <w:lang w:val="en-GB"/>
        </w:rPr>
        <w:t>Øystein Aasan</w:t>
      </w:r>
    </w:p>
    <w:p w14:paraId="2E68662C" w14:textId="77777777" w:rsidR="00D97923" w:rsidRPr="00EA3D81" w:rsidRDefault="00D97923" w:rsidP="00D97923">
      <w:pPr>
        <w:autoSpaceDE w:val="0"/>
        <w:autoSpaceDN w:val="0"/>
        <w:adjustRightInd w:val="0"/>
        <w:ind w:left="378" w:right="356"/>
        <w:jc w:val="center"/>
        <w:rPr>
          <w:rFonts w:eastAsiaTheme="minorEastAsia"/>
          <w:color w:val="595959" w:themeColor="text1" w:themeTint="A6"/>
          <w:lang w:val="en-GB"/>
        </w:rPr>
      </w:pPr>
      <w:r w:rsidRPr="00EA3D81">
        <w:rPr>
          <w:rFonts w:eastAsiaTheme="minorEastAsia"/>
          <w:i/>
          <w:iCs/>
          <w:color w:val="595959" w:themeColor="text1" w:themeTint="A6"/>
          <w:lang w:val="en-GB"/>
        </w:rPr>
        <w:t>LOST series</w:t>
      </w:r>
      <w:r w:rsidRPr="00EA3D81">
        <w:rPr>
          <w:rFonts w:eastAsiaTheme="minorEastAsia"/>
          <w:color w:val="595959" w:themeColor="text1" w:themeTint="A6"/>
          <w:lang w:val="en-GB"/>
        </w:rPr>
        <w:t>, 2019</w:t>
      </w:r>
    </w:p>
    <w:p w14:paraId="76246020" w14:textId="77777777" w:rsidR="00D97923" w:rsidRPr="00EA3D81" w:rsidRDefault="00D97923" w:rsidP="00D97923">
      <w:pPr>
        <w:autoSpaceDE w:val="0"/>
        <w:autoSpaceDN w:val="0"/>
        <w:adjustRightInd w:val="0"/>
        <w:ind w:left="378" w:right="356"/>
        <w:jc w:val="center"/>
        <w:rPr>
          <w:rFonts w:eastAsiaTheme="minorEastAsia"/>
          <w:color w:val="595959" w:themeColor="text1" w:themeTint="A6"/>
          <w:lang w:val="en-GB"/>
        </w:rPr>
      </w:pPr>
      <w:r w:rsidRPr="00EA3D81">
        <w:rPr>
          <w:rFonts w:eastAsiaTheme="minorEastAsia"/>
          <w:color w:val="595959" w:themeColor="text1" w:themeTint="A6"/>
          <w:lang w:val="en-GB"/>
        </w:rPr>
        <w:t>Photographic prints under beeswax, wooden artistic frames</w:t>
      </w:r>
    </w:p>
    <w:p w14:paraId="6C88AA07" w14:textId="77777777" w:rsidR="00D97923" w:rsidRPr="00EA3D81" w:rsidRDefault="00D97923" w:rsidP="00D97923">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color w:val="595959" w:themeColor="text1" w:themeTint="A6"/>
          <w:sz w:val="24"/>
          <w:szCs w:val="24"/>
          <w:lang w:val="en-GB"/>
        </w:rPr>
        <w:t>Variable sizes</w:t>
      </w:r>
    </w:p>
    <w:p w14:paraId="51EFB8DE" w14:textId="77777777" w:rsidR="00D97923" w:rsidRPr="00EA3D81" w:rsidRDefault="00D97923" w:rsidP="00D97923">
      <w:pPr>
        <w:pStyle w:val="Nessunaspaziatura"/>
        <w:jc w:val="center"/>
        <w:rPr>
          <w:rFonts w:ascii="Times New Roman" w:hAnsi="Times New Roman" w:cs="Times New Roman"/>
          <w:color w:val="595959" w:themeColor="text1" w:themeTint="A6"/>
          <w:sz w:val="24"/>
          <w:szCs w:val="24"/>
          <w:lang w:val="en-GB"/>
        </w:rPr>
      </w:pPr>
    </w:p>
    <w:p w14:paraId="7493ECE5" w14:textId="77777777" w:rsidR="00D97923" w:rsidRPr="00EA3D81" w:rsidRDefault="00D97923" w:rsidP="00D97923">
      <w:pPr>
        <w:pStyle w:val="Nessunaspaziatura"/>
        <w:jc w:val="center"/>
        <w:rPr>
          <w:rFonts w:ascii="Times New Roman" w:hAnsi="Times New Roman" w:cs="Times New Roman"/>
          <w:color w:val="595959" w:themeColor="text1" w:themeTint="A6"/>
          <w:sz w:val="24"/>
          <w:szCs w:val="24"/>
          <w:lang w:val="en-GB"/>
        </w:rPr>
      </w:pPr>
    </w:p>
    <w:p w14:paraId="69F3FBA2" w14:textId="77777777" w:rsidR="00D97923" w:rsidRPr="00EA3D81" w:rsidRDefault="00D97923" w:rsidP="00D97923">
      <w:pPr>
        <w:pStyle w:val="Nessunaspaziatura"/>
        <w:jc w:val="both"/>
        <w:rPr>
          <w:rFonts w:ascii="Times New Roman" w:hAnsi="Times New Roman" w:cs="Times New Roman"/>
          <w:color w:val="595959" w:themeColor="text1" w:themeTint="A6"/>
          <w:sz w:val="24"/>
          <w:szCs w:val="24"/>
          <w:lang w:val="en-GB"/>
        </w:rPr>
      </w:pPr>
      <w:r w:rsidRPr="00EA3D81">
        <w:rPr>
          <w:rFonts w:ascii="Times New Roman" w:hAnsi="Times New Roman" w:cs="Times New Roman"/>
          <w:b/>
          <w:bCs/>
          <w:i/>
          <w:iCs/>
          <w:color w:val="595959" w:themeColor="text1" w:themeTint="A6"/>
          <w:sz w:val="24"/>
          <w:szCs w:val="24"/>
          <w:lang w:val="en-GB"/>
        </w:rPr>
        <w:t>LOST series</w:t>
      </w:r>
      <w:r w:rsidRPr="00EA3D81">
        <w:rPr>
          <w:rFonts w:ascii="Times New Roman" w:hAnsi="Times New Roman" w:cs="Times New Roman"/>
          <w:color w:val="595959" w:themeColor="text1" w:themeTint="A6"/>
          <w:sz w:val="24"/>
          <w:szCs w:val="24"/>
          <w:lang w:val="en-GB"/>
        </w:rPr>
        <w:t xml:space="preserve"> is a project that ties in artist’s existing concerns about loss and memory. The core of the project is a series of black and white photographs that depicts artworks lost or damaged in World War II. </w:t>
      </w:r>
    </w:p>
    <w:p w14:paraId="50096C2A" w14:textId="77777777" w:rsidR="00D97923" w:rsidRPr="00EA3D81" w:rsidRDefault="00D97923" w:rsidP="00D97923">
      <w:pPr>
        <w:pStyle w:val="Nessunaspaziatura"/>
        <w:jc w:val="both"/>
        <w:rPr>
          <w:rFonts w:ascii="Times New Roman" w:hAnsi="Times New Roman" w:cs="Times New Roman"/>
          <w:color w:val="595959" w:themeColor="text1" w:themeTint="A6"/>
          <w:sz w:val="24"/>
          <w:szCs w:val="24"/>
          <w:lang w:val="en-GB"/>
        </w:rPr>
      </w:pPr>
      <w:r w:rsidRPr="00EA3D81">
        <w:rPr>
          <w:rFonts w:ascii="Times New Roman" w:hAnsi="Times New Roman" w:cs="Times New Roman"/>
          <w:color w:val="595959" w:themeColor="text1" w:themeTint="A6"/>
          <w:sz w:val="24"/>
          <w:szCs w:val="24"/>
          <w:lang w:val="en-GB"/>
        </w:rPr>
        <w:t xml:space="preserve">Aasan interest in this topic originates in a lecture and essay by W.G. </w:t>
      </w:r>
      <w:proofErr w:type="spellStart"/>
      <w:r w:rsidRPr="00EA3D81">
        <w:rPr>
          <w:rFonts w:ascii="Times New Roman" w:hAnsi="Times New Roman" w:cs="Times New Roman"/>
          <w:color w:val="595959" w:themeColor="text1" w:themeTint="A6"/>
          <w:sz w:val="24"/>
          <w:szCs w:val="24"/>
          <w:lang w:val="en-GB"/>
        </w:rPr>
        <w:t>Sebald</w:t>
      </w:r>
      <w:proofErr w:type="spellEnd"/>
      <w:r w:rsidRPr="00EA3D81">
        <w:rPr>
          <w:rFonts w:ascii="Times New Roman" w:hAnsi="Times New Roman" w:cs="Times New Roman"/>
          <w:color w:val="595959" w:themeColor="text1" w:themeTint="A6"/>
          <w:sz w:val="24"/>
          <w:szCs w:val="24"/>
          <w:lang w:val="en-GB"/>
        </w:rPr>
        <w:t xml:space="preserve"> </w:t>
      </w:r>
      <w:proofErr w:type="gramStart"/>
      <w:r w:rsidRPr="00EA3D81">
        <w:rPr>
          <w:rFonts w:ascii="Times New Roman" w:hAnsi="Times New Roman" w:cs="Times New Roman"/>
          <w:i/>
          <w:iCs/>
          <w:color w:val="595959" w:themeColor="text1" w:themeTint="A6"/>
          <w:sz w:val="24"/>
          <w:szCs w:val="24"/>
          <w:lang w:val="en-GB"/>
        </w:rPr>
        <w:t>On</w:t>
      </w:r>
      <w:proofErr w:type="gramEnd"/>
      <w:r w:rsidRPr="00EA3D81">
        <w:rPr>
          <w:rFonts w:ascii="Times New Roman" w:hAnsi="Times New Roman" w:cs="Times New Roman"/>
          <w:i/>
          <w:iCs/>
          <w:color w:val="595959" w:themeColor="text1" w:themeTint="A6"/>
          <w:sz w:val="24"/>
          <w:szCs w:val="24"/>
          <w:lang w:val="en-GB"/>
        </w:rPr>
        <w:t xml:space="preserve"> the Natural History of Destruction</w:t>
      </w:r>
      <w:r w:rsidRPr="00EA3D81">
        <w:rPr>
          <w:rFonts w:ascii="Times New Roman" w:hAnsi="Times New Roman" w:cs="Times New Roman"/>
          <w:color w:val="595959" w:themeColor="text1" w:themeTint="A6"/>
          <w:sz w:val="24"/>
          <w:szCs w:val="24"/>
          <w:lang w:val="en-GB"/>
        </w:rPr>
        <w:t xml:space="preserve">. Rather obviously, huge amounts of paintings, sculpture and architecture has been destroyed or lost in every war, and WWII saw a level of destruction unforeseen up to that point. </w:t>
      </w:r>
    </w:p>
    <w:p w14:paraId="148759D5" w14:textId="77777777" w:rsidR="00D97923" w:rsidRPr="00EA3D81" w:rsidRDefault="00D97923" w:rsidP="00D97923">
      <w:pPr>
        <w:pStyle w:val="Nessunaspaziatura"/>
        <w:jc w:val="both"/>
        <w:rPr>
          <w:rFonts w:ascii="Times New Roman" w:hAnsi="Times New Roman" w:cs="Times New Roman"/>
          <w:color w:val="595959" w:themeColor="text1" w:themeTint="A6"/>
          <w:sz w:val="24"/>
          <w:szCs w:val="24"/>
          <w:lang w:val="en-GB"/>
        </w:rPr>
      </w:pPr>
      <w:r w:rsidRPr="00EA3D81">
        <w:rPr>
          <w:rFonts w:ascii="Times New Roman" w:hAnsi="Times New Roman" w:cs="Times New Roman"/>
          <w:color w:val="595959" w:themeColor="text1" w:themeTint="A6"/>
          <w:sz w:val="24"/>
          <w:szCs w:val="24"/>
          <w:lang w:val="en-GB"/>
        </w:rPr>
        <w:t xml:space="preserve">“My research into what was lost coincided with re-reading “Bunker </w:t>
      </w:r>
      <w:proofErr w:type="spellStart"/>
      <w:r w:rsidRPr="00EA3D81">
        <w:rPr>
          <w:rFonts w:ascii="Times New Roman" w:hAnsi="Times New Roman" w:cs="Times New Roman"/>
          <w:color w:val="595959" w:themeColor="text1" w:themeTint="A6"/>
          <w:sz w:val="24"/>
          <w:szCs w:val="24"/>
          <w:lang w:val="en-GB"/>
        </w:rPr>
        <w:t>Archeology</w:t>
      </w:r>
      <w:proofErr w:type="spellEnd"/>
      <w:r w:rsidRPr="00EA3D81">
        <w:rPr>
          <w:rFonts w:ascii="Times New Roman" w:hAnsi="Times New Roman" w:cs="Times New Roman"/>
          <w:color w:val="595959" w:themeColor="text1" w:themeTint="A6"/>
          <w:sz w:val="24"/>
          <w:szCs w:val="24"/>
          <w:lang w:val="en-GB"/>
        </w:rPr>
        <w:t xml:space="preserve">” by Paul </w:t>
      </w:r>
      <w:proofErr w:type="spellStart"/>
      <w:r w:rsidRPr="00EA3D81">
        <w:rPr>
          <w:rFonts w:ascii="Times New Roman" w:hAnsi="Times New Roman" w:cs="Times New Roman"/>
          <w:color w:val="595959" w:themeColor="text1" w:themeTint="A6"/>
          <w:sz w:val="24"/>
          <w:szCs w:val="24"/>
          <w:lang w:val="en-GB"/>
        </w:rPr>
        <w:t>Virilio</w:t>
      </w:r>
      <w:proofErr w:type="spellEnd"/>
      <w:r w:rsidRPr="00EA3D81">
        <w:rPr>
          <w:rFonts w:ascii="Times New Roman" w:hAnsi="Times New Roman" w:cs="Times New Roman"/>
          <w:color w:val="595959" w:themeColor="text1" w:themeTint="A6"/>
          <w:sz w:val="24"/>
          <w:szCs w:val="24"/>
          <w:lang w:val="en-GB"/>
        </w:rPr>
        <w:t xml:space="preserve">, where he describes the various “strata” of war, from subterranean to the air, and how the two world wars extended its reach onto new territories. That extension consequently included numerous artworks. My takeaway from this material was a sense of an alternative art history, attempting to imagine to what extent the contemporary could have changed if all these works still existed. </w:t>
      </w:r>
      <w:proofErr w:type="gramStart"/>
      <w:r w:rsidRPr="00EA3D81">
        <w:rPr>
          <w:rFonts w:ascii="Times New Roman" w:hAnsi="Times New Roman" w:cs="Times New Roman"/>
          <w:color w:val="595959" w:themeColor="text1" w:themeTint="A6"/>
          <w:sz w:val="24"/>
          <w:szCs w:val="24"/>
          <w:lang w:val="en-GB"/>
        </w:rPr>
        <w:t>So</w:t>
      </w:r>
      <w:proofErr w:type="gramEnd"/>
      <w:r w:rsidRPr="00EA3D81">
        <w:rPr>
          <w:rFonts w:ascii="Times New Roman" w:hAnsi="Times New Roman" w:cs="Times New Roman"/>
          <w:color w:val="595959" w:themeColor="text1" w:themeTint="A6"/>
          <w:sz w:val="24"/>
          <w:szCs w:val="24"/>
          <w:lang w:val="en-GB"/>
        </w:rPr>
        <w:t xml:space="preserve"> I decided to make a body of works that attempted to preserve these works again, albeit symbolically.</w:t>
      </w:r>
    </w:p>
    <w:p w14:paraId="278DFA4D" w14:textId="77777777" w:rsidR="00D97923" w:rsidRPr="00EA3D81" w:rsidRDefault="00D97923" w:rsidP="00D97923">
      <w:pPr>
        <w:pStyle w:val="Body"/>
        <w:jc w:val="both"/>
        <w:rPr>
          <w:rFonts w:ascii="Times New Roman" w:eastAsiaTheme="minorEastAsia" w:hAnsi="Times New Roman" w:cs="Times New Roman"/>
          <w:color w:val="595959" w:themeColor="text1" w:themeTint="A6"/>
          <w:sz w:val="24"/>
          <w:szCs w:val="24"/>
          <w:bdr w:val="none" w:sz="0" w:space="0" w:color="auto"/>
          <w:lang w:val="en-GB"/>
          <w14:textOutline w14:w="0" w14:cap="rnd" w14:cmpd="sng" w14:algn="ctr">
            <w14:noFill/>
            <w14:prstDash w14:val="solid"/>
            <w14:bevel/>
          </w14:textOutline>
        </w:rPr>
      </w:pPr>
      <w:r w:rsidRPr="00EA3D81">
        <w:rPr>
          <w:rFonts w:ascii="Times New Roman" w:hAnsi="Times New Roman" w:cs="Times New Roman"/>
          <w:color w:val="595959" w:themeColor="text1" w:themeTint="A6"/>
          <w:sz w:val="24"/>
          <w:szCs w:val="24"/>
          <w:lang w:val="en-GB"/>
        </w:rPr>
        <w:t>The photographs are preserved in beeswax, a type of material with a long connotation associated with preservation and safekeeping</w:t>
      </w:r>
      <w:r w:rsidRPr="00EA3D81">
        <w:rPr>
          <w:rFonts w:ascii="Times New Roman" w:eastAsiaTheme="minorEastAsia" w:hAnsi="Times New Roman" w:cs="Times New Roman"/>
          <w:color w:val="595959" w:themeColor="text1" w:themeTint="A6"/>
          <w:sz w:val="24"/>
          <w:szCs w:val="24"/>
          <w:bdr w:val="none" w:sz="0" w:space="0" w:color="auto"/>
          <w:lang w:val="en-GB"/>
          <w14:textOutline w14:w="0" w14:cap="rnd" w14:cmpd="sng" w14:algn="ctr">
            <w14:noFill/>
            <w14:prstDash w14:val="solid"/>
            <w14:bevel/>
          </w14:textOutline>
        </w:rPr>
        <w:t>". Ø.A.</w:t>
      </w:r>
    </w:p>
    <w:p w14:paraId="1CABCA82" w14:textId="77777777" w:rsidR="00D97923" w:rsidRPr="00EA3D81" w:rsidRDefault="00D97923" w:rsidP="00AB552F">
      <w:pPr>
        <w:pStyle w:val="Nessunaspaziatura"/>
        <w:jc w:val="both"/>
        <w:rPr>
          <w:rFonts w:ascii="Times New Roman" w:hAnsi="Times New Roman" w:cs="Times New Roman"/>
          <w:color w:val="595959" w:themeColor="text1" w:themeTint="A6"/>
          <w:sz w:val="24"/>
          <w:szCs w:val="24"/>
          <w:lang w:val="en-GB"/>
        </w:rPr>
      </w:pPr>
    </w:p>
    <w:p w14:paraId="35D9F4C5" w14:textId="77777777" w:rsidR="00D97923" w:rsidRPr="00EA3D81" w:rsidRDefault="00D97923" w:rsidP="00AB552F">
      <w:pPr>
        <w:pStyle w:val="Nessunaspaziatura"/>
        <w:jc w:val="both"/>
        <w:rPr>
          <w:rFonts w:ascii="Times New Roman" w:hAnsi="Times New Roman" w:cs="Times New Roman"/>
          <w:color w:val="595959" w:themeColor="text1" w:themeTint="A6"/>
          <w:sz w:val="24"/>
          <w:szCs w:val="24"/>
          <w:lang w:val="en-GB"/>
        </w:rPr>
      </w:pPr>
    </w:p>
    <w:p w14:paraId="6B5AF6DC" w14:textId="70D9AC5B" w:rsidR="00AB552F" w:rsidRPr="00EA3D81" w:rsidRDefault="00AB552F" w:rsidP="000F48B8">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noProof/>
          <w:color w:val="595959" w:themeColor="text1" w:themeTint="A6"/>
          <w:sz w:val="24"/>
          <w:szCs w:val="24"/>
          <w:lang w:val="en-GB"/>
        </w:rPr>
        <w:drawing>
          <wp:inline distT="0" distB="0" distL="0" distR="0" wp14:anchorId="3D8B7E60" wp14:editId="5906A8A8">
            <wp:extent cx="6047923" cy="4026716"/>
            <wp:effectExtent l="0" t="0" r="0" b="0"/>
            <wp:docPr id="7" name="Immagine 7" descr="Immagine che contiene testo, interni,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interni, diverso&#10;&#10;Descrizione generata automaticamente"/>
                    <pic:cNvPicPr/>
                  </pic:nvPicPr>
                  <pic:blipFill>
                    <a:blip r:embed="rId14" cstate="screen">
                      <a:extLst>
                        <a:ext uri="{28A0092B-C50C-407E-A947-70E740481C1C}">
                          <a14:useLocalDpi xmlns:a14="http://schemas.microsoft.com/office/drawing/2010/main"/>
                        </a:ext>
                      </a:extLst>
                    </a:blip>
                    <a:stretch>
                      <a:fillRect/>
                    </a:stretch>
                  </pic:blipFill>
                  <pic:spPr>
                    <a:xfrm>
                      <a:off x="0" y="0"/>
                      <a:ext cx="6148261" cy="4093521"/>
                    </a:xfrm>
                    <a:prstGeom prst="rect">
                      <a:avLst/>
                    </a:prstGeom>
                  </pic:spPr>
                </pic:pic>
              </a:graphicData>
            </a:graphic>
          </wp:inline>
        </w:drawing>
      </w:r>
    </w:p>
    <w:p w14:paraId="6789D882" w14:textId="2E43F035" w:rsidR="00C36353" w:rsidRPr="00EA3D81" w:rsidRDefault="00C36353" w:rsidP="00C36353">
      <w:pPr>
        <w:pStyle w:val="Nessunaspaziatura"/>
        <w:jc w:val="center"/>
        <w:rPr>
          <w:rFonts w:ascii="Times New Roman" w:hAnsi="Times New Roman" w:cs="Times New Roman"/>
          <w:color w:val="595959" w:themeColor="text1" w:themeTint="A6"/>
          <w:sz w:val="24"/>
          <w:szCs w:val="24"/>
          <w:lang w:val="en-GB"/>
        </w:rPr>
      </w:pPr>
    </w:p>
    <w:p w14:paraId="0C31CA5C" w14:textId="77777777" w:rsidR="000D476A" w:rsidRPr="00D004FC" w:rsidRDefault="000D476A" w:rsidP="000D476A">
      <w:pPr>
        <w:pStyle w:val="Nessunaspaziatura"/>
        <w:jc w:val="center"/>
        <w:rPr>
          <w:rFonts w:ascii="Times New Roman" w:hAnsi="Times New Roman" w:cs="Times New Roman"/>
          <w:b/>
          <w:bCs/>
          <w:color w:val="595959" w:themeColor="text1" w:themeTint="A6"/>
          <w:sz w:val="24"/>
          <w:szCs w:val="24"/>
          <w:lang w:val="en-GB"/>
        </w:rPr>
      </w:pPr>
      <w:r w:rsidRPr="00D004FC">
        <w:rPr>
          <w:rFonts w:ascii="Times New Roman" w:hAnsi="Times New Roman" w:cs="Times New Roman"/>
          <w:b/>
          <w:bCs/>
          <w:color w:val="595959" w:themeColor="text1" w:themeTint="A6"/>
          <w:sz w:val="24"/>
          <w:szCs w:val="24"/>
          <w:lang w:val="en-GB"/>
        </w:rPr>
        <w:t>Øystein Aasan</w:t>
      </w:r>
    </w:p>
    <w:p w14:paraId="6D2CEE8E" w14:textId="56FAA87A" w:rsidR="000D476A" w:rsidRPr="00EA3D81" w:rsidRDefault="000D476A" w:rsidP="000D476A">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i/>
          <w:iCs/>
          <w:color w:val="595959" w:themeColor="text1" w:themeTint="A6"/>
          <w:sz w:val="24"/>
          <w:szCs w:val="24"/>
          <w:lang w:val="en-GB"/>
        </w:rPr>
        <w:t xml:space="preserve">ONCE REMOVED no.2, </w:t>
      </w:r>
      <w:r w:rsidRPr="00EA3D81">
        <w:rPr>
          <w:rFonts w:ascii="Times New Roman" w:hAnsi="Times New Roman" w:cs="Times New Roman"/>
          <w:color w:val="595959" w:themeColor="text1" w:themeTint="A6"/>
          <w:sz w:val="24"/>
          <w:szCs w:val="24"/>
          <w:lang w:val="en-GB"/>
        </w:rPr>
        <w:t>2020</w:t>
      </w:r>
    </w:p>
    <w:p w14:paraId="6FC8B432" w14:textId="77777777" w:rsidR="000D476A" w:rsidRPr="00EA3D81" w:rsidRDefault="000D476A" w:rsidP="000D476A">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color w:val="595959" w:themeColor="text1" w:themeTint="A6"/>
          <w:sz w:val="24"/>
          <w:szCs w:val="24"/>
          <w:lang w:val="en-GB"/>
        </w:rPr>
        <w:t xml:space="preserve">Diptychs composed of panels with 6 Ink drawings each, wooden artistic </w:t>
      </w:r>
      <w:proofErr w:type="gramStart"/>
      <w:r w:rsidRPr="00EA3D81">
        <w:rPr>
          <w:rFonts w:ascii="Times New Roman" w:hAnsi="Times New Roman" w:cs="Times New Roman"/>
          <w:color w:val="595959" w:themeColor="text1" w:themeTint="A6"/>
          <w:sz w:val="24"/>
          <w:szCs w:val="24"/>
          <w:lang w:val="en-GB"/>
        </w:rPr>
        <w:t>frames</w:t>
      </w:r>
      <w:proofErr w:type="gramEnd"/>
    </w:p>
    <w:p w14:paraId="1187742F" w14:textId="6F812ABE" w:rsidR="00C36353" w:rsidRPr="00EA3D81" w:rsidRDefault="000D476A" w:rsidP="000D476A">
      <w:pPr>
        <w:pStyle w:val="Nessunaspaziatura"/>
        <w:jc w:val="center"/>
        <w:rPr>
          <w:rFonts w:ascii="Times New Roman" w:hAnsi="Times New Roman" w:cs="Times New Roman"/>
          <w:color w:val="595959" w:themeColor="text1" w:themeTint="A6"/>
          <w:sz w:val="24"/>
          <w:szCs w:val="24"/>
          <w:lang w:val="en-GB"/>
        </w:rPr>
      </w:pPr>
      <w:r w:rsidRPr="00EA3D81">
        <w:rPr>
          <w:rFonts w:ascii="Times New Roman" w:hAnsi="Times New Roman" w:cs="Times New Roman"/>
          <w:color w:val="595959" w:themeColor="text1" w:themeTint="A6"/>
          <w:sz w:val="24"/>
          <w:szCs w:val="24"/>
          <w:lang w:val="en-GB"/>
        </w:rPr>
        <w:t>71, 5 x 54, 5 cm each panel</w:t>
      </w:r>
    </w:p>
    <w:p w14:paraId="4951A293" w14:textId="5BD6BC70" w:rsidR="00D97923" w:rsidRPr="00EA3D81" w:rsidRDefault="00D97923" w:rsidP="000D476A">
      <w:pPr>
        <w:pStyle w:val="Nessunaspaziatura"/>
        <w:jc w:val="center"/>
        <w:rPr>
          <w:rFonts w:ascii="Times New Roman" w:hAnsi="Times New Roman" w:cs="Times New Roman"/>
          <w:color w:val="595959" w:themeColor="text1" w:themeTint="A6"/>
          <w:sz w:val="24"/>
          <w:szCs w:val="24"/>
          <w:lang w:val="en-GB"/>
        </w:rPr>
      </w:pPr>
    </w:p>
    <w:p w14:paraId="58080920" w14:textId="4752F4CE" w:rsidR="00D97923" w:rsidRPr="00EA3D81" w:rsidRDefault="00D97923" w:rsidP="000D476A">
      <w:pPr>
        <w:pStyle w:val="Nessunaspaziatura"/>
        <w:jc w:val="center"/>
        <w:rPr>
          <w:rFonts w:ascii="Times New Roman" w:hAnsi="Times New Roman" w:cs="Times New Roman"/>
          <w:color w:val="595959" w:themeColor="text1" w:themeTint="A6"/>
          <w:sz w:val="24"/>
          <w:szCs w:val="24"/>
          <w:lang w:val="en-GB"/>
        </w:rPr>
      </w:pPr>
    </w:p>
    <w:p w14:paraId="5486570E" w14:textId="77777777" w:rsidR="00D97923" w:rsidRPr="00EA3D81" w:rsidRDefault="00D97923" w:rsidP="000D476A">
      <w:pPr>
        <w:pStyle w:val="Nessunaspaziatura"/>
        <w:jc w:val="center"/>
        <w:rPr>
          <w:rFonts w:ascii="Times New Roman" w:hAnsi="Times New Roman" w:cs="Times New Roman"/>
          <w:color w:val="595959" w:themeColor="text1" w:themeTint="A6"/>
          <w:sz w:val="24"/>
          <w:szCs w:val="24"/>
          <w:lang w:val="en-GB"/>
        </w:rPr>
      </w:pPr>
    </w:p>
    <w:p w14:paraId="42C8BB4A" w14:textId="77777777" w:rsidR="00C36353" w:rsidRPr="00EA3D81" w:rsidRDefault="00C36353" w:rsidP="00C36353">
      <w:pPr>
        <w:pStyle w:val="Nessunaspaziatura"/>
        <w:jc w:val="both"/>
        <w:rPr>
          <w:rFonts w:ascii="Times New Roman" w:hAnsi="Times New Roman" w:cs="Times New Roman"/>
          <w:color w:val="595959" w:themeColor="text1" w:themeTint="A6"/>
          <w:sz w:val="24"/>
          <w:szCs w:val="24"/>
          <w:lang w:val="en-GB"/>
        </w:rPr>
      </w:pPr>
    </w:p>
    <w:p w14:paraId="1EFF5FFB" w14:textId="1C547809" w:rsidR="00AB552F" w:rsidRPr="00EA3D81" w:rsidRDefault="00C36353" w:rsidP="00C36353">
      <w:pPr>
        <w:pStyle w:val="Nessunaspaziatura"/>
        <w:jc w:val="both"/>
        <w:rPr>
          <w:rFonts w:ascii="Times New Roman" w:hAnsi="Times New Roman" w:cs="Times New Roman"/>
          <w:color w:val="595959" w:themeColor="text1" w:themeTint="A6"/>
          <w:sz w:val="24"/>
          <w:szCs w:val="24"/>
          <w:lang w:val="en-GB"/>
        </w:rPr>
      </w:pPr>
      <w:r w:rsidRPr="00EA3D81">
        <w:rPr>
          <w:rFonts w:ascii="Times New Roman" w:hAnsi="Times New Roman" w:cs="Times New Roman"/>
          <w:i/>
          <w:iCs/>
          <w:color w:val="595959" w:themeColor="text1" w:themeTint="A6"/>
          <w:sz w:val="24"/>
          <w:szCs w:val="24"/>
          <w:lang w:val="en-GB"/>
        </w:rPr>
        <w:t>“</w:t>
      </w:r>
      <w:r w:rsidRPr="00EA3D81">
        <w:rPr>
          <w:rFonts w:ascii="Times New Roman" w:hAnsi="Times New Roman" w:cs="Times New Roman"/>
          <w:b/>
          <w:bCs/>
          <w:i/>
          <w:iCs/>
          <w:color w:val="595959" w:themeColor="text1" w:themeTint="A6"/>
          <w:sz w:val="24"/>
          <w:szCs w:val="24"/>
          <w:lang w:val="en-GB"/>
        </w:rPr>
        <w:t>Once removed</w:t>
      </w:r>
      <w:r w:rsidRPr="00EA3D81">
        <w:rPr>
          <w:rFonts w:ascii="Times New Roman" w:hAnsi="Times New Roman" w:cs="Times New Roman"/>
          <w:color w:val="595959" w:themeColor="text1" w:themeTint="A6"/>
          <w:sz w:val="24"/>
          <w:szCs w:val="24"/>
          <w:lang w:val="en-GB"/>
        </w:rPr>
        <w:t xml:space="preserve"> came to be from </w:t>
      </w:r>
      <w:proofErr w:type="gramStart"/>
      <w:r w:rsidRPr="00EA3D81">
        <w:rPr>
          <w:rFonts w:ascii="Times New Roman" w:hAnsi="Times New Roman" w:cs="Times New Roman"/>
          <w:color w:val="595959" w:themeColor="text1" w:themeTint="A6"/>
          <w:sz w:val="24"/>
          <w:szCs w:val="24"/>
          <w:lang w:val="en-GB"/>
        </w:rPr>
        <w:t>a number of</w:t>
      </w:r>
      <w:proofErr w:type="gramEnd"/>
      <w:r w:rsidRPr="00EA3D81">
        <w:rPr>
          <w:rFonts w:ascii="Times New Roman" w:hAnsi="Times New Roman" w:cs="Times New Roman"/>
          <w:color w:val="595959" w:themeColor="text1" w:themeTint="A6"/>
          <w:sz w:val="24"/>
          <w:szCs w:val="24"/>
          <w:lang w:val="en-GB"/>
        </w:rPr>
        <w:t xml:space="preserve"> different impulses and as such mirrors the work itself, including faint thoughts like Paul </w:t>
      </w:r>
      <w:proofErr w:type="spellStart"/>
      <w:r w:rsidRPr="00EA3D81">
        <w:rPr>
          <w:rFonts w:ascii="Times New Roman" w:hAnsi="Times New Roman" w:cs="Times New Roman"/>
          <w:color w:val="595959" w:themeColor="text1" w:themeTint="A6"/>
          <w:sz w:val="24"/>
          <w:szCs w:val="24"/>
          <w:lang w:val="en-GB"/>
        </w:rPr>
        <w:t>Celan’s</w:t>
      </w:r>
      <w:proofErr w:type="spellEnd"/>
      <w:r w:rsidRPr="00EA3D81">
        <w:rPr>
          <w:rFonts w:ascii="Times New Roman" w:hAnsi="Times New Roman" w:cs="Times New Roman"/>
          <w:color w:val="595959" w:themeColor="text1" w:themeTint="A6"/>
          <w:sz w:val="24"/>
          <w:szCs w:val="24"/>
          <w:lang w:val="en-GB"/>
        </w:rPr>
        <w:t xml:space="preserve"> double-words, my own vague memories or the excessive use of geolocations while searching for images. But most importantly it grew out of an existing interest and out of the works I was already making, an essay I wrote on ruins while staying in a chateau in France, a general interest in how a context surrounding an object might be changed or manipulated and a deep concern for manifestations of collective memory in the public realm”</w:t>
      </w:r>
      <w:r w:rsidR="00AB552F" w:rsidRPr="00EA3D81">
        <w:rPr>
          <w:rFonts w:ascii="Times New Roman" w:hAnsi="Times New Roman" w:cs="Times New Roman"/>
          <w:color w:val="595959" w:themeColor="text1" w:themeTint="A6"/>
          <w:sz w:val="24"/>
          <w:szCs w:val="24"/>
          <w:lang w:val="en-GB"/>
        </w:rPr>
        <w:t>.</w:t>
      </w:r>
      <w:r w:rsidRPr="00EA3D81">
        <w:rPr>
          <w:rFonts w:ascii="Times New Roman" w:hAnsi="Times New Roman" w:cs="Times New Roman"/>
          <w:color w:val="595959" w:themeColor="text1" w:themeTint="A6"/>
          <w:sz w:val="24"/>
          <w:szCs w:val="24"/>
          <w:lang w:val="en-GB"/>
        </w:rPr>
        <w:t xml:space="preserve"> Ø.A.</w:t>
      </w:r>
    </w:p>
    <w:p w14:paraId="6F8DAF9B" w14:textId="2996D24F" w:rsidR="00AB552F" w:rsidRPr="00EA3D81" w:rsidRDefault="00AB552F" w:rsidP="00C36353">
      <w:pPr>
        <w:pStyle w:val="Nessunaspaziatura"/>
        <w:jc w:val="both"/>
        <w:rPr>
          <w:rFonts w:ascii="Times New Roman" w:hAnsi="Times New Roman" w:cs="Times New Roman"/>
          <w:color w:val="595959" w:themeColor="text1" w:themeTint="A6"/>
          <w:sz w:val="24"/>
          <w:szCs w:val="24"/>
          <w:lang w:val="en-GB"/>
        </w:rPr>
      </w:pPr>
    </w:p>
    <w:p w14:paraId="1A0EE410" w14:textId="484FF89A" w:rsidR="00AB552F" w:rsidRPr="00FE53B2" w:rsidRDefault="00AB552F" w:rsidP="00C36353">
      <w:pPr>
        <w:pStyle w:val="Nessunaspaziatura"/>
        <w:jc w:val="both"/>
        <w:rPr>
          <w:rFonts w:ascii="Times New Roman" w:hAnsi="Times New Roman" w:cs="Times New Roman"/>
          <w:color w:val="595959" w:themeColor="text1" w:themeTint="A6"/>
          <w:sz w:val="24"/>
          <w:szCs w:val="24"/>
          <w:lang w:val="en-GB"/>
        </w:rPr>
      </w:pPr>
    </w:p>
    <w:p w14:paraId="3F010E07" w14:textId="2683F378" w:rsidR="00AB552F" w:rsidRPr="00FE53B2" w:rsidRDefault="00AB552F" w:rsidP="00C36353">
      <w:pPr>
        <w:pStyle w:val="Nessunaspaziatura"/>
        <w:jc w:val="both"/>
        <w:rPr>
          <w:rFonts w:ascii="Times New Roman" w:hAnsi="Times New Roman" w:cs="Times New Roman"/>
          <w:color w:val="595959" w:themeColor="text1" w:themeTint="A6"/>
          <w:sz w:val="24"/>
          <w:szCs w:val="24"/>
          <w:lang w:val="en-GB"/>
        </w:rPr>
      </w:pPr>
    </w:p>
    <w:p w14:paraId="2F1FFCAA" w14:textId="792CD6D4" w:rsidR="00AB552F" w:rsidRPr="00FE53B2" w:rsidRDefault="00AB552F" w:rsidP="00C36353">
      <w:pPr>
        <w:pStyle w:val="Nessunaspaziatura"/>
        <w:jc w:val="both"/>
        <w:rPr>
          <w:rFonts w:ascii="Times New Roman" w:hAnsi="Times New Roman" w:cs="Times New Roman"/>
          <w:color w:val="595959" w:themeColor="text1" w:themeTint="A6"/>
          <w:sz w:val="24"/>
          <w:szCs w:val="24"/>
          <w:lang w:val="en-GB"/>
        </w:rPr>
      </w:pPr>
    </w:p>
    <w:p w14:paraId="483A7163" w14:textId="051CABE0" w:rsidR="00AB552F" w:rsidRPr="00FE53B2" w:rsidRDefault="00AB552F" w:rsidP="00C36353">
      <w:pPr>
        <w:pStyle w:val="Nessunaspaziatura"/>
        <w:jc w:val="both"/>
        <w:rPr>
          <w:rFonts w:ascii="Times New Roman" w:hAnsi="Times New Roman" w:cs="Times New Roman"/>
          <w:color w:val="595959" w:themeColor="text1" w:themeTint="A6"/>
          <w:sz w:val="24"/>
          <w:szCs w:val="24"/>
          <w:lang w:val="en-GB"/>
        </w:rPr>
      </w:pPr>
    </w:p>
    <w:p w14:paraId="37FA59BC" w14:textId="1A516554" w:rsidR="00AB552F" w:rsidRPr="00FE53B2" w:rsidRDefault="00AB552F" w:rsidP="00C36353">
      <w:pPr>
        <w:pStyle w:val="Nessunaspaziatura"/>
        <w:jc w:val="both"/>
        <w:rPr>
          <w:rFonts w:ascii="Times New Roman" w:hAnsi="Times New Roman" w:cs="Times New Roman"/>
          <w:color w:val="595959" w:themeColor="text1" w:themeTint="A6"/>
          <w:sz w:val="24"/>
          <w:szCs w:val="24"/>
          <w:lang w:val="en-GB"/>
        </w:rPr>
      </w:pPr>
    </w:p>
    <w:p w14:paraId="3FA90DCC" w14:textId="40C69438" w:rsidR="00AB552F" w:rsidRPr="00FE53B2" w:rsidRDefault="00AB552F" w:rsidP="00C36353">
      <w:pPr>
        <w:pStyle w:val="Nessunaspaziatura"/>
        <w:jc w:val="both"/>
        <w:rPr>
          <w:rFonts w:ascii="Times New Roman" w:hAnsi="Times New Roman" w:cs="Times New Roman"/>
          <w:color w:val="595959" w:themeColor="text1" w:themeTint="A6"/>
          <w:sz w:val="24"/>
          <w:szCs w:val="24"/>
          <w:lang w:val="en-GB"/>
        </w:rPr>
      </w:pPr>
    </w:p>
    <w:p w14:paraId="1D3103E9" w14:textId="7C6FB3C5" w:rsidR="00D97923" w:rsidRPr="00FE53B2" w:rsidRDefault="00D97923" w:rsidP="00C36353">
      <w:pPr>
        <w:pStyle w:val="Nessunaspaziatura"/>
        <w:jc w:val="both"/>
        <w:rPr>
          <w:rFonts w:ascii="Times New Roman" w:hAnsi="Times New Roman" w:cs="Times New Roman"/>
          <w:color w:val="595959" w:themeColor="text1" w:themeTint="A6"/>
          <w:sz w:val="24"/>
          <w:szCs w:val="24"/>
          <w:lang w:val="en-GB"/>
        </w:rPr>
      </w:pPr>
    </w:p>
    <w:p w14:paraId="64507A42" w14:textId="7E6F332E" w:rsidR="00D97923" w:rsidRPr="00FE53B2" w:rsidRDefault="00D97923" w:rsidP="00C36353">
      <w:pPr>
        <w:pStyle w:val="Nessunaspaziatura"/>
        <w:jc w:val="both"/>
        <w:rPr>
          <w:rFonts w:ascii="Times New Roman" w:hAnsi="Times New Roman" w:cs="Times New Roman"/>
          <w:color w:val="595959" w:themeColor="text1" w:themeTint="A6"/>
          <w:sz w:val="24"/>
          <w:szCs w:val="24"/>
          <w:lang w:val="en-GB"/>
        </w:rPr>
      </w:pPr>
    </w:p>
    <w:p w14:paraId="7632FE7E" w14:textId="734C12AF" w:rsidR="005B4145" w:rsidRPr="00FE53B2" w:rsidRDefault="005B4145" w:rsidP="00AB552F">
      <w:pPr>
        <w:pStyle w:val="Nessunaspaziatura"/>
        <w:rPr>
          <w:rFonts w:ascii="Times New Roman" w:eastAsia="Times New Roman" w:hAnsi="Times New Roman" w:cs="Times New Roman"/>
          <w:color w:val="595959" w:themeColor="text1" w:themeTint="A6"/>
          <w:sz w:val="24"/>
          <w:szCs w:val="24"/>
          <w:lang w:val="en-GB"/>
        </w:rPr>
      </w:pPr>
    </w:p>
    <w:p w14:paraId="4875CBCB" w14:textId="6A180D46" w:rsidR="001C14F2" w:rsidRPr="00FE53B2" w:rsidRDefault="001C14F2" w:rsidP="00AB552F">
      <w:pPr>
        <w:pStyle w:val="Nessunaspaziatura"/>
        <w:rPr>
          <w:rFonts w:ascii="Times New Roman" w:eastAsia="Times New Roman" w:hAnsi="Times New Roman" w:cs="Times New Roman"/>
          <w:color w:val="595959" w:themeColor="text1" w:themeTint="A6"/>
          <w:sz w:val="24"/>
          <w:szCs w:val="24"/>
          <w:lang w:val="en-GB"/>
        </w:rPr>
      </w:pPr>
    </w:p>
    <w:p w14:paraId="7A70DA0C" w14:textId="77777777" w:rsidR="001C14F2" w:rsidRPr="00FE53B2" w:rsidRDefault="001C14F2" w:rsidP="00AB552F">
      <w:pPr>
        <w:pStyle w:val="Nessunaspaziatura"/>
        <w:rPr>
          <w:rFonts w:ascii="Times New Roman" w:eastAsia="Times New Roman" w:hAnsi="Times New Roman" w:cs="Times New Roman"/>
          <w:color w:val="595959" w:themeColor="text1" w:themeTint="A6"/>
          <w:sz w:val="24"/>
          <w:szCs w:val="24"/>
          <w:lang w:val="en-GB"/>
        </w:rPr>
      </w:pPr>
    </w:p>
    <w:p w14:paraId="44C9DAA7" w14:textId="3B9BA769" w:rsidR="005B4145" w:rsidRPr="00FE53B2" w:rsidRDefault="005B4145" w:rsidP="005B4145">
      <w:pPr>
        <w:pStyle w:val="Nessunaspaziatura"/>
        <w:jc w:val="center"/>
        <w:rPr>
          <w:rFonts w:ascii="Times New Roman" w:eastAsia="Times New Roman" w:hAnsi="Times New Roman" w:cs="Times New Roman"/>
          <w:b/>
          <w:bCs/>
          <w:color w:val="595959" w:themeColor="text1" w:themeTint="A6"/>
          <w:sz w:val="28"/>
          <w:szCs w:val="28"/>
          <w:lang w:val="en-GB"/>
        </w:rPr>
      </w:pPr>
      <w:r w:rsidRPr="00FE53B2">
        <w:rPr>
          <w:rFonts w:ascii="Times New Roman" w:eastAsia="Times New Roman" w:hAnsi="Times New Roman" w:cs="Times New Roman"/>
          <w:b/>
          <w:bCs/>
          <w:color w:val="595959" w:themeColor="text1" w:themeTint="A6"/>
          <w:sz w:val="28"/>
          <w:szCs w:val="28"/>
          <w:lang w:val="en-GB"/>
        </w:rPr>
        <w:lastRenderedPageBreak/>
        <w:t>CHRISTIAN JANKOWSKI</w:t>
      </w:r>
    </w:p>
    <w:p w14:paraId="4822BD45" w14:textId="0F126E99" w:rsidR="005B4145" w:rsidRPr="00FE53B2" w:rsidRDefault="005B4145" w:rsidP="005B4145">
      <w:pPr>
        <w:pStyle w:val="Nessunaspaziatura"/>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Göttingen, Germany</w:t>
      </w:r>
      <w:r w:rsidR="002C21C8" w:rsidRPr="00FE53B2">
        <w:rPr>
          <w:rFonts w:ascii="Times New Roman" w:eastAsia="Times New Roman" w:hAnsi="Times New Roman" w:cs="Times New Roman"/>
          <w:color w:val="595959" w:themeColor="text1" w:themeTint="A6"/>
          <w:sz w:val="24"/>
          <w:szCs w:val="24"/>
          <w:lang w:val="en-GB"/>
        </w:rPr>
        <w:t>, 1968</w:t>
      </w:r>
      <w:r w:rsidRPr="00FE53B2">
        <w:rPr>
          <w:rFonts w:ascii="Times New Roman" w:eastAsia="Times New Roman" w:hAnsi="Times New Roman" w:cs="Times New Roman"/>
          <w:color w:val="595959" w:themeColor="text1" w:themeTint="A6"/>
          <w:sz w:val="24"/>
          <w:szCs w:val="24"/>
          <w:lang w:val="en-GB"/>
        </w:rPr>
        <w:t xml:space="preserve">; Lives and works in </w:t>
      </w:r>
      <w:proofErr w:type="gramStart"/>
      <w:r w:rsidRPr="00FE53B2">
        <w:rPr>
          <w:rFonts w:ascii="Times New Roman" w:eastAsia="Times New Roman" w:hAnsi="Times New Roman" w:cs="Times New Roman"/>
          <w:color w:val="595959" w:themeColor="text1" w:themeTint="A6"/>
          <w:sz w:val="24"/>
          <w:szCs w:val="24"/>
          <w:lang w:val="en-GB"/>
        </w:rPr>
        <w:t>Berlin</w:t>
      </w:r>
      <w:proofErr w:type="gramEnd"/>
    </w:p>
    <w:p w14:paraId="512992F0" w14:textId="77777777" w:rsidR="00D97923" w:rsidRPr="00FE53B2" w:rsidRDefault="00D97923" w:rsidP="005B4145">
      <w:pPr>
        <w:pStyle w:val="Nessunaspaziatura"/>
        <w:jc w:val="center"/>
        <w:rPr>
          <w:rFonts w:ascii="Times New Roman" w:eastAsia="Times New Roman" w:hAnsi="Times New Roman" w:cs="Times New Roman"/>
          <w:color w:val="595959" w:themeColor="text1" w:themeTint="A6"/>
          <w:sz w:val="24"/>
          <w:szCs w:val="24"/>
          <w:lang w:val="en-GB"/>
        </w:rPr>
      </w:pPr>
    </w:p>
    <w:p w14:paraId="25576A49" w14:textId="046D95F3" w:rsidR="000D476A" w:rsidRPr="00FE53B2" w:rsidRDefault="000D476A" w:rsidP="002729B8">
      <w:pPr>
        <w:pStyle w:val="NormaleWeb"/>
        <w:rPr>
          <w:bCs/>
          <w:color w:val="595959" w:themeColor="text1" w:themeTint="A6"/>
          <w:lang w:val="en-GB"/>
        </w:rPr>
      </w:pPr>
    </w:p>
    <w:p w14:paraId="7B1E438C" w14:textId="3CA2BA66" w:rsidR="005B4145" w:rsidRPr="00FE53B2" w:rsidRDefault="002729B8" w:rsidP="000D476A">
      <w:pPr>
        <w:pStyle w:val="NormaleWeb"/>
        <w:jc w:val="center"/>
        <w:rPr>
          <w:bCs/>
          <w:color w:val="595959" w:themeColor="text1" w:themeTint="A6"/>
          <w:lang w:val="en-GB"/>
        </w:rPr>
      </w:pPr>
      <w:r w:rsidRPr="00FE53B2">
        <w:rPr>
          <w:bCs/>
          <w:noProof/>
          <w:color w:val="595959" w:themeColor="text1" w:themeTint="A6"/>
          <w:lang w:val="en-GB"/>
        </w:rPr>
        <w:drawing>
          <wp:inline distT="0" distB="0" distL="0" distR="0" wp14:anchorId="5FAF561B" wp14:editId="47FA5098">
            <wp:extent cx="3624580" cy="3668233"/>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5" cstate="screen">
                      <a:extLst>
                        <a:ext uri="{28A0092B-C50C-407E-A947-70E740481C1C}">
                          <a14:useLocalDpi xmlns:a14="http://schemas.microsoft.com/office/drawing/2010/main"/>
                        </a:ext>
                      </a:extLst>
                    </a:blip>
                    <a:stretch>
                      <a:fillRect/>
                    </a:stretch>
                  </pic:blipFill>
                  <pic:spPr>
                    <a:xfrm>
                      <a:off x="0" y="0"/>
                      <a:ext cx="3778801" cy="3824311"/>
                    </a:xfrm>
                    <a:prstGeom prst="rect">
                      <a:avLst/>
                    </a:prstGeom>
                  </pic:spPr>
                </pic:pic>
              </a:graphicData>
            </a:graphic>
          </wp:inline>
        </w:drawing>
      </w:r>
    </w:p>
    <w:p w14:paraId="49D5B2A5" w14:textId="26334ABF" w:rsidR="002729B8" w:rsidRPr="00FE53B2" w:rsidRDefault="002729B8" w:rsidP="000D476A">
      <w:pPr>
        <w:pStyle w:val="NormaleWeb"/>
        <w:jc w:val="center"/>
        <w:rPr>
          <w:bCs/>
          <w:color w:val="595959" w:themeColor="text1" w:themeTint="A6"/>
          <w:lang w:val="en-GB"/>
        </w:rPr>
      </w:pPr>
    </w:p>
    <w:p w14:paraId="18C73CF5" w14:textId="2E7A45FE" w:rsidR="002729B8" w:rsidRPr="00FE53B2" w:rsidRDefault="002729B8" w:rsidP="002729B8">
      <w:pPr>
        <w:pStyle w:val="NormaleWeb"/>
        <w:jc w:val="both"/>
        <w:rPr>
          <w:bCs/>
          <w:color w:val="595959" w:themeColor="text1" w:themeTint="A6"/>
          <w:lang w:val="en-GB"/>
        </w:rPr>
      </w:pPr>
    </w:p>
    <w:p w14:paraId="6DB5332E" w14:textId="7E090DFE" w:rsidR="00D97923" w:rsidRPr="00EA3D81" w:rsidRDefault="002729B8" w:rsidP="00D97923">
      <w:pPr>
        <w:pStyle w:val="NormaleWeb"/>
        <w:jc w:val="both"/>
        <w:rPr>
          <w:color w:val="595959" w:themeColor="text1" w:themeTint="A6"/>
          <w:lang w:val="en-GB"/>
        </w:rPr>
      </w:pPr>
      <w:r w:rsidRPr="00EA3D81">
        <w:rPr>
          <w:b/>
          <w:bCs/>
          <w:color w:val="595959" w:themeColor="text1" w:themeTint="A6"/>
          <w:lang w:val="en-GB"/>
        </w:rPr>
        <w:t>Christian Jankowski</w:t>
      </w:r>
      <w:r w:rsidRPr="00EA3D81">
        <w:rPr>
          <w:color w:val="595959" w:themeColor="text1" w:themeTint="A6"/>
          <w:lang w:val="en-GB"/>
        </w:rPr>
        <w:t xml:space="preserve"> works in conceptual and performance art with a focus on video and photography, but also makes use of a wide range of other media, such as painting, </w:t>
      </w:r>
      <w:proofErr w:type="gramStart"/>
      <w:r w:rsidRPr="00EA3D81">
        <w:rPr>
          <w:color w:val="595959" w:themeColor="text1" w:themeTint="A6"/>
          <w:lang w:val="en-GB"/>
        </w:rPr>
        <w:t>sculpture</w:t>
      </w:r>
      <w:proofErr w:type="gramEnd"/>
      <w:r w:rsidRPr="00EA3D81">
        <w:rPr>
          <w:color w:val="595959" w:themeColor="text1" w:themeTint="A6"/>
          <w:lang w:val="en-GB"/>
        </w:rPr>
        <w:t xml:space="preserve"> and drawing. Artist’s unconventional working method involves surprising forms of collaboration with people outside the art world.</w:t>
      </w:r>
      <w:r w:rsidR="00D97923" w:rsidRPr="00EA3D81">
        <w:rPr>
          <w:color w:val="595959" w:themeColor="text1" w:themeTint="A6"/>
          <w:lang w:val="en-GB"/>
        </w:rPr>
        <w:t xml:space="preserve"> </w:t>
      </w:r>
      <w:r w:rsidR="00D97923" w:rsidRPr="00EA3D81">
        <w:rPr>
          <w:rFonts w:eastAsiaTheme="minorEastAsia"/>
          <w:color w:val="595959" w:themeColor="text1" w:themeTint="A6"/>
          <w:lang w:val="en-GB"/>
        </w:rPr>
        <w:t xml:space="preserve">Jankowski's work initiates collaborations between contemporary visual art and other professional worlds such as the world of religion, business, </w:t>
      </w:r>
      <w:proofErr w:type="gramStart"/>
      <w:r w:rsidR="00D97923" w:rsidRPr="00EA3D81">
        <w:rPr>
          <w:rFonts w:eastAsiaTheme="minorEastAsia"/>
          <w:color w:val="595959" w:themeColor="text1" w:themeTint="A6"/>
          <w:lang w:val="en-GB"/>
        </w:rPr>
        <w:t>politics</w:t>
      </w:r>
      <w:proofErr w:type="gramEnd"/>
      <w:r w:rsidR="00D97923" w:rsidRPr="00EA3D81">
        <w:rPr>
          <w:rFonts w:eastAsiaTheme="minorEastAsia"/>
          <w:color w:val="595959" w:themeColor="text1" w:themeTint="A6"/>
          <w:lang w:val="en-GB"/>
        </w:rPr>
        <w:t xml:space="preserve"> and entertainment. The protagonists of today's society inscribe themselves in Jankowski's art and leave their skills, their </w:t>
      </w:r>
      <w:proofErr w:type="gramStart"/>
      <w:r w:rsidR="00D97923" w:rsidRPr="00EA3D81">
        <w:rPr>
          <w:rFonts w:eastAsiaTheme="minorEastAsia"/>
          <w:color w:val="595959" w:themeColor="text1" w:themeTint="A6"/>
          <w:lang w:val="en-GB"/>
        </w:rPr>
        <w:t>views</w:t>
      </w:r>
      <w:proofErr w:type="gramEnd"/>
      <w:r w:rsidR="00D97923" w:rsidRPr="00EA3D81">
        <w:rPr>
          <w:rFonts w:eastAsiaTheme="minorEastAsia"/>
          <w:color w:val="595959" w:themeColor="text1" w:themeTint="A6"/>
          <w:lang w:val="en-GB"/>
        </w:rPr>
        <w:t xml:space="preserve"> and their aesthetics. The work is carried out in close exchange with mass media formats and their production mechanisms. The focus lies on the collective invention and the questioning of its power: Testing the image. Through the presence of multiple authors, these works of art often speak at the same time to different groups of audiences.</w:t>
      </w:r>
    </w:p>
    <w:p w14:paraId="7D6A2FB5" w14:textId="0AFAC550" w:rsidR="00D97923" w:rsidRPr="00EA3D81" w:rsidRDefault="00D97923" w:rsidP="002729B8">
      <w:pPr>
        <w:pStyle w:val="NormaleWeb"/>
        <w:jc w:val="both"/>
        <w:rPr>
          <w:rFonts w:eastAsiaTheme="minorEastAsia"/>
          <w:color w:val="595959" w:themeColor="text1" w:themeTint="A6"/>
          <w:lang w:val="en-GB"/>
        </w:rPr>
      </w:pPr>
      <w:r w:rsidRPr="00EA3D81">
        <w:rPr>
          <w:rFonts w:eastAsiaTheme="minorEastAsia"/>
          <w:color w:val="595959" w:themeColor="text1" w:themeTint="A6"/>
          <w:lang w:val="en-GB"/>
        </w:rPr>
        <w:t>Jankowski's works are included in many public and private collections. Besides many group exhibitions, the artist had several solo exhibitions like</w:t>
      </w:r>
      <w:r w:rsidR="00EA3D81" w:rsidRPr="00EA3D81">
        <w:rPr>
          <w:rFonts w:eastAsiaTheme="minorEastAsia"/>
          <w:color w:val="595959" w:themeColor="text1" w:themeTint="A6"/>
          <w:lang w:val="en-GB"/>
        </w:rPr>
        <w:t xml:space="preserve"> </w:t>
      </w:r>
      <w:r w:rsidR="00EA3D81" w:rsidRPr="00EA3D81">
        <w:rPr>
          <w:color w:val="595959" w:themeColor="text1" w:themeTint="A6"/>
          <w:lang w:val="en-US"/>
        </w:rPr>
        <w:t xml:space="preserve">I WAS TOLD TO GO WITH THE FLOW, </w:t>
      </w:r>
      <w:proofErr w:type="spellStart"/>
      <w:r w:rsidR="00EA3D81" w:rsidRPr="00EA3D81">
        <w:rPr>
          <w:color w:val="595959" w:themeColor="text1" w:themeTint="A6"/>
          <w:lang w:val="en-US"/>
        </w:rPr>
        <w:t>Kunsthalle</w:t>
      </w:r>
      <w:proofErr w:type="spellEnd"/>
      <w:r w:rsidR="00EA3D81" w:rsidRPr="00EA3D81">
        <w:rPr>
          <w:color w:val="595959" w:themeColor="text1" w:themeTint="A6"/>
          <w:lang w:val="en-US"/>
        </w:rPr>
        <w:t xml:space="preserve"> Tübingen, Tübingen (2022</w:t>
      </w:r>
      <w:proofErr w:type="gramStart"/>
      <w:r w:rsidR="00EA3D81" w:rsidRPr="00EA3D81">
        <w:rPr>
          <w:color w:val="595959" w:themeColor="text1" w:themeTint="A6"/>
          <w:lang w:val="en-US"/>
        </w:rPr>
        <w:t xml:space="preserve">); </w:t>
      </w:r>
      <w:r w:rsidRPr="00EA3D81">
        <w:rPr>
          <w:rFonts w:eastAsiaTheme="minorEastAsia"/>
          <w:color w:val="595959" w:themeColor="text1" w:themeTint="A6"/>
          <w:lang w:val="en-GB"/>
        </w:rPr>
        <w:t xml:space="preserve"> </w:t>
      </w:r>
      <w:r w:rsidRPr="00EA3D81">
        <w:rPr>
          <w:i/>
          <w:color w:val="595959" w:themeColor="text1" w:themeTint="A6"/>
          <w:lang w:val="en-GB"/>
        </w:rPr>
        <w:t>Healing</w:t>
      </w:r>
      <w:proofErr w:type="gramEnd"/>
      <w:r w:rsidRPr="00EA3D81">
        <w:rPr>
          <w:i/>
          <w:color w:val="595959" w:themeColor="text1" w:themeTint="A6"/>
          <w:lang w:val="en-GB"/>
        </w:rPr>
        <w:t xml:space="preserve"> Games, for Quote-Unquote</w:t>
      </w:r>
      <w:r w:rsidRPr="00EA3D81">
        <w:rPr>
          <w:color w:val="595959" w:themeColor="text1" w:themeTint="A6"/>
          <w:lang w:val="en-GB"/>
        </w:rPr>
        <w:t xml:space="preserve">, </w:t>
      </w:r>
      <w:proofErr w:type="spellStart"/>
      <w:r w:rsidRPr="00EA3D81">
        <w:rPr>
          <w:color w:val="595959" w:themeColor="text1" w:themeTint="A6"/>
          <w:lang w:val="en-GB"/>
        </w:rPr>
        <w:t>Suprainfinit</w:t>
      </w:r>
      <w:proofErr w:type="spellEnd"/>
      <w:r w:rsidRPr="00EA3D81">
        <w:rPr>
          <w:color w:val="595959" w:themeColor="text1" w:themeTint="A6"/>
          <w:lang w:val="en-GB"/>
        </w:rPr>
        <w:t xml:space="preserve"> Gallery, Bucharest, Romania (2020); </w:t>
      </w:r>
      <w:r w:rsidRPr="00EA3D81">
        <w:rPr>
          <w:i/>
          <w:color w:val="595959" w:themeColor="text1" w:themeTint="A6"/>
          <w:lang w:val="en-GB"/>
        </w:rPr>
        <w:t xml:space="preserve">Sender and Receiver, </w:t>
      </w:r>
      <w:proofErr w:type="spellStart"/>
      <w:r w:rsidRPr="00EA3D81">
        <w:rPr>
          <w:color w:val="595959" w:themeColor="text1" w:themeTint="A6"/>
          <w:lang w:val="en-GB"/>
        </w:rPr>
        <w:t>Fluentum</w:t>
      </w:r>
      <w:proofErr w:type="spellEnd"/>
      <w:r w:rsidRPr="00EA3D81">
        <w:rPr>
          <w:color w:val="595959" w:themeColor="text1" w:themeTint="A6"/>
          <w:lang w:val="en-GB"/>
        </w:rPr>
        <w:t xml:space="preserve">, Berlin (2020); </w:t>
      </w:r>
      <w:r w:rsidRPr="00EA3D81">
        <w:rPr>
          <w:i/>
          <w:color w:val="595959" w:themeColor="text1" w:themeTint="A6"/>
          <w:lang w:val="en-GB"/>
        </w:rPr>
        <w:t>Weather Flag</w:t>
      </w:r>
      <w:r w:rsidRPr="00EA3D81">
        <w:rPr>
          <w:color w:val="595959" w:themeColor="text1" w:themeTint="A6"/>
          <w:lang w:val="en-GB"/>
        </w:rPr>
        <w:t xml:space="preserve">, </w:t>
      </w:r>
      <w:proofErr w:type="spellStart"/>
      <w:r w:rsidRPr="00EA3D81">
        <w:rPr>
          <w:color w:val="595959" w:themeColor="text1" w:themeTint="A6"/>
          <w:lang w:val="en-GB"/>
        </w:rPr>
        <w:t>joségarcía</w:t>
      </w:r>
      <w:proofErr w:type="spellEnd"/>
      <w:r w:rsidRPr="00EA3D81">
        <w:rPr>
          <w:color w:val="595959" w:themeColor="text1" w:themeTint="A6"/>
          <w:lang w:val="en-GB"/>
        </w:rPr>
        <w:t xml:space="preserve">, mx, Mérida, </w:t>
      </w:r>
      <w:proofErr w:type="spellStart"/>
      <w:r w:rsidRPr="00EA3D81">
        <w:rPr>
          <w:color w:val="595959" w:themeColor="text1" w:themeTint="A6"/>
          <w:lang w:val="en-GB"/>
        </w:rPr>
        <w:t>Mexiko</w:t>
      </w:r>
      <w:proofErr w:type="spellEnd"/>
      <w:r w:rsidRPr="00EA3D81">
        <w:rPr>
          <w:color w:val="595959" w:themeColor="text1" w:themeTint="A6"/>
          <w:lang w:val="en-GB"/>
        </w:rPr>
        <w:t xml:space="preserve">, (2020); </w:t>
      </w:r>
      <w:r w:rsidRPr="00EA3D81">
        <w:rPr>
          <w:i/>
          <w:iCs/>
          <w:color w:val="595959" w:themeColor="text1" w:themeTint="A6"/>
          <w:lang w:val="en-GB"/>
        </w:rPr>
        <w:t>Christian Jankowski.</w:t>
      </w:r>
      <w:r w:rsidRPr="00EA3D81">
        <w:rPr>
          <w:color w:val="595959" w:themeColor="text1" w:themeTint="A6"/>
          <w:lang w:val="en-GB"/>
        </w:rPr>
        <w:t xml:space="preserve"> </w:t>
      </w:r>
      <w:r w:rsidRPr="00EA3D81">
        <w:rPr>
          <w:i/>
          <w:color w:val="595959" w:themeColor="text1" w:themeTint="A6"/>
          <w:lang w:val="en-GB"/>
        </w:rPr>
        <w:t xml:space="preserve">Where do we go from here? </w:t>
      </w:r>
      <w:r w:rsidRPr="00EA3D81">
        <w:rPr>
          <w:color w:val="595959" w:themeColor="text1" w:themeTint="A6"/>
          <w:lang w:val="en-GB"/>
        </w:rPr>
        <w:t>Galleria Enrico Astuni (2019);</w:t>
      </w:r>
      <w:r w:rsidRPr="00EA3D81">
        <w:rPr>
          <w:rFonts w:eastAsiaTheme="minorEastAsia"/>
          <w:color w:val="595959" w:themeColor="text1" w:themeTint="A6"/>
          <w:lang w:val="en-GB"/>
        </w:rPr>
        <w:t xml:space="preserve"> </w:t>
      </w:r>
      <w:r w:rsidRPr="00EA3D81">
        <w:rPr>
          <w:rFonts w:eastAsiaTheme="minorEastAsia"/>
          <w:i/>
          <w:color w:val="595959" w:themeColor="text1" w:themeTint="A6"/>
          <w:lang w:val="en-GB"/>
        </w:rPr>
        <w:t>Floating World</w:t>
      </w:r>
      <w:r w:rsidRPr="00EA3D81">
        <w:rPr>
          <w:rFonts w:eastAsiaTheme="minorEastAsia"/>
          <w:color w:val="595959" w:themeColor="text1" w:themeTint="A6"/>
          <w:lang w:val="en-GB"/>
        </w:rPr>
        <w:t>, @KCUA, Kyoto (2018).</w:t>
      </w:r>
    </w:p>
    <w:p w14:paraId="7BCAD7F8" w14:textId="018318A7" w:rsidR="00D97923" w:rsidRPr="00EA3D81" w:rsidRDefault="00D97923" w:rsidP="00D97923">
      <w:pPr>
        <w:jc w:val="both"/>
        <w:rPr>
          <w:rFonts w:eastAsiaTheme="minorEastAsia"/>
          <w:color w:val="595959" w:themeColor="text1" w:themeTint="A6"/>
          <w:lang w:val="en-GB"/>
        </w:rPr>
      </w:pPr>
      <w:r w:rsidRPr="00EA3D81">
        <w:rPr>
          <w:rFonts w:eastAsiaTheme="minorEastAsia"/>
          <w:color w:val="595959" w:themeColor="text1" w:themeTint="A6"/>
          <w:lang w:val="en-GB"/>
        </w:rPr>
        <w:t>In 1999 and 2013 Jankowski participated in the Biennale di Venezia. His works were presented at the Berlin Biennale in 2001, at The Whitney Biennial in 2002 and at The Taipei Biennial in 2010. In 2016 he curated the 11th edition of </w:t>
      </w:r>
      <w:proofErr w:type="spellStart"/>
      <w:r w:rsidRPr="00EA3D81">
        <w:rPr>
          <w:rFonts w:eastAsiaTheme="minorEastAsia"/>
          <w:color w:val="595959" w:themeColor="text1" w:themeTint="A6"/>
          <w:lang w:val="en-GB"/>
        </w:rPr>
        <w:t>Manifesta</w:t>
      </w:r>
      <w:proofErr w:type="spellEnd"/>
      <w:r w:rsidRPr="00EA3D81">
        <w:rPr>
          <w:rFonts w:eastAsiaTheme="minorEastAsia"/>
          <w:color w:val="595959" w:themeColor="text1" w:themeTint="A6"/>
          <w:lang w:val="en-GB"/>
        </w:rPr>
        <w:t>, becoming the first artist to assume this role. In 2017 Jankowski was featured at the 6th edition of The Yokohama Triennale.</w:t>
      </w:r>
    </w:p>
    <w:p w14:paraId="3602C636" w14:textId="7C4CBDB2" w:rsidR="00D97923" w:rsidRPr="00EA3D81" w:rsidRDefault="00D97923" w:rsidP="00EA3D81">
      <w:pPr>
        <w:jc w:val="both"/>
        <w:rPr>
          <w:rFonts w:eastAsiaTheme="minorEastAsia"/>
          <w:color w:val="595959" w:themeColor="text1" w:themeTint="A6"/>
          <w:lang w:val="en-GB"/>
        </w:rPr>
      </w:pPr>
      <w:r w:rsidRPr="00EA3D81">
        <w:rPr>
          <w:rFonts w:eastAsiaTheme="minorEastAsia"/>
          <w:color w:val="595959" w:themeColor="text1" w:themeTint="A6"/>
          <w:lang w:val="en-GB"/>
        </w:rPr>
        <w:t>Since 2005, Jankowski holds a full-time professorship at the State Academy of Fine Arts in Stuttgart.</w:t>
      </w:r>
    </w:p>
    <w:p w14:paraId="60E992ED" w14:textId="77777777" w:rsidR="00D97923" w:rsidRPr="00EA3D81" w:rsidRDefault="00D97923" w:rsidP="00ED44CA">
      <w:pPr>
        <w:pStyle w:val="NormaleWeb"/>
        <w:rPr>
          <w:bCs/>
          <w:color w:val="595959" w:themeColor="text1" w:themeTint="A6"/>
          <w:lang w:val="en-GB"/>
        </w:rPr>
      </w:pPr>
    </w:p>
    <w:p w14:paraId="012ED519" w14:textId="2C06898D" w:rsidR="002729B8" w:rsidRPr="00EA3D81" w:rsidRDefault="002729B8" w:rsidP="002729B8">
      <w:pPr>
        <w:pStyle w:val="NormaleWeb"/>
        <w:jc w:val="both"/>
        <w:rPr>
          <w:b/>
          <w:color w:val="595959" w:themeColor="text1" w:themeTint="A6"/>
          <w:lang w:val="en-GB"/>
        </w:rPr>
      </w:pPr>
      <w:r w:rsidRPr="00EA3D81">
        <w:rPr>
          <w:b/>
          <w:color w:val="595959" w:themeColor="text1" w:themeTint="A6"/>
          <w:lang w:val="en-GB"/>
        </w:rPr>
        <w:t>Among the works on display in the booth</w:t>
      </w:r>
    </w:p>
    <w:p w14:paraId="6FA0F4D9" w14:textId="0CDE0C44" w:rsidR="002729B8" w:rsidRPr="00FE53B2" w:rsidRDefault="002729B8" w:rsidP="00ED44CA">
      <w:pPr>
        <w:pStyle w:val="NormaleWeb"/>
        <w:rPr>
          <w:bCs/>
          <w:color w:val="595959" w:themeColor="text1" w:themeTint="A6"/>
          <w:lang w:val="en-GB"/>
        </w:rPr>
      </w:pPr>
    </w:p>
    <w:p w14:paraId="29C5E0FF" w14:textId="69B623E7" w:rsidR="00AB552F" w:rsidRPr="00FE53B2" w:rsidRDefault="002729B8" w:rsidP="000F48B8">
      <w:pPr>
        <w:pStyle w:val="NormaleWeb"/>
        <w:jc w:val="center"/>
        <w:rPr>
          <w:bCs/>
          <w:color w:val="595959" w:themeColor="text1" w:themeTint="A6"/>
          <w:lang w:val="en-GB"/>
        </w:rPr>
      </w:pPr>
      <w:r w:rsidRPr="00FE53B2">
        <w:rPr>
          <w:bCs/>
          <w:noProof/>
          <w:color w:val="595959" w:themeColor="text1" w:themeTint="A6"/>
          <w:lang w:val="en-GB"/>
        </w:rPr>
        <w:lastRenderedPageBreak/>
        <w:drawing>
          <wp:inline distT="0" distB="0" distL="0" distR="0" wp14:anchorId="133A25A5" wp14:editId="1AA9E7CC">
            <wp:extent cx="5505214" cy="3671668"/>
            <wp:effectExtent l="0" t="0" r="0" b="0"/>
            <wp:docPr id="17" name="Immagine 17" descr="Immagine che contiene testo, parete, galleri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parete, galleria, stanza&#10;&#10;Descrizione generata automaticamente"/>
                    <pic:cNvPicPr/>
                  </pic:nvPicPr>
                  <pic:blipFill>
                    <a:blip r:embed="rId16" cstate="screen">
                      <a:extLst>
                        <a:ext uri="{28A0092B-C50C-407E-A947-70E740481C1C}">
                          <a14:useLocalDpi xmlns:a14="http://schemas.microsoft.com/office/drawing/2010/main"/>
                        </a:ext>
                      </a:extLst>
                    </a:blip>
                    <a:stretch>
                      <a:fillRect/>
                    </a:stretch>
                  </pic:blipFill>
                  <pic:spPr>
                    <a:xfrm>
                      <a:off x="0" y="0"/>
                      <a:ext cx="5550432" cy="3701826"/>
                    </a:xfrm>
                    <a:prstGeom prst="rect">
                      <a:avLst/>
                    </a:prstGeom>
                  </pic:spPr>
                </pic:pic>
              </a:graphicData>
            </a:graphic>
          </wp:inline>
        </w:drawing>
      </w:r>
    </w:p>
    <w:p w14:paraId="0ECF6349" w14:textId="4520B119" w:rsidR="00AB552F" w:rsidRPr="00FE53B2" w:rsidRDefault="00AB552F" w:rsidP="000D476A">
      <w:pPr>
        <w:pStyle w:val="NormaleWeb"/>
        <w:jc w:val="center"/>
        <w:rPr>
          <w:bCs/>
          <w:color w:val="595959" w:themeColor="text1" w:themeTint="A6"/>
          <w:lang w:val="en-GB"/>
        </w:rPr>
      </w:pPr>
    </w:p>
    <w:p w14:paraId="369104AF" w14:textId="77777777" w:rsidR="00203E21" w:rsidRPr="00FE53B2" w:rsidRDefault="00203E21" w:rsidP="00203E21">
      <w:pPr>
        <w:pStyle w:val="NormaleWeb"/>
        <w:jc w:val="center"/>
        <w:rPr>
          <w:b/>
          <w:color w:val="595959" w:themeColor="text1" w:themeTint="A6"/>
          <w:lang w:val="en-GB"/>
        </w:rPr>
      </w:pPr>
      <w:r w:rsidRPr="00FE53B2">
        <w:rPr>
          <w:b/>
          <w:color w:val="595959" w:themeColor="text1" w:themeTint="A6"/>
          <w:lang w:val="en-GB"/>
        </w:rPr>
        <w:t>Christian Jankowski</w:t>
      </w:r>
    </w:p>
    <w:p w14:paraId="746D6CBC" w14:textId="77777777" w:rsidR="00203E21" w:rsidRPr="00FE53B2" w:rsidRDefault="00203E21" w:rsidP="00203E21">
      <w:pPr>
        <w:pStyle w:val="NormaleWeb"/>
        <w:jc w:val="center"/>
        <w:rPr>
          <w:bCs/>
          <w:color w:val="595959" w:themeColor="text1" w:themeTint="A6"/>
          <w:lang w:val="en-GB"/>
        </w:rPr>
      </w:pPr>
      <w:r w:rsidRPr="00FE53B2">
        <w:rPr>
          <w:bCs/>
          <w:i/>
          <w:iCs/>
          <w:color w:val="595959" w:themeColor="text1" w:themeTint="A6"/>
          <w:lang w:val="en-GB"/>
        </w:rPr>
        <w:t>Chinese Whispers – Neue </w:t>
      </w:r>
      <w:proofErr w:type="spellStart"/>
      <w:r w:rsidRPr="00FE53B2">
        <w:rPr>
          <w:bCs/>
          <w:i/>
          <w:iCs/>
          <w:color w:val="595959" w:themeColor="text1" w:themeTint="A6"/>
          <w:lang w:val="en-GB"/>
        </w:rPr>
        <w:t>Malerei</w:t>
      </w:r>
      <w:proofErr w:type="spellEnd"/>
      <w:r w:rsidRPr="00FE53B2">
        <w:rPr>
          <w:bCs/>
          <w:i/>
          <w:iCs/>
          <w:color w:val="595959" w:themeColor="text1" w:themeTint="A6"/>
          <w:lang w:val="en-GB"/>
        </w:rPr>
        <w:t xml:space="preserve"> (Van Gogh I-X), </w:t>
      </w:r>
      <w:r w:rsidRPr="00FE53B2">
        <w:rPr>
          <w:bCs/>
          <w:color w:val="595959" w:themeColor="text1" w:themeTint="A6"/>
          <w:lang w:val="en-GB"/>
        </w:rPr>
        <w:t>2015</w:t>
      </w:r>
    </w:p>
    <w:p w14:paraId="1ABC5140" w14:textId="77777777" w:rsidR="00203E21" w:rsidRPr="00FE53B2" w:rsidRDefault="00203E21" w:rsidP="00203E21">
      <w:pPr>
        <w:pStyle w:val="NormaleWeb"/>
        <w:jc w:val="center"/>
        <w:rPr>
          <w:bCs/>
          <w:color w:val="595959" w:themeColor="text1" w:themeTint="A6"/>
          <w:lang w:val="en-GB"/>
        </w:rPr>
      </w:pPr>
      <w:r w:rsidRPr="00FE53B2">
        <w:rPr>
          <w:bCs/>
          <w:color w:val="595959" w:themeColor="text1" w:themeTint="A6"/>
          <w:lang w:val="en-GB"/>
        </w:rPr>
        <w:t>10 oil paintings on canvas</w:t>
      </w:r>
    </w:p>
    <w:p w14:paraId="44F5F456" w14:textId="0F91ED9A" w:rsidR="002729B8" w:rsidRPr="00FE53B2" w:rsidRDefault="00203E21" w:rsidP="00203E21">
      <w:pPr>
        <w:pStyle w:val="NormaleWeb"/>
        <w:jc w:val="center"/>
        <w:rPr>
          <w:bCs/>
          <w:color w:val="595959" w:themeColor="text1" w:themeTint="A6"/>
          <w:lang w:val="en-GB"/>
        </w:rPr>
      </w:pPr>
      <w:r w:rsidRPr="00FE53B2">
        <w:rPr>
          <w:bCs/>
          <w:color w:val="595959" w:themeColor="text1" w:themeTint="A6"/>
          <w:lang w:val="en-GB"/>
        </w:rPr>
        <w:t>Various sizes</w:t>
      </w:r>
    </w:p>
    <w:p w14:paraId="765CD6A7" w14:textId="62A3BFD9" w:rsidR="00203E21" w:rsidRPr="00FE53B2" w:rsidRDefault="00203E21" w:rsidP="00EA3D81">
      <w:pPr>
        <w:pStyle w:val="NormaleWeb"/>
        <w:rPr>
          <w:bCs/>
          <w:color w:val="595959" w:themeColor="text1" w:themeTint="A6"/>
          <w:lang w:val="en-GB"/>
        </w:rPr>
      </w:pPr>
    </w:p>
    <w:p w14:paraId="3F03D959" w14:textId="77777777" w:rsidR="00203E21" w:rsidRPr="00FE53B2" w:rsidRDefault="00203E21" w:rsidP="000D476A">
      <w:pPr>
        <w:pStyle w:val="NormaleWeb"/>
        <w:jc w:val="center"/>
        <w:rPr>
          <w:bCs/>
          <w:color w:val="595959" w:themeColor="text1" w:themeTint="A6"/>
          <w:lang w:val="en-GB"/>
        </w:rPr>
      </w:pPr>
    </w:p>
    <w:p w14:paraId="29179B68" w14:textId="614187D5" w:rsidR="0091168B" w:rsidRPr="00FE53B2" w:rsidRDefault="00ED44CA" w:rsidP="00AB552F">
      <w:pPr>
        <w:jc w:val="both"/>
        <w:rPr>
          <w:color w:val="595959" w:themeColor="text1" w:themeTint="A6"/>
          <w:lang w:val="en-GB"/>
        </w:rPr>
      </w:pPr>
      <w:r w:rsidRPr="00FE53B2">
        <w:rPr>
          <w:color w:val="595959" w:themeColor="text1" w:themeTint="A6"/>
          <w:lang w:val="en-GB"/>
        </w:rPr>
        <w:t xml:space="preserve">For </w:t>
      </w:r>
      <w:r w:rsidR="002729B8" w:rsidRPr="00FE53B2">
        <w:rPr>
          <w:b/>
          <w:bCs/>
          <w:i/>
          <w:iCs/>
          <w:color w:val="595959" w:themeColor="text1" w:themeTint="A6"/>
          <w:lang w:val="en-GB"/>
        </w:rPr>
        <w:t xml:space="preserve">Chinese Whispers – Neue </w:t>
      </w:r>
      <w:proofErr w:type="spellStart"/>
      <w:r w:rsidR="002729B8" w:rsidRPr="00FE53B2">
        <w:rPr>
          <w:b/>
          <w:bCs/>
          <w:i/>
          <w:iCs/>
          <w:color w:val="595959" w:themeColor="text1" w:themeTint="A6"/>
          <w:lang w:val="en-GB"/>
        </w:rPr>
        <w:t>Malerei</w:t>
      </w:r>
      <w:proofErr w:type="spellEnd"/>
      <w:r w:rsidR="002729B8" w:rsidRPr="00FE53B2">
        <w:rPr>
          <w:b/>
          <w:bCs/>
          <w:i/>
          <w:iCs/>
          <w:color w:val="595959" w:themeColor="text1" w:themeTint="A6"/>
          <w:lang w:val="en-GB"/>
        </w:rPr>
        <w:t xml:space="preserve"> (Van Gogh I-X)</w:t>
      </w:r>
      <w:r w:rsidR="002729B8" w:rsidRPr="00FE53B2">
        <w:rPr>
          <w:i/>
          <w:iCs/>
          <w:color w:val="595959" w:themeColor="text1" w:themeTint="A6"/>
          <w:lang w:val="en-GB"/>
        </w:rPr>
        <w:t xml:space="preserve">, </w:t>
      </w:r>
      <w:r w:rsidR="002729B8" w:rsidRPr="00FE53B2">
        <w:rPr>
          <w:color w:val="595959" w:themeColor="text1" w:themeTint="A6"/>
          <w:lang w:val="en-GB"/>
        </w:rPr>
        <w:t xml:space="preserve">2015, </w:t>
      </w:r>
      <w:r w:rsidRPr="00FE53B2">
        <w:rPr>
          <w:color w:val="595959" w:themeColor="text1" w:themeTint="A6"/>
          <w:lang w:val="en-GB"/>
        </w:rPr>
        <w:t>Jankowski</w:t>
      </w:r>
      <w:r w:rsidR="002729B8" w:rsidRPr="00FE53B2">
        <w:rPr>
          <w:color w:val="595959" w:themeColor="text1" w:themeTint="A6"/>
          <w:lang w:val="en-GB"/>
        </w:rPr>
        <w:t xml:space="preserve"> found photos on the internet of people re-enacting a Van Gogh portrait, sending them to China to be painted by an artist there.</w:t>
      </w:r>
      <w:r w:rsidRPr="00FE53B2">
        <w:rPr>
          <w:color w:val="595959" w:themeColor="text1" w:themeTint="A6"/>
          <w:lang w:val="en-GB"/>
        </w:rPr>
        <w:t xml:space="preserve"> In this process, Van Gogh’s work is reproduced in different media, undergoing a diverse series of transformations: from the original to a re-enactment to a photograph to mass media and back to an oil painting. Van Gogh himself sometimes copied the work of other artists in a highly individual way: </w:t>
      </w:r>
      <w:r w:rsidR="00AB552F" w:rsidRPr="00FE53B2">
        <w:rPr>
          <w:color w:val="595959" w:themeColor="text1" w:themeTint="A6"/>
          <w:lang w:val="en-GB"/>
        </w:rPr>
        <w:t>‘</w:t>
      </w:r>
      <w:r w:rsidRPr="00FE53B2">
        <w:rPr>
          <w:color w:val="595959" w:themeColor="text1" w:themeTint="A6"/>
          <w:lang w:val="en-GB"/>
        </w:rPr>
        <w:t>it’s a hard and fast rule that only the composer plays his own compositions’, he wrote (letter 805, c. 20 September 1889).</w:t>
      </w:r>
      <w:r w:rsidR="00AE5F56" w:rsidRPr="00FE53B2">
        <w:rPr>
          <w:color w:val="595959" w:themeColor="text1" w:themeTint="A6"/>
          <w:lang w:val="en-GB"/>
        </w:rPr>
        <w:t xml:space="preserve"> When the photographs, found </w:t>
      </w:r>
      <w:r w:rsidR="00AB552F" w:rsidRPr="00FE53B2">
        <w:rPr>
          <w:color w:val="595959" w:themeColor="text1" w:themeTint="A6"/>
          <w:lang w:val="en-GB"/>
        </w:rPr>
        <w:t>o</w:t>
      </w:r>
      <w:r w:rsidR="00AE5F56" w:rsidRPr="00FE53B2">
        <w:rPr>
          <w:color w:val="595959" w:themeColor="text1" w:themeTint="A6"/>
          <w:lang w:val="en-GB"/>
        </w:rPr>
        <w:t>n the internet, did not follow the dimensions of Van Gogh’s original paintings, Jankowski corrected this difference in his series by adding a part of unpainted canvas to the new composition.</w:t>
      </w:r>
    </w:p>
    <w:p w14:paraId="2A04E666" w14:textId="19079FBD" w:rsidR="00AB552F" w:rsidRPr="00FE53B2" w:rsidRDefault="00AB552F" w:rsidP="00AB552F">
      <w:pPr>
        <w:jc w:val="both"/>
        <w:rPr>
          <w:color w:val="595959" w:themeColor="text1" w:themeTint="A6"/>
          <w:lang w:val="en-GB"/>
        </w:rPr>
      </w:pPr>
    </w:p>
    <w:p w14:paraId="5487D07A" w14:textId="7955C8B6" w:rsidR="00AB552F" w:rsidRPr="00FE53B2" w:rsidRDefault="00AB552F" w:rsidP="00AB552F">
      <w:pPr>
        <w:jc w:val="both"/>
        <w:rPr>
          <w:color w:val="595959" w:themeColor="text1" w:themeTint="A6"/>
          <w:lang w:val="en-GB"/>
        </w:rPr>
      </w:pPr>
    </w:p>
    <w:p w14:paraId="6B01D9A3" w14:textId="4107353B" w:rsidR="00AB552F" w:rsidRPr="00FE53B2" w:rsidRDefault="00AB552F" w:rsidP="00AB552F">
      <w:pPr>
        <w:jc w:val="both"/>
        <w:rPr>
          <w:color w:val="595959" w:themeColor="text1" w:themeTint="A6"/>
          <w:lang w:val="en-GB"/>
        </w:rPr>
      </w:pPr>
    </w:p>
    <w:p w14:paraId="4C91EB61" w14:textId="14FFC501" w:rsidR="00AB552F" w:rsidRPr="00FE53B2" w:rsidRDefault="00AB552F" w:rsidP="00AB552F">
      <w:pPr>
        <w:jc w:val="both"/>
        <w:rPr>
          <w:color w:val="595959" w:themeColor="text1" w:themeTint="A6"/>
          <w:lang w:val="en-GB"/>
        </w:rPr>
      </w:pPr>
    </w:p>
    <w:p w14:paraId="333565E5" w14:textId="2292D451" w:rsidR="00AB552F" w:rsidRPr="00FE53B2" w:rsidRDefault="00AB552F" w:rsidP="00AB552F">
      <w:pPr>
        <w:jc w:val="both"/>
        <w:rPr>
          <w:color w:val="595959" w:themeColor="text1" w:themeTint="A6"/>
          <w:lang w:val="en-GB"/>
        </w:rPr>
      </w:pPr>
    </w:p>
    <w:p w14:paraId="75E7DDE5" w14:textId="6BC955D8" w:rsidR="00AB552F" w:rsidRDefault="00AB552F" w:rsidP="00AB552F">
      <w:pPr>
        <w:jc w:val="both"/>
        <w:rPr>
          <w:color w:val="595959" w:themeColor="text1" w:themeTint="A6"/>
          <w:lang w:val="en-GB"/>
        </w:rPr>
      </w:pPr>
    </w:p>
    <w:p w14:paraId="25EF3A47" w14:textId="659B848A" w:rsidR="00EA3D81" w:rsidRDefault="00EA3D81" w:rsidP="00AB552F">
      <w:pPr>
        <w:jc w:val="both"/>
        <w:rPr>
          <w:color w:val="595959" w:themeColor="text1" w:themeTint="A6"/>
          <w:lang w:val="en-GB"/>
        </w:rPr>
      </w:pPr>
    </w:p>
    <w:p w14:paraId="1A389EAB" w14:textId="092BB541" w:rsidR="00EA3D81" w:rsidRDefault="00EA3D81" w:rsidP="00AB552F">
      <w:pPr>
        <w:jc w:val="both"/>
        <w:rPr>
          <w:color w:val="595959" w:themeColor="text1" w:themeTint="A6"/>
          <w:lang w:val="en-GB"/>
        </w:rPr>
      </w:pPr>
    </w:p>
    <w:p w14:paraId="6CD53BC1" w14:textId="4B623D58" w:rsidR="00EA3D81" w:rsidRDefault="00EA3D81" w:rsidP="00AB552F">
      <w:pPr>
        <w:jc w:val="both"/>
        <w:rPr>
          <w:color w:val="595959" w:themeColor="text1" w:themeTint="A6"/>
          <w:lang w:val="en-GB"/>
        </w:rPr>
      </w:pPr>
    </w:p>
    <w:p w14:paraId="12D837E8" w14:textId="0BE57815" w:rsidR="00EA3D81" w:rsidRDefault="00EA3D81" w:rsidP="00AB552F">
      <w:pPr>
        <w:jc w:val="both"/>
        <w:rPr>
          <w:color w:val="595959" w:themeColor="text1" w:themeTint="A6"/>
          <w:lang w:val="en-GB"/>
        </w:rPr>
      </w:pPr>
    </w:p>
    <w:p w14:paraId="7D3C64F6" w14:textId="77777777" w:rsidR="00EA3D81" w:rsidRPr="00FE53B2" w:rsidRDefault="00EA3D81" w:rsidP="00AB552F">
      <w:pPr>
        <w:jc w:val="both"/>
        <w:rPr>
          <w:color w:val="595959" w:themeColor="text1" w:themeTint="A6"/>
          <w:lang w:val="en-GB"/>
        </w:rPr>
      </w:pPr>
    </w:p>
    <w:p w14:paraId="25D58306" w14:textId="0B1041F8" w:rsidR="00AB552F" w:rsidRPr="00FE53B2" w:rsidRDefault="00AB552F" w:rsidP="00AB552F">
      <w:pPr>
        <w:jc w:val="both"/>
        <w:rPr>
          <w:color w:val="595959" w:themeColor="text1" w:themeTint="A6"/>
          <w:lang w:val="en-GB"/>
        </w:rPr>
      </w:pPr>
    </w:p>
    <w:p w14:paraId="09BF70D5" w14:textId="10585587" w:rsidR="00AB552F" w:rsidRPr="00FE53B2" w:rsidRDefault="00AB552F" w:rsidP="00AB552F">
      <w:pPr>
        <w:jc w:val="both"/>
        <w:rPr>
          <w:color w:val="595959" w:themeColor="text1" w:themeTint="A6"/>
          <w:lang w:val="en-GB"/>
        </w:rPr>
      </w:pPr>
    </w:p>
    <w:p w14:paraId="7256FFAA" w14:textId="77777777" w:rsidR="00AB552F" w:rsidRPr="00FE53B2" w:rsidRDefault="00AB552F" w:rsidP="00AB552F">
      <w:pPr>
        <w:jc w:val="both"/>
        <w:rPr>
          <w:color w:val="595959" w:themeColor="text1" w:themeTint="A6"/>
          <w:lang w:val="en-GB"/>
        </w:rPr>
      </w:pPr>
    </w:p>
    <w:p w14:paraId="21DE73C9" w14:textId="7C80A006" w:rsidR="00300580" w:rsidRPr="00FE53B2" w:rsidRDefault="009F3C80" w:rsidP="0012516C">
      <w:pPr>
        <w:pStyle w:val="Nessunaspaziatura"/>
        <w:jc w:val="center"/>
        <w:rPr>
          <w:rFonts w:ascii="Times New Roman" w:eastAsia="Times New Roman" w:hAnsi="Times New Roman" w:cs="Times New Roman"/>
          <w:b/>
          <w:bCs/>
          <w:color w:val="595959" w:themeColor="text1" w:themeTint="A6"/>
          <w:sz w:val="28"/>
          <w:szCs w:val="28"/>
          <w:lang w:val="en-GB"/>
        </w:rPr>
      </w:pPr>
      <w:r w:rsidRPr="00FE53B2">
        <w:rPr>
          <w:rFonts w:ascii="Times New Roman" w:eastAsia="Times New Roman" w:hAnsi="Times New Roman" w:cs="Times New Roman"/>
          <w:b/>
          <w:bCs/>
          <w:color w:val="595959" w:themeColor="text1" w:themeTint="A6"/>
          <w:sz w:val="28"/>
          <w:szCs w:val="28"/>
          <w:lang w:val="en-GB"/>
        </w:rPr>
        <w:lastRenderedPageBreak/>
        <w:t>DAVID MEDALLA</w:t>
      </w:r>
    </w:p>
    <w:p w14:paraId="6D87FE4A" w14:textId="60456B4E" w:rsidR="00972639" w:rsidRPr="00FE53B2" w:rsidRDefault="00972639" w:rsidP="0012516C">
      <w:pPr>
        <w:pStyle w:val="Nessunaspaziatura"/>
        <w:jc w:val="center"/>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Manila, 1938 – Manila, 2020</w:t>
      </w:r>
    </w:p>
    <w:p w14:paraId="62328BF1" w14:textId="482F7903" w:rsidR="003E0182" w:rsidRPr="00FE53B2" w:rsidRDefault="003E0182" w:rsidP="0012516C">
      <w:pPr>
        <w:pStyle w:val="Nessunaspaziatura"/>
        <w:jc w:val="center"/>
        <w:rPr>
          <w:rFonts w:ascii="Times New Roman" w:hAnsi="Times New Roman" w:cs="Times New Roman"/>
          <w:color w:val="595959" w:themeColor="text1" w:themeTint="A6"/>
          <w:sz w:val="24"/>
          <w:szCs w:val="24"/>
          <w:lang w:val="en-GB"/>
        </w:rPr>
      </w:pPr>
    </w:p>
    <w:p w14:paraId="7F853429" w14:textId="77777777" w:rsidR="00972639" w:rsidRPr="00FE53B2" w:rsidRDefault="00972639" w:rsidP="0012516C">
      <w:pPr>
        <w:pStyle w:val="Nessunaspaziatura"/>
        <w:jc w:val="center"/>
        <w:rPr>
          <w:rFonts w:ascii="Times New Roman" w:eastAsia="Times New Roman" w:hAnsi="Times New Roman" w:cs="Times New Roman"/>
          <w:b/>
          <w:bCs/>
          <w:color w:val="595959" w:themeColor="text1" w:themeTint="A6"/>
          <w:sz w:val="24"/>
          <w:szCs w:val="24"/>
          <w:lang w:val="en-GB"/>
        </w:rPr>
      </w:pPr>
    </w:p>
    <w:p w14:paraId="7977ACF1" w14:textId="7D0C92FE" w:rsidR="00300580" w:rsidRPr="00FE53B2" w:rsidRDefault="004F77C1" w:rsidP="00300580">
      <w:pPr>
        <w:pStyle w:val="Nessunaspaziatura"/>
        <w:jc w:val="center"/>
        <w:rPr>
          <w:rFonts w:ascii="Times New Roman" w:eastAsia="Times New Roman" w:hAnsi="Times New Roman" w:cs="Times New Roman"/>
          <w:i/>
          <w:iCs/>
          <w:color w:val="595959" w:themeColor="text1" w:themeTint="A6"/>
          <w:sz w:val="24"/>
          <w:szCs w:val="24"/>
          <w:lang w:val="en-GB"/>
        </w:rPr>
      </w:pPr>
      <w:r w:rsidRPr="00FE53B2">
        <w:rPr>
          <w:rFonts w:ascii="Times New Roman" w:eastAsia="Times New Roman" w:hAnsi="Times New Roman" w:cs="Times New Roman"/>
          <w:i/>
          <w:iCs/>
          <w:noProof/>
          <w:color w:val="595959" w:themeColor="text1" w:themeTint="A6"/>
          <w:sz w:val="24"/>
          <w:szCs w:val="24"/>
          <w:lang w:val="en-GB"/>
        </w:rPr>
        <w:drawing>
          <wp:inline distT="0" distB="0" distL="0" distR="0" wp14:anchorId="66700A5D" wp14:editId="5F5CADEB">
            <wp:extent cx="4827181" cy="3203922"/>
            <wp:effectExtent l="0" t="0" r="0" b="0"/>
            <wp:docPr id="19" name="Immagine 19" descr="Immagine che contiene ingom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ingombro&#10;&#10;Descrizione generata automaticamente"/>
                    <pic:cNvPicPr/>
                  </pic:nvPicPr>
                  <pic:blipFill>
                    <a:blip r:embed="rId17" cstate="screen">
                      <a:extLst>
                        <a:ext uri="{28A0092B-C50C-407E-A947-70E740481C1C}">
                          <a14:useLocalDpi xmlns:a14="http://schemas.microsoft.com/office/drawing/2010/main"/>
                        </a:ext>
                      </a:extLst>
                    </a:blip>
                    <a:stretch>
                      <a:fillRect/>
                    </a:stretch>
                  </pic:blipFill>
                  <pic:spPr>
                    <a:xfrm>
                      <a:off x="0" y="0"/>
                      <a:ext cx="4871106" cy="3233076"/>
                    </a:xfrm>
                    <a:prstGeom prst="rect">
                      <a:avLst/>
                    </a:prstGeom>
                  </pic:spPr>
                </pic:pic>
              </a:graphicData>
            </a:graphic>
          </wp:inline>
        </w:drawing>
      </w:r>
    </w:p>
    <w:p w14:paraId="7F329541" w14:textId="57A4382A" w:rsidR="00300580" w:rsidRPr="00FE53B2" w:rsidRDefault="00300580" w:rsidP="00300580">
      <w:pPr>
        <w:pStyle w:val="Nessunaspaziatura"/>
        <w:jc w:val="center"/>
        <w:rPr>
          <w:rFonts w:ascii="Times New Roman" w:eastAsia="Times New Roman" w:hAnsi="Times New Roman" w:cs="Times New Roman"/>
          <w:color w:val="595959" w:themeColor="text1" w:themeTint="A6"/>
          <w:sz w:val="24"/>
          <w:szCs w:val="24"/>
          <w:lang w:val="en-GB"/>
        </w:rPr>
      </w:pPr>
    </w:p>
    <w:p w14:paraId="781284A5" w14:textId="77777777" w:rsidR="00300580" w:rsidRPr="00FE53B2" w:rsidRDefault="00300580" w:rsidP="00972639">
      <w:pPr>
        <w:pStyle w:val="Nessunaspaziatura"/>
        <w:jc w:val="both"/>
        <w:rPr>
          <w:rFonts w:ascii="Times New Roman" w:hAnsi="Times New Roman" w:cs="Times New Roman"/>
          <w:color w:val="595959" w:themeColor="text1" w:themeTint="A6"/>
          <w:sz w:val="24"/>
          <w:szCs w:val="24"/>
          <w:lang w:val="en-GB"/>
        </w:rPr>
      </w:pPr>
    </w:p>
    <w:p w14:paraId="2FC3B387" w14:textId="2A9ED499" w:rsidR="00972639" w:rsidRPr="00FE53B2" w:rsidRDefault="00972639" w:rsidP="00B06024">
      <w:pPr>
        <w:pStyle w:val="Nessunaspaziatura"/>
        <w:jc w:val="both"/>
        <w:rPr>
          <w:rFonts w:ascii="Times New Roman" w:hAnsi="Times New Roman" w:cs="Times New Roman"/>
          <w:color w:val="595959" w:themeColor="text1" w:themeTint="A6"/>
          <w:sz w:val="24"/>
          <w:szCs w:val="24"/>
          <w:lang w:val="en-GB"/>
        </w:rPr>
      </w:pPr>
      <w:r w:rsidRPr="00D004FC">
        <w:rPr>
          <w:rFonts w:ascii="Times New Roman" w:hAnsi="Times New Roman" w:cs="Times New Roman"/>
          <w:b/>
          <w:bCs/>
          <w:color w:val="595959" w:themeColor="text1" w:themeTint="A6"/>
          <w:sz w:val="24"/>
          <w:szCs w:val="24"/>
          <w:lang w:val="en-GB"/>
        </w:rPr>
        <w:t xml:space="preserve">David </w:t>
      </w:r>
      <w:proofErr w:type="spellStart"/>
      <w:r w:rsidRPr="00D004FC">
        <w:rPr>
          <w:rFonts w:ascii="Times New Roman" w:hAnsi="Times New Roman" w:cs="Times New Roman"/>
          <w:b/>
          <w:bCs/>
          <w:color w:val="595959" w:themeColor="text1" w:themeTint="A6"/>
          <w:sz w:val="24"/>
          <w:szCs w:val="24"/>
          <w:lang w:val="en-GB"/>
        </w:rPr>
        <w:t>Medalla</w:t>
      </w:r>
      <w:proofErr w:type="spellEnd"/>
      <w:r w:rsidRPr="00FE53B2">
        <w:rPr>
          <w:rFonts w:ascii="Times New Roman" w:hAnsi="Times New Roman" w:cs="Times New Roman"/>
          <w:color w:val="595959" w:themeColor="text1" w:themeTint="A6"/>
          <w:sz w:val="24"/>
          <w:szCs w:val="24"/>
          <w:lang w:val="en-GB"/>
        </w:rPr>
        <w:t xml:space="preserve">, </w:t>
      </w:r>
      <w:r w:rsidR="0091168B" w:rsidRPr="00FE53B2">
        <w:rPr>
          <w:rFonts w:ascii="Times New Roman" w:hAnsi="Times New Roman" w:cs="Times New Roman"/>
          <w:color w:val="595959" w:themeColor="text1" w:themeTint="A6"/>
          <w:sz w:val="24"/>
          <w:szCs w:val="24"/>
          <w:lang w:val="en-GB"/>
        </w:rPr>
        <w:t xml:space="preserve">"Poet of Art" and a pillar of international art for the past 60 years has been a pioneer of Kinetic art, Land Art, Participatory </w:t>
      </w:r>
      <w:proofErr w:type="gramStart"/>
      <w:r w:rsidR="0091168B" w:rsidRPr="00FE53B2">
        <w:rPr>
          <w:rFonts w:ascii="Times New Roman" w:hAnsi="Times New Roman" w:cs="Times New Roman"/>
          <w:color w:val="595959" w:themeColor="text1" w:themeTint="A6"/>
          <w:sz w:val="24"/>
          <w:szCs w:val="24"/>
          <w:lang w:val="en-GB"/>
        </w:rPr>
        <w:t>Art</w:t>
      </w:r>
      <w:proofErr w:type="gramEnd"/>
      <w:r w:rsidR="0091168B" w:rsidRPr="00FE53B2">
        <w:rPr>
          <w:rFonts w:ascii="Times New Roman" w:hAnsi="Times New Roman" w:cs="Times New Roman"/>
          <w:color w:val="595959" w:themeColor="text1" w:themeTint="A6"/>
          <w:sz w:val="24"/>
          <w:szCs w:val="24"/>
          <w:lang w:val="en-GB"/>
        </w:rPr>
        <w:t xml:space="preserve"> and Live Art. All his works arise from the dialogue of two parts: the personal experience and the collective experience. </w:t>
      </w:r>
    </w:p>
    <w:p w14:paraId="3EB4B01E" w14:textId="4479D673" w:rsidR="003E0182" w:rsidRPr="00FE53B2" w:rsidRDefault="003E0182" w:rsidP="00B06024">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At the age of 12 </w:t>
      </w:r>
      <w:proofErr w:type="spellStart"/>
      <w:r w:rsidRPr="00FE53B2">
        <w:rPr>
          <w:rFonts w:ascii="Times New Roman" w:hAnsi="Times New Roman" w:cs="Times New Roman"/>
          <w:color w:val="595959" w:themeColor="text1" w:themeTint="A6"/>
          <w:sz w:val="24"/>
          <w:szCs w:val="24"/>
          <w:lang w:val="en-GB"/>
        </w:rPr>
        <w:t>Medalla</w:t>
      </w:r>
      <w:proofErr w:type="spellEnd"/>
      <w:r w:rsidRPr="00FE53B2">
        <w:rPr>
          <w:rFonts w:ascii="Times New Roman" w:hAnsi="Times New Roman" w:cs="Times New Roman"/>
          <w:color w:val="595959" w:themeColor="text1" w:themeTint="A6"/>
          <w:sz w:val="24"/>
          <w:szCs w:val="24"/>
          <w:lang w:val="en-GB"/>
        </w:rPr>
        <w:t xml:space="preserve"> was admitted as a special student at Colombia University in New York upon the recommendation of American poet Mark van Doren. In New York City David met the American actor James Dean and the Filipino poet José Garcia Villa, who encouraged </w:t>
      </w:r>
      <w:proofErr w:type="spellStart"/>
      <w:r w:rsidRPr="00FE53B2">
        <w:rPr>
          <w:rFonts w:ascii="Times New Roman" w:hAnsi="Times New Roman" w:cs="Times New Roman"/>
          <w:color w:val="595959" w:themeColor="text1" w:themeTint="A6"/>
          <w:sz w:val="24"/>
          <w:szCs w:val="24"/>
          <w:lang w:val="en-GB"/>
        </w:rPr>
        <w:t>Medalla's</w:t>
      </w:r>
      <w:proofErr w:type="spellEnd"/>
      <w:r w:rsidRPr="00FE53B2">
        <w:rPr>
          <w:rFonts w:ascii="Times New Roman" w:hAnsi="Times New Roman" w:cs="Times New Roman"/>
          <w:color w:val="595959" w:themeColor="text1" w:themeTint="A6"/>
          <w:sz w:val="24"/>
          <w:szCs w:val="24"/>
          <w:lang w:val="en-GB"/>
        </w:rPr>
        <w:t xml:space="preserve"> early interest in painting. Thanks to his brilliant educational path, </w:t>
      </w:r>
      <w:proofErr w:type="spellStart"/>
      <w:r w:rsidRPr="00FE53B2">
        <w:rPr>
          <w:rFonts w:ascii="Times New Roman" w:hAnsi="Times New Roman" w:cs="Times New Roman"/>
          <w:color w:val="595959" w:themeColor="text1" w:themeTint="A6"/>
          <w:sz w:val="24"/>
          <w:szCs w:val="24"/>
          <w:lang w:val="en-GB"/>
        </w:rPr>
        <w:t>Medalla</w:t>
      </w:r>
      <w:proofErr w:type="spellEnd"/>
      <w:r w:rsidRPr="00FE53B2">
        <w:rPr>
          <w:rFonts w:ascii="Times New Roman" w:hAnsi="Times New Roman" w:cs="Times New Roman"/>
          <w:color w:val="595959" w:themeColor="text1" w:themeTint="A6"/>
          <w:sz w:val="24"/>
          <w:szCs w:val="24"/>
          <w:lang w:val="en-GB"/>
        </w:rPr>
        <w:t xml:space="preserve"> will be recognised by the international cultural community firstly as a poet, then as a visual artist.</w:t>
      </w:r>
      <w:r w:rsidR="00A961FE" w:rsidRPr="00FE53B2">
        <w:rPr>
          <w:rFonts w:ascii="Times New Roman" w:hAnsi="Times New Roman" w:cs="Times New Roman"/>
          <w:color w:val="595959" w:themeColor="text1" w:themeTint="A6"/>
          <w:sz w:val="24"/>
          <w:szCs w:val="24"/>
          <w:lang w:val="en-GB"/>
        </w:rPr>
        <w:t xml:space="preserve"> </w:t>
      </w:r>
      <w:r w:rsidRPr="00FE53B2">
        <w:rPr>
          <w:rFonts w:ascii="Times New Roman" w:hAnsi="Times New Roman" w:cs="Times New Roman"/>
          <w:color w:val="595959" w:themeColor="text1" w:themeTint="A6"/>
          <w:sz w:val="24"/>
          <w:szCs w:val="24"/>
          <w:lang w:val="en-GB"/>
        </w:rPr>
        <w:t xml:space="preserve">When he returned to Manila in the late fifties, he met the Catalan poet Jaime Gil de </w:t>
      </w:r>
      <w:proofErr w:type="spellStart"/>
      <w:r w:rsidRPr="00FE53B2">
        <w:rPr>
          <w:rFonts w:ascii="Times New Roman" w:hAnsi="Times New Roman" w:cs="Times New Roman"/>
          <w:color w:val="595959" w:themeColor="text1" w:themeTint="A6"/>
          <w:sz w:val="24"/>
          <w:szCs w:val="24"/>
          <w:lang w:val="en-GB"/>
        </w:rPr>
        <w:t>Biedma</w:t>
      </w:r>
      <w:proofErr w:type="spellEnd"/>
      <w:r w:rsidRPr="00FE53B2">
        <w:rPr>
          <w:rFonts w:ascii="Times New Roman" w:hAnsi="Times New Roman" w:cs="Times New Roman"/>
          <w:color w:val="595959" w:themeColor="text1" w:themeTint="A6"/>
          <w:sz w:val="24"/>
          <w:szCs w:val="24"/>
          <w:lang w:val="en-GB"/>
        </w:rPr>
        <w:t xml:space="preserve"> and the painter Fernando Zobel de Ayala, who became the earliest patrons of </w:t>
      </w:r>
      <w:proofErr w:type="spellStart"/>
      <w:r w:rsidRPr="00FE53B2">
        <w:rPr>
          <w:rFonts w:ascii="Times New Roman" w:hAnsi="Times New Roman" w:cs="Times New Roman"/>
          <w:color w:val="595959" w:themeColor="text1" w:themeTint="A6"/>
          <w:sz w:val="24"/>
          <w:szCs w:val="24"/>
          <w:lang w:val="en-GB"/>
        </w:rPr>
        <w:t>Medalla's</w:t>
      </w:r>
      <w:proofErr w:type="spellEnd"/>
      <w:r w:rsidRPr="00FE53B2">
        <w:rPr>
          <w:rFonts w:ascii="Times New Roman" w:hAnsi="Times New Roman" w:cs="Times New Roman"/>
          <w:color w:val="595959" w:themeColor="text1" w:themeTint="A6"/>
          <w:sz w:val="24"/>
          <w:szCs w:val="24"/>
          <w:lang w:val="en-GB"/>
        </w:rPr>
        <w:t xml:space="preserve"> art. In Paris in 1960, the French philosopher Gaston Bachelard introduced David's first performance in France at the Academy of Raymond Duncan, brother of the great American dancer Isadora Duncan. Years later in Paris, the French poet Louis Aragon (co-founder of Surrealism with André Breton) introduced another performance by </w:t>
      </w:r>
      <w:proofErr w:type="spellStart"/>
      <w:r w:rsidRPr="00FE53B2">
        <w:rPr>
          <w:rFonts w:ascii="Times New Roman" w:hAnsi="Times New Roman" w:cs="Times New Roman"/>
          <w:color w:val="595959" w:themeColor="text1" w:themeTint="A6"/>
          <w:sz w:val="24"/>
          <w:szCs w:val="24"/>
          <w:lang w:val="en-GB"/>
        </w:rPr>
        <w:t>Medalla</w:t>
      </w:r>
      <w:proofErr w:type="spellEnd"/>
      <w:r w:rsidRPr="00FE53B2">
        <w:rPr>
          <w:rFonts w:ascii="Times New Roman" w:hAnsi="Times New Roman" w:cs="Times New Roman"/>
          <w:color w:val="595959" w:themeColor="text1" w:themeTint="A6"/>
          <w:sz w:val="24"/>
          <w:szCs w:val="24"/>
          <w:lang w:val="en-GB"/>
        </w:rPr>
        <w:t xml:space="preserve"> and hailed him as a genius. Marcel Duchamp honoured him with a "medallic" object. </w:t>
      </w:r>
    </w:p>
    <w:p w14:paraId="2BA4ADF0" w14:textId="77777777" w:rsidR="00A961FE" w:rsidRPr="00FE53B2" w:rsidRDefault="003E0182" w:rsidP="00B06024">
      <w:pPr>
        <w:pStyle w:val="Nessunaspaziatura"/>
        <w:jc w:val="both"/>
        <w:rPr>
          <w:rFonts w:ascii="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shd w:val="clear" w:color="auto" w:fill="FFFFFF"/>
          <w:lang w:val="en-GB"/>
        </w:rPr>
        <w:t xml:space="preserve">David </w:t>
      </w:r>
      <w:proofErr w:type="spellStart"/>
      <w:r w:rsidRPr="00FE53B2">
        <w:rPr>
          <w:rFonts w:ascii="Times New Roman" w:eastAsia="Times New Roman" w:hAnsi="Times New Roman" w:cs="Times New Roman"/>
          <w:color w:val="595959" w:themeColor="text1" w:themeTint="A6"/>
          <w:sz w:val="24"/>
          <w:szCs w:val="24"/>
          <w:shd w:val="clear" w:color="auto" w:fill="FFFFFF"/>
          <w:lang w:val="en-GB"/>
        </w:rPr>
        <w:t>Medalla</w:t>
      </w:r>
      <w:proofErr w:type="spellEnd"/>
      <w:r w:rsidRPr="00FE53B2">
        <w:rPr>
          <w:rFonts w:ascii="Times New Roman" w:eastAsia="Times New Roman" w:hAnsi="Times New Roman" w:cs="Times New Roman"/>
          <w:color w:val="595959" w:themeColor="text1" w:themeTint="A6"/>
          <w:sz w:val="24"/>
          <w:szCs w:val="24"/>
          <w:shd w:val="clear" w:color="auto" w:fill="FFFFFF"/>
          <w:lang w:val="en-GB"/>
        </w:rPr>
        <w:t xml:space="preserve"> and </w:t>
      </w:r>
      <w:r w:rsidRPr="00FE53B2">
        <w:rPr>
          <w:rFonts w:ascii="Times New Roman" w:hAnsi="Times New Roman" w:cs="Times New Roman"/>
          <w:color w:val="595959" w:themeColor="text1" w:themeTint="A6"/>
          <w:sz w:val="24"/>
          <w:szCs w:val="24"/>
          <w:lang w:val="en-GB"/>
        </w:rPr>
        <w:t>Mondrian Fan Club were among the invited artists</w:t>
      </w:r>
      <w:r w:rsidRPr="00FE53B2">
        <w:rPr>
          <w:rFonts w:ascii="Times New Roman" w:eastAsia="Times New Roman" w:hAnsi="Times New Roman" w:cs="Times New Roman"/>
          <w:color w:val="595959" w:themeColor="text1" w:themeTint="A6"/>
          <w:sz w:val="24"/>
          <w:szCs w:val="24"/>
          <w:shd w:val="clear" w:color="auto" w:fill="FFFFFF"/>
          <w:lang w:val="en-GB"/>
        </w:rPr>
        <w:t xml:space="preserve"> at the 57. Art Biennale of Venice, </w:t>
      </w:r>
      <w:r w:rsidRPr="00FE53B2">
        <w:rPr>
          <w:rFonts w:ascii="Times New Roman" w:eastAsia="Times New Roman" w:hAnsi="Times New Roman" w:cs="Times New Roman"/>
          <w:i/>
          <w:color w:val="595959" w:themeColor="text1" w:themeTint="A6"/>
          <w:sz w:val="24"/>
          <w:szCs w:val="24"/>
          <w:shd w:val="clear" w:color="auto" w:fill="FFFFFF"/>
          <w:lang w:val="en-GB"/>
        </w:rPr>
        <w:t xml:space="preserve">Viva </w:t>
      </w:r>
      <w:proofErr w:type="spellStart"/>
      <w:r w:rsidRPr="00FE53B2">
        <w:rPr>
          <w:rFonts w:ascii="Times New Roman" w:eastAsia="Times New Roman" w:hAnsi="Times New Roman" w:cs="Times New Roman"/>
          <w:i/>
          <w:color w:val="595959" w:themeColor="text1" w:themeTint="A6"/>
          <w:sz w:val="24"/>
          <w:szCs w:val="24"/>
          <w:shd w:val="clear" w:color="auto" w:fill="FFFFFF"/>
          <w:lang w:val="en-GB"/>
        </w:rPr>
        <w:t>Arte</w:t>
      </w:r>
      <w:proofErr w:type="spellEnd"/>
      <w:r w:rsidRPr="00FE53B2">
        <w:rPr>
          <w:rFonts w:ascii="Times New Roman" w:eastAsia="Times New Roman" w:hAnsi="Times New Roman" w:cs="Times New Roman"/>
          <w:i/>
          <w:color w:val="595959" w:themeColor="text1" w:themeTint="A6"/>
          <w:sz w:val="24"/>
          <w:szCs w:val="24"/>
          <w:shd w:val="clear" w:color="auto" w:fill="FFFFFF"/>
          <w:lang w:val="en-GB"/>
        </w:rPr>
        <w:t xml:space="preserve"> Viva</w:t>
      </w:r>
      <w:r w:rsidRPr="00FE53B2">
        <w:rPr>
          <w:rFonts w:ascii="Times New Roman" w:eastAsia="Times New Roman" w:hAnsi="Times New Roman" w:cs="Times New Roman"/>
          <w:color w:val="595959" w:themeColor="text1" w:themeTint="A6"/>
          <w:sz w:val="24"/>
          <w:szCs w:val="24"/>
          <w:shd w:val="clear" w:color="auto" w:fill="FFFFFF"/>
          <w:lang w:val="en-GB"/>
        </w:rPr>
        <w:t xml:space="preserve">, </w:t>
      </w:r>
      <w:r w:rsidRPr="00FE53B2">
        <w:rPr>
          <w:rFonts w:ascii="Times New Roman" w:eastAsia="Times New Roman" w:hAnsi="Times New Roman" w:cs="Times New Roman"/>
          <w:color w:val="595959" w:themeColor="text1" w:themeTint="A6"/>
          <w:sz w:val="24"/>
          <w:szCs w:val="24"/>
          <w:lang w:val="en-GB"/>
        </w:rPr>
        <w:t xml:space="preserve">curated by Christine </w:t>
      </w:r>
      <w:proofErr w:type="spellStart"/>
      <w:r w:rsidRPr="00FE53B2">
        <w:rPr>
          <w:rFonts w:ascii="Times New Roman" w:eastAsia="Times New Roman" w:hAnsi="Times New Roman" w:cs="Times New Roman"/>
          <w:color w:val="595959" w:themeColor="text1" w:themeTint="A6"/>
          <w:sz w:val="24"/>
          <w:szCs w:val="24"/>
          <w:lang w:val="en-GB"/>
        </w:rPr>
        <w:t>Macel</w:t>
      </w:r>
      <w:proofErr w:type="spellEnd"/>
      <w:r w:rsidRPr="00FE53B2">
        <w:rPr>
          <w:rFonts w:ascii="Times New Roman" w:eastAsia="Times New Roman" w:hAnsi="Times New Roman" w:cs="Times New Roman"/>
          <w:color w:val="595959" w:themeColor="text1" w:themeTint="A6"/>
          <w:sz w:val="24"/>
          <w:szCs w:val="24"/>
          <w:lang w:val="en-GB"/>
        </w:rPr>
        <w:t xml:space="preserve"> (2017)</w:t>
      </w:r>
      <w:r w:rsidRPr="00FE53B2">
        <w:rPr>
          <w:rFonts w:ascii="Times New Roman" w:hAnsi="Times New Roman" w:cs="Times New Roman"/>
          <w:color w:val="595959" w:themeColor="text1" w:themeTint="A6"/>
          <w:sz w:val="24"/>
          <w:szCs w:val="24"/>
          <w:lang w:val="en-GB"/>
        </w:rPr>
        <w:t>.</w:t>
      </w:r>
      <w:r w:rsidR="00A961FE" w:rsidRPr="00FE53B2">
        <w:rPr>
          <w:rFonts w:ascii="Times New Roman" w:hAnsi="Times New Roman" w:cs="Times New Roman"/>
          <w:color w:val="595959" w:themeColor="text1" w:themeTint="A6"/>
          <w:sz w:val="24"/>
          <w:szCs w:val="24"/>
          <w:lang w:val="en-GB"/>
        </w:rPr>
        <w:t xml:space="preserve"> </w:t>
      </w:r>
    </w:p>
    <w:p w14:paraId="50860F38" w14:textId="018903EA" w:rsidR="003E0182" w:rsidRDefault="003E0182" w:rsidP="00972639">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Among his most recent solo exhibitions are</w:t>
      </w:r>
      <w:r w:rsidR="00A961FE" w:rsidRPr="00FE53B2">
        <w:rPr>
          <w:rFonts w:ascii="Times New Roman" w:hAnsi="Times New Roman" w:cs="Times New Roman"/>
          <w:color w:val="595959" w:themeColor="text1" w:themeTint="A6"/>
          <w:sz w:val="24"/>
          <w:szCs w:val="24"/>
          <w:lang w:val="en-GB"/>
        </w:rPr>
        <w:t xml:space="preserve"> </w:t>
      </w:r>
      <w:r w:rsidR="00A961FE" w:rsidRPr="00FE53B2">
        <w:rPr>
          <w:rFonts w:ascii="Times New Roman" w:hAnsi="Times New Roman" w:cs="Times New Roman"/>
          <w:i/>
          <w:iCs/>
          <w:color w:val="595959" w:themeColor="text1" w:themeTint="A6"/>
          <w:sz w:val="24"/>
          <w:szCs w:val="24"/>
          <w:lang w:val="en-GB"/>
        </w:rPr>
        <w:t xml:space="preserve">David </w:t>
      </w:r>
      <w:proofErr w:type="spellStart"/>
      <w:r w:rsidR="00A961FE" w:rsidRPr="00FE53B2">
        <w:rPr>
          <w:rFonts w:ascii="Times New Roman" w:hAnsi="Times New Roman" w:cs="Times New Roman"/>
          <w:i/>
          <w:iCs/>
          <w:color w:val="595959" w:themeColor="text1" w:themeTint="A6"/>
          <w:sz w:val="24"/>
          <w:szCs w:val="24"/>
          <w:lang w:val="en-GB"/>
        </w:rPr>
        <w:t>Medalla</w:t>
      </w:r>
      <w:proofErr w:type="spellEnd"/>
      <w:r w:rsidR="00A961FE" w:rsidRPr="00FE53B2">
        <w:rPr>
          <w:rFonts w:ascii="Times New Roman" w:hAnsi="Times New Roman" w:cs="Times New Roman"/>
          <w:i/>
          <w:iCs/>
          <w:color w:val="595959" w:themeColor="text1" w:themeTint="A6"/>
          <w:sz w:val="24"/>
          <w:szCs w:val="24"/>
          <w:lang w:val="en-GB"/>
        </w:rPr>
        <w:t>: Parables of Friendship</w:t>
      </w:r>
      <w:r w:rsidR="00A961FE" w:rsidRPr="00FE53B2">
        <w:rPr>
          <w:rFonts w:ascii="Times New Roman" w:hAnsi="Times New Roman" w:cs="Times New Roman"/>
          <w:color w:val="595959" w:themeColor="text1" w:themeTint="A6"/>
          <w:sz w:val="24"/>
          <w:szCs w:val="24"/>
          <w:lang w:val="en-GB"/>
        </w:rPr>
        <w:t xml:space="preserve">, </w:t>
      </w:r>
      <w:proofErr w:type="spellStart"/>
      <w:r w:rsidR="00A961FE" w:rsidRPr="00FE53B2">
        <w:rPr>
          <w:rFonts w:ascii="Times New Roman" w:hAnsi="Times New Roman" w:cs="Times New Roman"/>
          <w:color w:val="595959" w:themeColor="text1" w:themeTint="A6"/>
          <w:sz w:val="24"/>
          <w:szCs w:val="24"/>
          <w:lang w:val="en-GB"/>
        </w:rPr>
        <w:t>Museion</w:t>
      </w:r>
      <w:proofErr w:type="spellEnd"/>
      <w:r w:rsidR="00A961FE" w:rsidRPr="00FE53B2">
        <w:rPr>
          <w:rFonts w:ascii="Times New Roman" w:hAnsi="Times New Roman" w:cs="Times New Roman"/>
          <w:color w:val="595959" w:themeColor="text1" w:themeTint="A6"/>
          <w:sz w:val="24"/>
          <w:szCs w:val="24"/>
          <w:lang w:val="en-GB"/>
        </w:rPr>
        <w:t xml:space="preserve">, Bolzano - Bonner </w:t>
      </w:r>
      <w:proofErr w:type="spellStart"/>
      <w:r w:rsidR="00A961FE" w:rsidRPr="00FE53B2">
        <w:rPr>
          <w:rFonts w:ascii="Times New Roman" w:hAnsi="Times New Roman" w:cs="Times New Roman"/>
          <w:color w:val="595959" w:themeColor="text1" w:themeTint="A6"/>
          <w:sz w:val="24"/>
          <w:szCs w:val="24"/>
          <w:lang w:val="en-GB"/>
        </w:rPr>
        <w:t>Kunstverein</w:t>
      </w:r>
      <w:proofErr w:type="spellEnd"/>
      <w:r w:rsidR="00A961FE" w:rsidRPr="00FE53B2">
        <w:rPr>
          <w:rFonts w:ascii="Times New Roman" w:hAnsi="Times New Roman" w:cs="Times New Roman"/>
          <w:color w:val="595959" w:themeColor="text1" w:themeTint="A6"/>
          <w:sz w:val="24"/>
          <w:szCs w:val="24"/>
          <w:lang w:val="en-GB"/>
        </w:rPr>
        <w:t xml:space="preserve">, Bonn (2022) in collaboration with David </w:t>
      </w:r>
      <w:proofErr w:type="spellStart"/>
      <w:r w:rsidR="00A961FE" w:rsidRPr="00FE53B2">
        <w:rPr>
          <w:rFonts w:ascii="Times New Roman" w:hAnsi="Times New Roman" w:cs="Times New Roman"/>
          <w:color w:val="595959" w:themeColor="text1" w:themeTint="A6"/>
          <w:sz w:val="24"/>
          <w:szCs w:val="24"/>
          <w:lang w:val="en-GB"/>
        </w:rPr>
        <w:t>Medalla</w:t>
      </w:r>
      <w:proofErr w:type="spellEnd"/>
      <w:r w:rsidR="00A961FE" w:rsidRPr="00FE53B2">
        <w:rPr>
          <w:rFonts w:ascii="Times New Roman" w:hAnsi="Times New Roman" w:cs="Times New Roman"/>
          <w:color w:val="595959" w:themeColor="text1" w:themeTint="A6"/>
          <w:sz w:val="24"/>
          <w:szCs w:val="24"/>
          <w:lang w:val="en-GB"/>
        </w:rPr>
        <w:t xml:space="preserve"> Archive, </w:t>
      </w:r>
      <w:proofErr w:type="gramStart"/>
      <w:r w:rsidR="00A961FE" w:rsidRPr="00FE53B2">
        <w:rPr>
          <w:rFonts w:ascii="Times New Roman" w:hAnsi="Times New Roman" w:cs="Times New Roman"/>
          <w:color w:val="595959" w:themeColor="text1" w:themeTint="A6"/>
          <w:sz w:val="24"/>
          <w:szCs w:val="24"/>
          <w:lang w:val="en-GB"/>
        </w:rPr>
        <w:t xml:space="preserve">Berlin; </w:t>
      </w:r>
      <w:r w:rsidRPr="00FE53B2">
        <w:rPr>
          <w:rFonts w:ascii="Times New Roman" w:hAnsi="Times New Roman" w:cs="Times New Roman"/>
          <w:color w:val="595959" w:themeColor="text1" w:themeTint="A6"/>
          <w:sz w:val="24"/>
          <w:szCs w:val="24"/>
          <w:lang w:val="en-GB"/>
        </w:rPr>
        <w:t xml:space="preserve"> </w:t>
      </w:r>
      <w:r w:rsidRPr="00FE53B2">
        <w:rPr>
          <w:rFonts w:ascii="Times New Roman" w:eastAsia="Times New Roman" w:hAnsi="Times New Roman" w:cs="Times New Roman"/>
          <w:i/>
          <w:color w:val="595959" w:themeColor="text1" w:themeTint="A6"/>
          <w:sz w:val="24"/>
          <w:szCs w:val="24"/>
          <w:lang w:val="en-GB"/>
        </w:rPr>
        <w:t>Locus</w:t>
      </w:r>
      <w:proofErr w:type="gramEnd"/>
      <w:r w:rsidRPr="00FE53B2">
        <w:rPr>
          <w:rFonts w:ascii="Times New Roman" w:eastAsia="Times New Roman" w:hAnsi="Times New Roman" w:cs="Times New Roman"/>
          <w:i/>
          <w:color w:val="595959" w:themeColor="text1" w:themeTint="A6"/>
          <w:sz w:val="24"/>
          <w:szCs w:val="24"/>
          <w:lang w:val="en-GB"/>
        </w:rPr>
        <w:t xml:space="preserve"> Solus. </w:t>
      </w:r>
      <w:proofErr w:type="spellStart"/>
      <w:r w:rsidRPr="00FE53B2">
        <w:rPr>
          <w:rFonts w:ascii="Times New Roman" w:eastAsia="Times New Roman" w:hAnsi="Times New Roman" w:cs="Times New Roman"/>
          <w:i/>
          <w:color w:val="595959" w:themeColor="text1" w:themeTint="A6"/>
          <w:sz w:val="24"/>
          <w:szCs w:val="24"/>
          <w:lang w:val="en-GB"/>
        </w:rPr>
        <w:t>Omaggio</w:t>
      </w:r>
      <w:proofErr w:type="spellEnd"/>
      <w:r w:rsidRPr="00FE53B2">
        <w:rPr>
          <w:rFonts w:ascii="Times New Roman" w:eastAsia="Times New Roman" w:hAnsi="Times New Roman" w:cs="Times New Roman"/>
          <w:i/>
          <w:color w:val="595959" w:themeColor="text1" w:themeTint="A6"/>
          <w:sz w:val="24"/>
          <w:szCs w:val="24"/>
          <w:lang w:val="en-GB"/>
        </w:rPr>
        <w:t xml:space="preserve"> ad Arthur Rimbaud</w:t>
      </w:r>
      <w:r w:rsidRPr="00FE53B2">
        <w:rPr>
          <w:rFonts w:ascii="Times New Roman" w:eastAsia="Times New Roman" w:hAnsi="Times New Roman" w:cs="Times New Roman"/>
          <w:color w:val="595959" w:themeColor="text1" w:themeTint="A6"/>
          <w:sz w:val="24"/>
          <w:szCs w:val="24"/>
          <w:lang w:val="en-GB"/>
        </w:rPr>
        <w:t xml:space="preserve">, Galleria Enrico Astuni, Bologna; </w:t>
      </w:r>
      <w:r w:rsidRPr="00FE53B2">
        <w:rPr>
          <w:rFonts w:ascii="Times New Roman" w:eastAsia="Times New Roman" w:hAnsi="Times New Roman" w:cs="Times New Roman"/>
          <w:i/>
          <w:color w:val="595959" w:themeColor="text1" w:themeTint="A6"/>
          <w:sz w:val="24"/>
          <w:szCs w:val="24"/>
          <w:lang w:val="en-GB"/>
        </w:rPr>
        <w:t xml:space="preserve">Light </w:t>
      </w:r>
      <w:proofErr w:type="gramStart"/>
      <w:r w:rsidRPr="00FE53B2">
        <w:rPr>
          <w:rFonts w:ascii="Times New Roman" w:eastAsia="Times New Roman" w:hAnsi="Times New Roman" w:cs="Times New Roman"/>
          <w:i/>
          <w:color w:val="595959" w:themeColor="text1" w:themeTint="A6"/>
          <w:sz w:val="24"/>
          <w:szCs w:val="24"/>
          <w:lang w:val="en-GB"/>
        </w:rPr>
        <w:t>To</w:t>
      </w:r>
      <w:proofErr w:type="gramEnd"/>
      <w:r w:rsidRPr="00FE53B2">
        <w:rPr>
          <w:rFonts w:ascii="Times New Roman" w:eastAsia="Times New Roman" w:hAnsi="Times New Roman" w:cs="Times New Roman"/>
          <w:i/>
          <w:color w:val="595959" w:themeColor="text1" w:themeTint="A6"/>
          <w:sz w:val="24"/>
          <w:szCs w:val="24"/>
          <w:lang w:val="en-GB"/>
        </w:rPr>
        <w:t xml:space="preserve"> Night | A Stitch In Time, </w:t>
      </w:r>
      <w:r w:rsidRPr="00FE53B2">
        <w:rPr>
          <w:rFonts w:ascii="Times New Roman" w:eastAsia="Times New Roman" w:hAnsi="Times New Roman" w:cs="Times New Roman"/>
          <w:color w:val="595959" w:themeColor="text1" w:themeTint="A6"/>
          <w:sz w:val="24"/>
          <w:szCs w:val="24"/>
          <w:lang w:val="en-GB"/>
        </w:rPr>
        <w:t>National Gallery Singapore, Singapore;</w:t>
      </w:r>
      <w:r w:rsidRPr="00FE53B2">
        <w:rPr>
          <w:rFonts w:ascii="Times New Roman" w:hAnsi="Times New Roman" w:cs="Times New Roman"/>
          <w:color w:val="595959" w:themeColor="text1" w:themeTint="A6"/>
          <w:sz w:val="24"/>
          <w:szCs w:val="24"/>
          <w:lang w:val="en-GB"/>
        </w:rPr>
        <w:t xml:space="preserve"> Among his most recent group exhibitions are </w:t>
      </w:r>
      <w:r w:rsidRPr="00FE53B2">
        <w:rPr>
          <w:rStyle w:val="Enfasicorsivo"/>
          <w:rFonts w:ascii="Times New Roman" w:eastAsia="Times New Roman" w:hAnsi="Times New Roman" w:cs="Times New Roman"/>
          <w:bCs/>
          <w:color w:val="595959" w:themeColor="text1" w:themeTint="A6"/>
          <w:sz w:val="24"/>
          <w:szCs w:val="24"/>
          <w:lang w:val="en-GB"/>
        </w:rPr>
        <w:t xml:space="preserve">Come </w:t>
      </w:r>
      <w:proofErr w:type="spellStart"/>
      <w:r w:rsidRPr="00FE53B2">
        <w:rPr>
          <w:rStyle w:val="Enfasicorsivo"/>
          <w:rFonts w:ascii="Times New Roman" w:eastAsia="Times New Roman" w:hAnsi="Times New Roman" w:cs="Times New Roman"/>
          <w:bCs/>
          <w:color w:val="595959" w:themeColor="text1" w:themeTint="A6"/>
          <w:sz w:val="24"/>
          <w:szCs w:val="24"/>
          <w:lang w:val="en-GB"/>
        </w:rPr>
        <w:t>una</w:t>
      </w:r>
      <w:proofErr w:type="spellEnd"/>
      <w:r w:rsidRPr="00FE53B2">
        <w:rPr>
          <w:rStyle w:val="Enfasicorsivo"/>
          <w:rFonts w:ascii="Times New Roman" w:eastAsia="Times New Roman" w:hAnsi="Times New Roman" w:cs="Times New Roman"/>
          <w:bCs/>
          <w:color w:val="595959" w:themeColor="text1" w:themeTint="A6"/>
          <w:sz w:val="24"/>
          <w:szCs w:val="24"/>
          <w:lang w:val="en-GB"/>
        </w:rPr>
        <w:t xml:space="preserve"> </w:t>
      </w:r>
      <w:proofErr w:type="spellStart"/>
      <w:r w:rsidRPr="00FE53B2">
        <w:rPr>
          <w:rStyle w:val="Enfasicorsivo"/>
          <w:rFonts w:ascii="Times New Roman" w:eastAsia="Times New Roman" w:hAnsi="Times New Roman" w:cs="Times New Roman"/>
          <w:bCs/>
          <w:color w:val="595959" w:themeColor="text1" w:themeTint="A6"/>
          <w:sz w:val="24"/>
          <w:szCs w:val="24"/>
          <w:lang w:val="en-GB"/>
        </w:rPr>
        <w:t>falena</w:t>
      </w:r>
      <w:proofErr w:type="spellEnd"/>
      <w:r w:rsidRPr="00FE53B2">
        <w:rPr>
          <w:rStyle w:val="Enfasicorsivo"/>
          <w:rFonts w:ascii="Times New Roman" w:eastAsia="Times New Roman" w:hAnsi="Times New Roman" w:cs="Times New Roman"/>
          <w:bCs/>
          <w:color w:val="595959" w:themeColor="text1" w:themeTint="A6"/>
          <w:sz w:val="24"/>
          <w:szCs w:val="24"/>
          <w:lang w:val="en-GB"/>
        </w:rPr>
        <w:t xml:space="preserve"> </w:t>
      </w:r>
      <w:proofErr w:type="spellStart"/>
      <w:r w:rsidRPr="00FE53B2">
        <w:rPr>
          <w:rStyle w:val="Enfasicorsivo"/>
          <w:rFonts w:ascii="Times New Roman" w:eastAsia="Times New Roman" w:hAnsi="Times New Roman" w:cs="Times New Roman"/>
          <w:bCs/>
          <w:color w:val="595959" w:themeColor="text1" w:themeTint="A6"/>
          <w:sz w:val="24"/>
          <w:szCs w:val="24"/>
          <w:lang w:val="en-GB"/>
        </w:rPr>
        <w:t>alla</w:t>
      </w:r>
      <w:proofErr w:type="spellEnd"/>
      <w:r w:rsidRPr="00FE53B2">
        <w:rPr>
          <w:rStyle w:val="Enfasicorsivo"/>
          <w:rFonts w:ascii="Times New Roman" w:eastAsia="Times New Roman" w:hAnsi="Times New Roman" w:cs="Times New Roman"/>
          <w:bCs/>
          <w:color w:val="595959" w:themeColor="text1" w:themeTint="A6"/>
          <w:sz w:val="24"/>
          <w:szCs w:val="24"/>
          <w:lang w:val="en-GB"/>
        </w:rPr>
        <w:t xml:space="preserve"> </w:t>
      </w:r>
      <w:proofErr w:type="spellStart"/>
      <w:r w:rsidRPr="00FE53B2">
        <w:rPr>
          <w:rStyle w:val="Enfasicorsivo"/>
          <w:rFonts w:ascii="Times New Roman" w:eastAsia="Times New Roman" w:hAnsi="Times New Roman" w:cs="Times New Roman"/>
          <w:bCs/>
          <w:color w:val="595959" w:themeColor="text1" w:themeTint="A6"/>
          <w:sz w:val="24"/>
          <w:szCs w:val="24"/>
          <w:lang w:val="en-GB"/>
        </w:rPr>
        <w:t>fiamma</w:t>
      </w:r>
      <w:proofErr w:type="spellEnd"/>
      <w:r w:rsidRPr="00FE53B2">
        <w:rPr>
          <w:rStyle w:val="Enfasicorsivo"/>
          <w:rFonts w:ascii="Times New Roman" w:eastAsia="Times New Roman" w:hAnsi="Times New Roman" w:cs="Times New Roman"/>
          <w:bCs/>
          <w:color w:val="595959" w:themeColor="text1" w:themeTint="A6"/>
          <w:sz w:val="24"/>
          <w:szCs w:val="24"/>
          <w:lang w:val="en-GB"/>
        </w:rPr>
        <w:t xml:space="preserve"> (Like a Moth to a Flame</w:t>
      </w:r>
      <w:r w:rsidRPr="00FE53B2">
        <w:rPr>
          <w:rFonts w:ascii="Times New Roman" w:eastAsia="Times New Roman" w:hAnsi="Times New Roman" w:cs="Times New Roman"/>
          <w:color w:val="595959" w:themeColor="text1" w:themeTint="A6"/>
          <w:sz w:val="24"/>
          <w:szCs w:val="24"/>
          <w:shd w:val="clear" w:color="auto" w:fill="FFFFFF"/>
          <w:lang w:val="en-GB"/>
        </w:rPr>
        <w:t xml:space="preserve">), Officine </w:t>
      </w:r>
      <w:proofErr w:type="spellStart"/>
      <w:r w:rsidRPr="00FE53B2">
        <w:rPr>
          <w:rFonts w:ascii="Times New Roman" w:eastAsia="Times New Roman" w:hAnsi="Times New Roman" w:cs="Times New Roman"/>
          <w:color w:val="595959" w:themeColor="text1" w:themeTint="A6"/>
          <w:sz w:val="24"/>
          <w:szCs w:val="24"/>
          <w:shd w:val="clear" w:color="auto" w:fill="FFFFFF"/>
          <w:lang w:val="en-GB"/>
        </w:rPr>
        <w:t>Grandi</w:t>
      </w:r>
      <w:proofErr w:type="spellEnd"/>
      <w:r w:rsidRPr="00FE53B2">
        <w:rPr>
          <w:rFonts w:ascii="Times New Roman" w:eastAsia="Times New Roman" w:hAnsi="Times New Roman" w:cs="Times New Roman"/>
          <w:color w:val="595959" w:themeColor="text1" w:themeTint="A6"/>
          <w:sz w:val="24"/>
          <w:szCs w:val="24"/>
          <w:shd w:val="clear" w:color="auto" w:fill="FFFFFF"/>
          <w:lang w:val="en-GB"/>
        </w:rPr>
        <w:t xml:space="preserve"> </w:t>
      </w:r>
      <w:proofErr w:type="spellStart"/>
      <w:r w:rsidRPr="00FE53B2">
        <w:rPr>
          <w:rFonts w:ascii="Times New Roman" w:eastAsia="Times New Roman" w:hAnsi="Times New Roman" w:cs="Times New Roman"/>
          <w:color w:val="595959" w:themeColor="text1" w:themeTint="A6"/>
          <w:sz w:val="24"/>
          <w:szCs w:val="24"/>
          <w:shd w:val="clear" w:color="auto" w:fill="FFFFFF"/>
          <w:lang w:val="en-GB"/>
        </w:rPr>
        <w:t>Riparazioni</w:t>
      </w:r>
      <w:proofErr w:type="spellEnd"/>
      <w:r w:rsidRPr="00FE53B2">
        <w:rPr>
          <w:rFonts w:ascii="Times New Roman" w:eastAsia="Times New Roman" w:hAnsi="Times New Roman" w:cs="Times New Roman"/>
          <w:color w:val="595959" w:themeColor="text1" w:themeTint="A6"/>
          <w:sz w:val="24"/>
          <w:szCs w:val="24"/>
          <w:shd w:val="clear" w:color="auto" w:fill="FFFFFF"/>
          <w:lang w:val="en-GB"/>
        </w:rPr>
        <w:t>, Turin</w:t>
      </w:r>
      <w:r w:rsidRPr="00FE53B2">
        <w:rPr>
          <w:rFonts w:ascii="Times New Roman" w:eastAsia="Times New Roman" w:hAnsi="Times New Roman" w:cs="Times New Roman"/>
          <w:color w:val="595959" w:themeColor="text1" w:themeTint="A6"/>
          <w:sz w:val="24"/>
          <w:szCs w:val="24"/>
          <w:lang w:val="en-GB"/>
        </w:rPr>
        <w:t xml:space="preserve">; </w:t>
      </w:r>
      <w:r w:rsidRPr="00FE53B2">
        <w:rPr>
          <w:rFonts w:ascii="Times New Roman" w:eastAsia="Times New Roman" w:hAnsi="Times New Roman" w:cs="Times New Roman"/>
          <w:color w:val="595959" w:themeColor="text1" w:themeTint="A6"/>
          <w:sz w:val="24"/>
          <w:szCs w:val="24"/>
          <w:shd w:val="clear" w:color="auto" w:fill="FFFFFF"/>
          <w:lang w:val="en-GB"/>
        </w:rPr>
        <w:t xml:space="preserve">Fondazione </w:t>
      </w:r>
      <w:proofErr w:type="spellStart"/>
      <w:r w:rsidRPr="00FE53B2">
        <w:rPr>
          <w:rFonts w:ascii="Times New Roman" w:eastAsia="Times New Roman" w:hAnsi="Times New Roman" w:cs="Times New Roman"/>
          <w:color w:val="595959" w:themeColor="text1" w:themeTint="A6"/>
          <w:sz w:val="24"/>
          <w:szCs w:val="24"/>
          <w:shd w:val="clear" w:color="auto" w:fill="FFFFFF"/>
          <w:lang w:val="en-GB"/>
        </w:rPr>
        <w:t>Sandretto</w:t>
      </w:r>
      <w:proofErr w:type="spellEnd"/>
      <w:r w:rsidRPr="00FE53B2">
        <w:rPr>
          <w:rFonts w:ascii="Times New Roman" w:eastAsia="Times New Roman" w:hAnsi="Times New Roman" w:cs="Times New Roman"/>
          <w:color w:val="595959" w:themeColor="text1" w:themeTint="A6"/>
          <w:sz w:val="24"/>
          <w:szCs w:val="24"/>
          <w:shd w:val="clear" w:color="auto" w:fill="FFFFFF"/>
          <w:lang w:val="en-GB"/>
        </w:rPr>
        <w:t xml:space="preserve"> Re </w:t>
      </w:r>
      <w:proofErr w:type="spellStart"/>
      <w:r w:rsidRPr="00FE53B2">
        <w:rPr>
          <w:rFonts w:ascii="Times New Roman" w:eastAsia="Times New Roman" w:hAnsi="Times New Roman" w:cs="Times New Roman"/>
          <w:color w:val="595959" w:themeColor="text1" w:themeTint="A6"/>
          <w:sz w:val="24"/>
          <w:szCs w:val="24"/>
          <w:shd w:val="clear" w:color="auto" w:fill="FFFFFF"/>
          <w:lang w:val="en-GB"/>
        </w:rPr>
        <w:t>Rebaudengo</w:t>
      </w:r>
      <w:proofErr w:type="spellEnd"/>
      <w:r w:rsidRPr="00FE53B2">
        <w:rPr>
          <w:rFonts w:ascii="Times New Roman" w:eastAsia="Times New Roman" w:hAnsi="Times New Roman" w:cs="Times New Roman"/>
          <w:color w:val="595959" w:themeColor="text1" w:themeTint="A6"/>
          <w:sz w:val="24"/>
          <w:szCs w:val="24"/>
          <w:shd w:val="clear" w:color="auto" w:fill="FFFFFF"/>
          <w:lang w:val="en-GB"/>
        </w:rPr>
        <w:t xml:space="preserve">, Turin (2017); </w:t>
      </w:r>
      <w:r w:rsidRPr="00FE53B2">
        <w:rPr>
          <w:rFonts w:ascii="Times New Roman" w:eastAsia="Times New Roman" w:hAnsi="Times New Roman" w:cs="Times New Roman"/>
          <w:bCs/>
          <w:i/>
          <w:color w:val="595959" w:themeColor="text1" w:themeTint="A6"/>
          <w:kern w:val="36"/>
          <w:sz w:val="24"/>
          <w:szCs w:val="24"/>
          <w:lang w:val="en-GB"/>
        </w:rPr>
        <w:t xml:space="preserve">If on a Trondheim’s night a </w:t>
      </w:r>
      <w:proofErr w:type="spellStart"/>
      <w:r w:rsidRPr="00FE53B2">
        <w:rPr>
          <w:rFonts w:ascii="Times New Roman" w:eastAsia="Times New Roman" w:hAnsi="Times New Roman" w:cs="Times New Roman"/>
          <w:bCs/>
          <w:i/>
          <w:color w:val="595959" w:themeColor="text1" w:themeTint="A6"/>
          <w:kern w:val="36"/>
          <w:sz w:val="24"/>
          <w:szCs w:val="24"/>
          <w:lang w:val="en-GB"/>
        </w:rPr>
        <w:t>traveler</w:t>
      </w:r>
      <w:proofErr w:type="spellEnd"/>
      <w:r w:rsidRPr="00FE53B2">
        <w:rPr>
          <w:rFonts w:ascii="Times New Roman" w:eastAsia="Times New Roman" w:hAnsi="Times New Roman" w:cs="Times New Roman"/>
          <w:bCs/>
          <w:i/>
          <w:color w:val="595959" w:themeColor="text1" w:themeTint="A6"/>
          <w:kern w:val="36"/>
          <w:sz w:val="24"/>
          <w:szCs w:val="24"/>
          <w:lang w:val="en-GB"/>
        </w:rPr>
        <w:t>...</w:t>
      </w:r>
      <w:r w:rsidRPr="00FE53B2">
        <w:rPr>
          <w:rFonts w:ascii="Times New Roman" w:eastAsia="Times New Roman" w:hAnsi="Times New Roman" w:cs="Times New Roman"/>
          <w:color w:val="595959" w:themeColor="text1" w:themeTint="A6"/>
          <w:sz w:val="24"/>
          <w:szCs w:val="24"/>
          <w:lang w:val="en-GB"/>
        </w:rPr>
        <w:t xml:space="preserve">, </w:t>
      </w:r>
      <w:r w:rsidRPr="00FE53B2">
        <w:rPr>
          <w:rFonts w:ascii="Times New Roman" w:hAnsi="Times New Roman" w:cs="Times New Roman"/>
          <w:color w:val="595959" w:themeColor="text1" w:themeTint="A6"/>
          <w:sz w:val="24"/>
          <w:szCs w:val="24"/>
          <w:lang w:val="en-GB"/>
        </w:rPr>
        <w:t xml:space="preserve">works from </w:t>
      </w:r>
      <w:proofErr w:type="spellStart"/>
      <w:r w:rsidRPr="00FE53B2">
        <w:rPr>
          <w:rFonts w:ascii="Times New Roman" w:hAnsi="Times New Roman" w:cs="Times New Roman"/>
          <w:color w:val="595959" w:themeColor="text1" w:themeTint="A6"/>
          <w:sz w:val="24"/>
          <w:szCs w:val="24"/>
          <w:lang w:val="en-GB"/>
        </w:rPr>
        <w:t>Collezione</w:t>
      </w:r>
      <w:proofErr w:type="spellEnd"/>
      <w:r w:rsidRPr="00FE53B2">
        <w:rPr>
          <w:rFonts w:ascii="Times New Roman" w:hAnsi="Times New Roman" w:cs="Times New Roman"/>
          <w:color w:val="595959" w:themeColor="text1" w:themeTint="A6"/>
          <w:sz w:val="24"/>
          <w:szCs w:val="24"/>
          <w:lang w:val="en-GB"/>
        </w:rPr>
        <w:t xml:space="preserve"> </w:t>
      </w:r>
      <w:proofErr w:type="spellStart"/>
      <w:r w:rsidRPr="00FE53B2">
        <w:rPr>
          <w:rFonts w:ascii="Times New Roman" w:hAnsi="Times New Roman" w:cs="Times New Roman"/>
          <w:color w:val="595959" w:themeColor="text1" w:themeTint="A6"/>
          <w:sz w:val="24"/>
          <w:szCs w:val="24"/>
          <w:lang w:val="en-GB"/>
        </w:rPr>
        <w:t>Sandretto</w:t>
      </w:r>
      <w:proofErr w:type="spellEnd"/>
      <w:r w:rsidRPr="00FE53B2">
        <w:rPr>
          <w:rFonts w:ascii="Times New Roman" w:hAnsi="Times New Roman" w:cs="Times New Roman"/>
          <w:color w:val="595959" w:themeColor="text1" w:themeTint="A6"/>
          <w:sz w:val="24"/>
          <w:szCs w:val="24"/>
          <w:lang w:val="en-GB"/>
        </w:rPr>
        <w:t xml:space="preserve"> Re </w:t>
      </w:r>
      <w:proofErr w:type="spellStart"/>
      <w:r w:rsidRPr="00FE53B2">
        <w:rPr>
          <w:rFonts w:ascii="Times New Roman" w:hAnsi="Times New Roman" w:cs="Times New Roman"/>
          <w:color w:val="595959" w:themeColor="text1" w:themeTint="A6"/>
          <w:sz w:val="24"/>
          <w:szCs w:val="24"/>
          <w:lang w:val="en-GB"/>
        </w:rPr>
        <w:t>Rebaudengo</w:t>
      </w:r>
      <w:proofErr w:type="spellEnd"/>
      <w:r w:rsidRPr="00FE53B2">
        <w:rPr>
          <w:rFonts w:ascii="Times New Roman" w:hAnsi="Times New Roman" w:cs="Times New Roman"/>
          <w:color w:val="595959" w:themeColor="text1" w:themeTint="A6"/>
          <w:sz w:val="24"/>
          <w:szCs w:val="24"/>
          <w:lang w:val="en-GB"/>
        </w:rPr>
        <w:t>,</w:t>
      </w:r>
      <w:r w:rsidR="00A961FE" w:rsidRPr="00FE53B2">
        <w:rPr>
          <w:rFonts w:ascii="Times New Roman" w:hAnsi="Times New Roman" w:cs="Times New Roman"/>
          <w:color w:val="595959" w:themeColor="text1" w:themeTint="A6"/>
          <w:sz w:val="24"/>
          <w:szCs w:val="24"/>
          <w:lang w:val="en-GB"/>
        </w:rPr>
        <w:t xml:space="preserve"> </w:t>
      </w:r>
      <w:r w:rsidRPr="00FE53B2">
        <w:rPr>
          <w:rFonts w:ascii="Times New Roman" w:eastAsia="Times New Roman" w:hAnsi="Times New Roman" w:cs="Times New Roman"/>
          <w:color w:val="595959" w:themeColor="text1" w:themeTint="A6"/>
          <w:sz w:val="24"/>
          <w:szCs w:val="24"/>
          <w:lang w:val="en-GB"/>
        </w:rPr>
        <w:t xml:space="preserve">Trondheim </w:t>
      </w:r>
      <w:proofErr w:type="spellStart"/>
      <w:r w:rsidRPr="00FE53B2">
        <w:rPr>
          <w:rFonts w:ascii="Times New Roman" w:eastAsia="Times New Roman" w:hAnsi="Times New Roman" w:cs="Times New Roman"/>
          <w:color w:val="595959" w:themeColor="text1" w:themeTint="A6"/>
          <w:sz w:val="24"/>
          <w:szCs w:val="24"/>
          <w:lang w:val="en-GB"/>
        </w:rPr>
        <w:t>Kunstmuseum</w:t>
      </w:r>
      <w:proofErr w:type="spellEnd"/>
      <w:r w:rsidRPr="00FE53B2">
        <w:rPr>
          <w:rFonts w:ascii="Times New Roman" w:eastAsia="Times New Roman" w:hAnsi="Times New Roman" w:cs="Times New Roman"/>
          <w:color w:val="595959" w:themeColor="text1" w:themeTint="A6"/>
          <w:sz w:val="24"/>
          <w:szCs w:val="24"/>
          <w:lang w:val="en-GB"/>
        </w:rPr>
        <w:t>, Norway (2017)</w:t>
      </w:r>
      <w:r w:rsidR="00A961FE" w:rsidRPr="00FE53B2">
        <w:rPr>
          <w:rFonts w:ascii="Times New Roman" w:hAnsi="Times New Roman" w:cs="Times New Roman"/>
          <w:color w:val="595959" w:themeColor="text1" w:themeTint="A6"/>
          <w:sz w:val="24"/>
          <w:szCs w:val="24"/>
          <w:lang w:val="en-GB"/>
        </w:rPr>
        <w:t>.</w:t>
      </w:r>
    </w:p>
    <w:p w14:paraId="0067DEEF" w14:textId="77777777" w:rsidR="00EA3D81" w:rsidRPr="00FE53B2" w:rsidRDefault="00EA3D81" w:rsidP="00972639">
      <w:pPr>
        <w:pStyle w:val="Nessunaspaziatura"/>
        <w:jc w:val="both"/>
        <w:rPr>
          <w:rFonts w:ascii="Times New Roman" w:hAnsi="Times New Roman" w:cs="Times New Roman"/>
          <w:color w:val="595959" w:themeColor="text1" w:themeTint="A6"/>
          <w:sz w:val="24"/>
          <w:szCs w:val="24"/>
          <w:lang w:val="en-GB"/>
        </w:rPr>
      </w:pPr>
    </w:p>
    <w:p w14:paraId="5842439E" w14:textId="77777777" w:rsidR="0091168B" w:rsidRPr="00FE53B2" w:rsidRDefault="0091168B" w:rsidP="0091168B">
      <w:pPr>
        <w:pStyle w:val="NormaleWeb"/>
        <w:jc w:val="both"/>
        <w:rPr>
          <w:b/>
          <w:color w:val="595959" w:themeColor="text1" w:themeTint="A6"/>
          <w:lang w:val="en-GB"/>
        </w:rPr>
      </w:pPr>
      <w:r w:rsidRPr="00FE53B2">
        <w:rPr>
          <w:b/>
          <w:color w:val="595959" w:themeColor="text1" w:themeTint="A6"/>
          <w:lang w:val="en-GB"/>
        </w:rPr>
        <w:t>Among the works on display in the booth</w:t>
      </w:r>
    </w:p>
    <w:p w14:paraId="2221EB59" w14:textId="4202BDC5" w:rsidR="000F48B8" w:rsidRPr="00FE53B2" w:rsidRDefault="00972639" w:rsidP="00972639">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br/>
      </w:r>
    </w:p>
    <w:p w14:paraId="6C941B3A" w14:textId="62FACF00" w:rsidR="00C06527" w:rsidRPr="00FE53B2" w:rsidRDefault="004F77C1" w:rsidP="0012516C">
      <w:pPr>
        <w:pStyle w:val="Nessunaspaziatura"/>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noProof/>
          <w:color w:val="595959" w:themeColor="text1" w:themeTint="A6"/>
          <w:sz w:val="24"/>
          <w:szCs w:val="24"/>
          <w:lang w:val="en-GB"/>
        </w:rPr>
        <w:lastRenderedPageBreak/>
        <w:drawing>
          <wp:inline distT="0" distB="0" distL="0" distR="0" wp14:anchorId="4AE40E0A" wp14:editId="61A0F61A">
            <wp:extent cx="3584014" cy="5368954"/>
            <wp:effectExtent l="0" t="0" r="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8" cstate="screen">
                      <a:extLst>
                        <a:ext uri="{28A0092B-C50C-407E-A947-70E740481C1C}">
                          <a14:useLocalDpi xmlns:a14="http://schemas.microsoft.com/office/drawing/2010/main"/>
                        </a:ext>
                      </a:extLst>
                    </a:blip>
                    <a:stretch>
                      <a:fillRect/>
                    </a:stretch>
                  </pic:blipFill>
                  <pic:spPr>
                    <a:xfrm>
                      <a:off x="0" y="0"/>
                      <a:ext cx="3609316" cy="5406856"/>
                    </a:xfrm>
                    <a:prstGeom prst="rect">
                      <a:avLst/>
                    </a:prstGeom>
                  </pic:spPr>
                </pic:pic>
              </a:graphicData>
            </a:graphic>
          </wp:inline>
        </w:drawing>
      </w:r>
    </w:p>
    <w:p w14:paraId="1586E7C3" w14:textId="3CF90A01" w:rsidR="00477834" w:rsidRPr="00FE53B2" w:rsidRDefault="00477834" w:rsidP="00A56820">
      <w:pPr>
        <w:tabs>
          <w:tab w:val="left" w:pos="4395"/>
        </w:tabs>
        <w:jc w:val="center"/>
        <w:rPr>
          <w:b/>
          <w:bCs/>
          <w:color w:val="595959" w:themeColor="text1" w:themeTint="A6"/>
          <w:lang w:val="en-GB"/>
        </w:rPr>
      </w:pPr>
      <w:r w:rsidRPr="00FE53B2">
        <w:rPr>
          <w:b/>
          <w:bCs/>
          <w:color w:val="595959" w:themeColor="text1" w:themeTint="A6"/>
          <w:sz w:val="18"/>
          <w:szCs w:val="18"/>
          <w:lang w:val="en-GB"/>
        </w:rPr>
        <w:br/>
      </w:r>
      <w:r w:rsidRPr="00FE53B2">
        <w:rPr>
          <w:b/>
          <w:bCs/>
          <w:color w:val="595959" w:themeColor="text1" w:themeTint="A6"/>
          <w:lang w:val="en-GB"/>
        </w:rPr>
        <w:t xml:space="preserve">David </w:t>
      </w:r>
      <w:proofErr w:type="spellStart"/>
      <w:r w:rsidRPr="00FE53B2">
        <w:rPr>
          <w:b/>
          <w:bCs/>
          <w:color w:val="595959" w:themeColor="text1" w:themeTint="A6"/>
          <w:lang w:val="en-GB"/>
        </w:rPr>
        <w:t>Medalla</w:t>
      </w:r>
      <w:proofErr w:type="spellEnd"/>
    </w:p>
    <w:p w14:paraId="30BA2C50" w14:textId="17B4B550" w:rsidR="00477834" w:rsidRPr="00FE53B2" w:rsidRDefault="00477834" w:rsidP="002350F9">
      <w:pPr>
        <w:tabs>
          <w:tab w:val="left" w:pos="2140"/>
        </w:tabs>
        <w:jc w:val="center"/>
        <w:rPr>
          <w:i/>
          <w:iCs/>
          <w:color w:val="595959" w:themeColor="text1" w:themeTint="A6"/>
          <w:lang w:val="en-GB"/>
        </w:rPr>
      </w:pPr>
      <w:r w:rsidRPr="00FE53B2">
        <w:rPr>
          <w:i/>
          <w:iCs/>
          <w:color w:val="595959" w:themeColor="text1" w:themeTint="A6"/>
          <w:lang w:val="en-GB"/>
        </w:rPr>
        <w:t>Cloud Canyons (Bubble machines auto-creative sculptures)</w:t>
      </w:r>
      <w:r w:rsidR="00A56820" w:rsidRPr="00FE53B2">
        <w:rPr>
          <w:i/>
          <w:iCs/>
          <w:color w:val="595959" w:themeColor="text1" w:themeTint="A6"/>
          <w:lang w:val="en-GB"/>
        </w:rPr>
        <w:t xml:space="preserve">, </w:t>
      </w:r>
      <w:r w:rsidRPr="00FE53B2">
        <w:rPr>
          <w:iCs/>
          <w:color w:val="595959" w:themeColor="text1" w:themeTint="A6"/>
          <w:lang w:val="en-GB"/>
        </w:rPr>
        <w:t>201</w:t>
      </w:r>
      <w:r w:rsidR="0081011C" w:rsidRPr="00FE53B2">
        <w:rPr>
          <w:iCs/>
          <w:color w:val="595959" w:themeColor="text1" w:themeTint="A6"/>
          <w:lang w:val="en-GB"/>
        </w:rPr>
        <w:t>7</w:t>
      </w:r>
    </w:p>
    <w:p w14:paraId="438570C8" w14:textId="3CDDB4B1" w:rsidR="0091168B" w:rsidRPr="00FE53B2" w:rsidRDefault="0081011C" w:rsidP="0091168B">
      <w:pPr>
        <w:jc w:val="center"/>
        <w:rPr>
          <w:color w:val="595959" w:themeColor="text1" w:themeTint="A6"/>
          <w:lang w:val="en-GB"/>
        </w:rPr>
      </w:pPr>
      <w:r w:rsidRPr="00FE53B2">
        <w:rPr>
          <w:color w:val="595959" w:themeColor="text1" w:themeTint="A6"/>
          <w:lang w:val="en-GB"/>
        </w:rPr>
        <w:t>Gold</w:t>
      </w:r>
      <w:r w:rsidR="0091168B" w:rsidRPr="00FE53B2">
        <w:rPr>
          <w:color w:val="595959" w:themeColor="text1" w:themeTint="A6"/>
          <w:lang w:val="en-GB"/>
        </w:rPr>
        <w:t xml:space="preserve"> lacquered marine mahogany wood, </w:t>
      </w:r>
      <w:proofErr w:type="spellStart"/>
      <w:r w:rsidR="0091168B" w:rsidRPr="00FE53B2">
        <w:rPr>
          <w:color w:val="595959" w:themeColor="text1" w:themeTint="A6"/>
          <w:lang w:val="en-GB"/>
        </w:rPr>
        <w:t>plexiglas</w:t>
      </w:r>
      <w:proofErr w:type="spellEnd"/>
      <w:r w:rsidR="0091168B" w:rsidRPr="00FE53B2">
        <w:rPr>
          <w:color w:val="595959" w:themeColor="text1" w:themeTint="A6"/>
          <w:lang w:val="en-GB"/>
        </w:rPr>
        <w:t>, aquarium oxygenator,</w:t>
      </w:r>
    </w:p>
    <w:p w14:paraId="08D30223" w14:textId="18A4333C" w:rsidR="00477834" w:rsidRPr="00FE53B2" w:rsidRDefault="0091168B" w:rsidP="0091168B">
      <w:pPr>
        <w:tabs>
          <w:tab w:val="left" w:pos="4395"/>
        </w:tabs>
        <w:jc w:val="center"/>
        <w:rPr>
          <w:color w:val="595959" w:themeColor="text1" w:themeTint="A6"/>
          <w:lang w:val="en-GB"/>
        </w:rPr>
      </w:pPr>
      <w:r w:rsidRPr="00FE53B2">
        <w:rPr>
          <w:color w:val="595959" w:themeColor="text1" w:themeTint="A6"/>
          <w:lang w:val="en-GB"/>
        </w:rPr>
        <w:t>soap and water</w:t>
      </w:r>
      <w:r w:rsidR="002350F9" w:rsidRPr="00FE53B2">
        <w:rPr>
          <w:color w:val="595959" w:themeColor="text1" w:themeTint="A6"/>
          <w:lang w:val="en-GB"/>
        </w:rPr>
        <w:t xml:space="preserve">, </w:t>
      </w:r>
      <w:r w:rsidR="00477834" w:rsidRPr="00FE53B2">
        <w:rPr>
          <w:color w:val="595959" w:themeColor="text1" w:themeTint="A6"/>
          <w:lang w:val="en-GB"/>
        </w:rPr>
        <w:t>cm h 1</w:t>
      </w:r>
      <w:r w:rsidR="0081011C" w:rsidRPr="00FE53B2">
        <w:rPr>
          <w:color w:val="595959" w:themeColor="text1" w:themeTint="A6"/>
          <w:lang w:val="en-GB"/>
        </w:rPr>
        <w:t>48</w:t>
      </w:r>
      <w:r w:rsidR="00477834" w:rsidRPr="00FE53B2">
        <w:rPr>
          <w:color w:val="595959" w:themeColor="text1" w:themeTint="A6"/>
          <w:lang w:val="en-GB"/>
        </w:rPr>
        <w:t xml:space="preserve"> x </w:t>
      </w:r>
      <w:r w:rsidR="0081011C" w:rsidRPr="00FE53B2">
        <w:rPr>
          <w:color w:val="595959" w:themeColor="text1" w:themeTint="A6"/>
          <w:lang w:val="en-GB"/>
        </w:rPr>
        <w:t>94 x 55</w:t>
      </w:r>
    </w:p>
    <w:p w14:paraId="0E137152" w14:textId="77777777" w:rsidR="00477834" w:rsidRPr="00FE53B2" w:rsidRDefault="00477834" w:rsidP="00A56820">
      <w:pPr>
        <w:tabs>
          <w:tab w:val="left" w:pos="4395"/>
        </w:tabs>
        <w:jc w:val="center"/>
        <w:rPr>
          <w:color w:val="595959" w:themeColor="text1" w:themeTint="A6"/>
          <w:lang w:val="en-GB"/>
        </w:rPr>
      </w:pPr>
    </w:p>
    <w:p w14:paraId="60209EEF" w14:textId="53DF3ABB" w:rsidR="000B1BE6" w:rsidRPr="00FE53B2" w:rsidRDefault="000B1BE6" w:rsidP="000B1BE6">
      <w:pPr>
        <w:pStyle w:val="Nessunaspaziatura"/>
        <w:jc w:val="both"/>
        <w:rPr>
          <w:rFonts w:ascii="Times New Roman" w:eastAsia="Times New Roman" w:hAnsi="Times New Roman" w:cs="Times New Roman"/>
          <w:color w:val="595959" w:themeColor="text1" w:themeTint="A6"/>
          <w:sz w:val="24"/>
          <w:szCs w:val="24"/>
          <w:lang w:val="en-GB"/>
        </w:rPr>
      </w:pPr>
      <w:r w:rsidRPr="00FE53B2">
        <w:rPr>
          <w:rFonts w:ascii="Times New Roman" w:hAnsi="Times New Roman" w:cs="Times New Roman"/>
          <w:b/>
          <w:bCs/>
          <w:i/>
          <w:iCs/>
          <w:color w:val="595959" w:themeColor="text1" w:themeTint="A6"/>
          <w:sz w:val="24"/>
          <w:szCs w:val="24"/>
          <w:lang w:val="en-GB"/>
        </w:rPr>
        <w:t>Cloud Canyons (Bubble machines auto-creative sculptures</w:t>
      </w:r>
      <w:r w:rsidRPr="00FE53B2">
        <w:rPr>
          <w:rFonts w:ascii="Times New Roman" w:hAnsi="Times New Roman" w:cs="Times New Roman"/>
          <w:i/>
          <w:iCs/>
          <w:color w:val="595959" w:themeColor="text1" w:themeTint="A6"/>
          <w:sz w:val="24"/>
          <w:szCs w:val="24"/>
          <w:lang w:val="en-GB"/>
        </w:rPr>
        <w:t xml:space="preserve"> </w:t>
      </w:r>
      <w:proofErr w:type="gramStart"/>
      <w:r w:rsidRPr="00FE53B2">
        <w:rPr>
          <w:rFonts w:ascii="Times New Roman" w:eastAsia="Times New Roman" w:hAnsi="Times New Roman" w:cs="Times New Roman"/>
          <w:color w:val="595959" w:themeColor="text1" w:themeTint="A6"/>
          <w:sz w:val="24"/>
          <w:szCs w:val="24"/>
          <w:lang w:val="en-GB"/>
        </w:rPr>
        <w:t>is</w:t>
      </w:r>
      <w:proofErr w:type="gramEnd"/>
      <w:r w:rsidRPr="00FE53B2">
        <w:rPr>
          <w:rFonts w:ascii="Times New Roman" w:eastAsia="Times New Roman" w:hAnsi="Times New Roman" w:cs="Times New Roman"/>
          <w:color w:val="595959" w:themeColor="text1" w:themeTint="A6"/>
          <w:sz w:val="24"/>
          <w:szCs w:val="24"/>
          <w:lang w:val="en-GB"/>
        </w:rPr>
        <w:t xml:space="preserve"> a reflection on the monochrome, the white, the spirituality of </w:t>
      </w:r>
      <w:proofErr w:type="spellStart"/>
      <w:r w:rsidRPr="00FE53B2">
        <w:rPr>
          <w:rFonts w:ascii="Times New Roman" w:eastAsia="Times New Roman" w:hAnsi="Times New Roman" w:cs="Times New Roman"/>
          <w:color w:val="595959" w:themeColor="text1" w:themeTint="A6"/>
          <w:sz w:val="24"/>
          <w:szCs w:val="24"/>
          <w:lang w:val="en-GB"/>
        </w:rPr>
        <w:t>Suprematist</w:t>
      </w:r>
      <w:proofErr w:type="spellEnd"/>
      <w:r w:rsidRPr="00FE53B2">
        <w:rPr>
          <w:rFonts w:ascii="Times New Roman" w:eastAsia="Times New Roman" w:hAnsi="Times New Roman" w:cs="Times New Roman"/>
          <w:color w:val="595959" w:themeColor="text1" w:themeTint="A6"/>
          <w:sz w:val="24"/>
          <w:szCs w:val="24"/>
          <w:lang w:val="en-GB"/>
        </w:rPr>
        <w:t xml:space="preserve"> painting, and the elimination of the distance between physical and mental space. By choosing a medium that self-destructs, the artist challenges the parameters of traditional sculpture, such as that of solidity and permanence, and evokes in the viewer the wonder of expectation and the epiphany of the event, in dialogue with the material and its vitality. As every </w:t>
      </w:r>
      <w:proofErr w:type="spellStart"/>
      <w:r w:rsidRPr="00FE53B2">
        <w:rPr>
          <w:rFonts w:ascii="Times New Roman" w:eastAsia="Times New Roman" w:hAnsi="Times New Roman" w:cs="Times New Roman"/>
          <w:color w:val="595959" w:themeColor="text1" w:themeTint="A6"/>
          <w:sz w:val="24"/>
          <w:szCs w:val="24"/>
          <w:lang w:val="en-GB"/>
        </w:rPr>
        <w:t>Medalla’s</w:t>
      </w:r>
      <w:proofErr w:type="spellEnd"/>
      <w:r w:rsidRPr="00FE53B2">
        <w:rPr>
          <w:rFonts w:ascii="Times New Roman" w:eastAsia="Times New Roman" w:hAnsi="Times New Roman" w:cs="Times New Roman"/>
          <w:color w:val="595959" w:themeColor="text1" w:themeTint="A6"/>
          <w:sz w:val="24"/>
          <w:szCs w:val="24"/>
          <w:lang w:val="en-GB"/>
        </w:rPr>
        <w:t xml:space="preserve"> artwork is rooted in personal experience and memories of indelible images, the idea for the first Bubble machine is in a complex combination of many memories: a vision, of a man shot to death with his mouth foaming with blood during World War II; gazing over the Grand Canyon from the height of his first plane to America; his mother making a typical Filipino dessert of coconut milk and tropical fruit; the movement of clouds over Manila Bay; a visit to a soap factory in Marseilles; a brewery in Edinburgh... </w:t>
      </w:r>
    </w:p>
    <w:p w14:paraId="26E4910E" w14:textId="299D9C2E" w:rsidR="0034110F" w:rsidRPr="00FE53B2" w:rsidRDefault="0034110F" w:rsidP="00264408">
      <w:pPr>
        <w:pStyle w:val="Nessunaspaziatura"/>
        <w:jc w:val="center"/>
        <w:rPr>
          <w:rFonts w:ascii="Times New Roman" w:eastAsia="Times New Roman" w:hAnsi="Times New Roman" w:cs="Times New Roman"/>
          <w:color w:val="595959" w:themeColor="text1" w:themeTint="A6"/>
          <w:sz w:val="24"/>
          <w:szCs w:val="24"/>
          <w:lang w:val="en-GB"/>
        </w:rPr>
      </w:pPr>
    </w:p>
    <w:p w14:paraId="0DE5F2D0" w14:textId="77777777" w:rsidR="00515B86" w:rsidRPr="00FE53B2" w:rsidRDefault="00515B86" w:rsidP="00264408">
      <w:pPr>
        <w:pStyle w:val="Nessunaspaziatura"/>
        <w:jc w:val="center"/>
        <w:rPr>
          <w:rFonts w:ascii="Times New Roman" w:eastAsia="Times New Roman" w:hAnsi="Times New Roman" w:cs="Times New Roman"/>
          <w:color w:val="595959" w:themeColor="text1" w:themeTint="A6"/>
          <w:sz w:val="24"/>
          <w:szCs w:val="24"/>
          <w:lang w:val="en-GB"/>
        </w:rPr>
      </w:pPr>
    </w:p>
    <w:p w14:paraId="07681543" w14:textId="2B775D7B" w:rsidR="007750CC" w:rsidRPr="00FE53B2" w:rsidRDefault="00477834" w:rsidP="00D004FC">
      <w:pPr>
        <w:pStyle w:val="Nessunaspaziatura"/>
        <w:ind w:right="-7"/>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noProof/>
          <w:color w:val="595959" w:themeColor="text1" w:themeTint="A6"/>
          <w:sz w:val="24"/>
          <w:szCs w:val="24"/>
          <w:lang w:val="en-GB"/>
        </w:rPr>
        <w:lastRenderedPageBreak/>
        <w:drawing>
          <wp:inline distT="0" distB="0" distL="0" distR="0" wp14:anchorId="1D4A0024" wp14:editId="0778D941">
            <wp:extent cx="6040336" cy="4021664"/>
            <wp:effectExtent l="0" t="0" r="5080" b="4445"/>
            <wp:docPr id="13" name="Immagine 13" descr="Immagine che contiene parete, interni, lavello, toe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parete, interni, lavello, toeletta&#10;&#10;Descrizione generata automaticamente"/>
                    <pic:cNvPicPr/>
                  </pic:nvPicPr>
                  <pic:blipFill>
                    <a:blip r:embed="rId19" cstate="screen">
                      <a:extLst>
                        <a:ext uri="{28A0092B-C50C-407E-A947-70E740481C1C}">
                          <a14:useLocalDpi xmlns:a14="http://schemas.microsoft.com/office/drawing/2010/main"/>
                        </a:ext>
                      </a:extLst>
                    </a:blip>
                    <a:stretch>
                      <a:fillRect/>
                    </a:stretch>
                  </pic:blipFill>
                  <pic:spPr>
                    <a:xfrm>
                      <a:off x="0" y="0"/>
                      <a:ext cx="6197741" cy="4126464"/>
                    </a:xfrm>
                    <a:prstGeom prst="rect">
                      <a:avLst/>
                    </a:prstGeom>
                  </pic:spPr>
                </pic:pic>
              </a:graphicData>
            </a:graphic>
          </wp:inline>
        </w:drawing>
      </w:r>
    </w:p>
    <w:p w14:paraId="0719D9F2" w14:textId="05CAC7E6" w:rsidR="00360C68" w:rsidRPr="00FE53B2" w:rsidRDefault="00360C68" w:rsidP="009F3C80">
      <w:pPr>
        <w:ind w:right="380"/>
        <w:jc w:val="center"/>
        <w:rPr>
          <w:color w:val="595959" w:themeColor="text1" w:themeTint="A6"/>
          <w:lang w:val="en-GB"/>
        </w:rPr>
      </w:pPr>
    </w:p>
    <w:p w14:paraId="1EBCF686" w14:textId="37235C4D" w:rsidR="00477834" w:rsidRPr="00FE53B2" w:rsidRDefault="00477834" w:rsidP="00A56820">
      <w:pPr>
        <w:ind w:right="380"/>
        <w:jc w:val="center"/>
        <w:rPr>
          <w:b/>
          <w:bCs/>
          <w:color w:val="595959" w:themeColor="text1" w:themeTint="A6"/>
          <w:lang w:val="en-GB"/>
        </w:rPr>
      </w:pPr>
      <w:r w:rsidRPr="00FE53B2">
        <w:rPr>
          <w:b/>
          <w:bCs/>
          <w:color w:val="595959" w:themeColor="text1" w:themeTint="A6"/>
          <w:lang w:val="en-GB"/>
        </w:rPr>
        <w:t xml:space="preserve">David </w:t>
      </w:r>
      <w:proofErr w:type="spellStart"/>
      <w:r w:rsidRPr="00FE53B2">
        <w:rPr>
          <w:b/>
          <w:bCs/>
          <w:color w:val="595959" w:themeColor="text1" w:themeTint="A6"/>
          <w:lang w:val="en-GB"/>
        </w:rPr>
        <w:t>Medalla</w:t>
      </w:r>
      <w:proofErr w:type="spellEnd"/>
    </w:p>
    <w:p w14:paraId="2E8106B7" w14:textId="68C5AD27" w:rsidR="00477834" w:rsidRPr="00FE53B2" w:rsidRDefault="00377F77" w:rsidP="00F6057F">
      <w:pPr>
        <w:ind w:right="380"/>
        <w:jc w:val="center"/>
        <w:rPr>
          <w:color w:val="595959" w:themeColor="text1" w:themeTint="A6"/>
          <w:lang w:val="en-GB"/>
        </w:rPr>
      </w:pPr>
      <w:r w:rsidRPr="00FE53B2">
        <w:rPr>
          <w:bCs/>
          <w:color w:val="595959" w:themeColor="text1" w:themeTint="A6"/>
          <w:lang w:val="en-GB"/>
        </w:rPr>
        <w:t>I</w:t>
      </w:r>
      <w:r w:rsidR="00505C68" w:rsidRPr="00FE53B2">
        <w:rPr>
          <w:bCs/>
          <w:color w:val="595959" w:themeColor="text1" w:themeTint="A6"/>
          <w:lang w:val="en-GB"/>
        </w:rPr>
        <w:t>n</w:t>
      </w:r>
      <w:r w:rsidRPr="00FE53B2">
        <w:rPr>
          <w:bCs/>
          <w:color w:val="595959" w:themeColor="text1" w:themeTint="A6"/>
          <w:lang w:val="en-GB"/>
        </w:rPr>
        <w:t>stalla</w:t>
      </w:r>
      <w:r w:rsidR="00505C68" w:rsidRPr="00FE53B2">
        <w:rPr>
          <w:bCs/>
          <w:color w:val="595959" w:themeColor="text1" w:themeTint="A6"/>
          <w:lang w:val="en-GB"/>
        </w:rPr>
        <w:t xml:space="preserve">tion </w:t>
      </w:r>
      <w:r w:rsidRPr="00FE53B2">
        <w:rPr>
          <w:bCs/>
          <w:color w:val="595959" w:themeColor="text1" w:themeTint="A6"/>
          <w:lang w:val="en-GB"/>
        </w:rPr>
        <w:t>(</w:t>
      </w:r>
      <w:r w:rsidR="00477834" w:rsidRPr="00FE53B2">
        <w:rPr>
          <w:bCs/>
          <w:i/>
          <w:iCs/>
          <w:color w:val="595959" w:themeColor="text1" w:themeTint="A6"/>
          <w:lang w:val="en-GB"/>
        </w:rPr>
        <w:t>Masks</w:t>
      </w:r>
      <w:r w:rsidR="00C46708" w:rsidRPr="00FE53B2">
        <w:rPr>
          <w:bCs/>
          <w:i/>
          <w:iCs/>
          <w:color w:val="595959" w:themeColor="text1" w:themeTint="A6"/>
          <w:lang w:val="en-GB"/>
        </w:rPr>
        <w:t xml:space="preserve">, </w:t>
      </w:r>
      <w:r w:rsidR="00477834" w:rsidRPr="00FE53B2">
        <w:rPr>
          <w:color w:val="595959" w:themeColor="text1" w:themeTint="A6"/>
          <w:lang w:val="en-GB"/>
        </w:rPr>
        <w:t>2017</w:t>
      </w:r>
      <w:r w:rsidRPr="00FE53B2">
        <w:rPr>
          <w:color w:val="595959" w:themeColor="text1" w:themeTint="A6"/>
          <w:lang w:val="en-GB"/>
        </w:rPr>
        <w:t xml:space="preserve">; </w:t>
      </w:r>
      <w:r w:rsidRPr="00FE53B2">
        <w:rPr>
          <w:bCs/>
          <w:i/>
          <w:iCs/>
          <w:color w:val="595959" w:themeColor="text1" w:themeTint="A6"/>
          <w:lang w:val="en-GB"/>
        </w:rPr>
        <w:t xml:space="preserve">Dearest Adam, Malevich saw you wrong this winter, one spring morning in the Ukraine a cloud said “Hello” for him “Hello cloud, good morning”, </w:t>
      </w:r>
      <w:r w:rsidRPr="00FE53B2">
        <w:rPr>
          <w:color w:val="595959" w:themeColor="text1" w:themeTint="A6"/>
          <w:lang w:val="en-GB"/>
        </w:rPr>
        <w:t xml:space="preserve">2019; </w:t>
      </w:r>
      <w:r w:rsidRPr="00FE53B2">
        <w:rPr>
          <w:i/>
          <w:iCs/>
          <w:color w:val="595959" w:themeColor="text1" w:themeTint="A6"/>
          <w:lang w:val="en-GB"/>
        </w:rPr>
        <w:t>RIMBAUD</w:t>
      </w:r>
      <w:r w:rsidRPr="00FE53B2">
        <w:rPr>
          <w:color w:val="595959" w:themeColor="text1" w:themeTint="A6"/>
          <w:lang w:val="en-GB"/>
        </w:rPr>
        <w:t xml:space="preserve">, 2019-2020; </w:t>
      </w:r>
      <w:r w:rsidRPr="00FE53B2">
        <w:rPr>
          <w:i/>
          <w:iCs/>
          <w:color w:val="595959" w:themeColor="text1" w:themeTint="A6"/>
          <w:lang w:val="en-GB"/>
        </w:rPr>
        <w:t xml:space="preserve">Thank you Adam for the dream, </w:t>
      </w:r>
      <w:proofErr w:type="gramStart"/>
      <w:r w:rsidRPr="00FE53B2">
        <w:rPr>
          <w:i/>
          <w:iCs/>
          <w:color w:val="595959" w:themeColor="text1" w:themeTint="A6"/>
          <w:lang w:val="en-GB"/>
        </w:rPr>
        <w:t>Mabuhay!,</w:t>
      </w:r>
      <w:proofErr w:type="gramEnd"/>
      <w:r w:rsidRPr="00FE53B2">
        <w:rPr>
          <w:i/>
          <w:iCs/>
          <w:color w:val="595959" w:themeColor="text1" w:themeTint="A6"/>
          <w:lang w:val="en-GB"/>
        </w:rPr>
        <w:t xml:space="preserve"> </w:t>
      </w:r>
      <w:r w:rsidRPr="00FE53B2">
        <w:rPr>
          <w:color w:val="595959" w:themeColor="text1" w:themeTint="A6"/>
          <w:lang w:val="en-GB"/>
        </w:rPr>
        <w:t xml:space="preserve">2019; </w:t>
      </w:r>
      <w:r w:rsidRPr="00FE53B2">
        <w:rPr>
          <w:i/>
          <w:iCs/>
          <w:color w:val="595959" w:themeColor="text1" w:themeTint="A6"/>
          <w:lang w:val="en-GB"/>
        </w:rPr>
        <w:t>London, Adam and me flaneurs</w:t>
      </w:r>
      <w:r w:rsidRPr="00FE53B2">
        <w:rPr>
          <w:color w:val="595959" w:themeColor="text1" w:themeTint="A6"/>
          <w:lang w:val="en-GB"/>
        </w:rPr>
        <w:t>, 2019-2020)</w:t>
      </w:r>
    </w:p>
    <w:p w14:paraId="119F91A4" w14:textId="77777777" w:rsidR="00505C68" w:rsidRPr="00FE53B2" w:rsidRDefault="00505C68" w:rsidP="00505C68">
      <w:pPr>
        <w:ind w:right="380"/>
        <w:jc w:val="center"/>
        <w:rPr>
          <w:bCs/>
          <w:color w:val="595959" w:themeColor="text1" w:themeTint="A6"/>
          <w:lang w:val="en-GB"/>
        </w:rPr>
      </w:pPr>
      <w:r w:rsidRPr="00FE53B2">
        <w:rPr>
          <w:color w:val="595959" w:themeColor="text1" w:themeTint="A6"/>
          <w:lang w:val="en-GB"/>
        </w:rPr>
        <w:t xml:space="preserve">Scraps on paper from magazines; </w:t>
      </w:r>
      <w:r w:rsidRPr="00FE53B2">
        <w:rPr>
          <w:bCs/>
          <w:color w:val="595959" w:themeColor="text1" w:themeTint="A6"/>
          <w:lang w:val="en-GB"/>
        </w:rPr>
        <w:t>Mixed media on cardboard with plexiglass case</w:t>
      </w:r>
    </w:p>
    <w:p w14:paraId="31A301C4" w14:textId="42EE381E" w:rsidR="00505C68" w:rsidRPr="00FE53B2" w:rsidRDefault="00505C68" w:rsidP="00505C68">
      <w:pPr>
        <w:ind w:right="380"/>
        <w:jc w:val="center"/>
        <w:rPr>
          <w:color w:val="595959" w:themeColor="text1" w:themeTint="A6"/>
          <w:lang w:val="en-GB"/>
        </w:rPr>
      </w:pPr>
      <w:r w:rsidRPr="00FE53B2">
        <w:rPr>
          <w:color w:val="595959" w:themeColor="text1" w:themeTint="A6"/>
          <w:lang w:val="en-GB"/>
        </w:rPr>
        <w:t>environmental measurements (25,8 x 18,8 cm ca. mixed media cardboards)</w:t>
      </w:r>
    </w:p>
    <w:p w14:paraId="47EB9C95" w14:textId="34E2D71F" w:rsidR="00877F97" w:rsidRPr="00FE53B2" w:rsidRDefault="00877F97" w:rsidP="00505C68">
      <w:pPr>
        <w:ind w:right="380"/>
        <w:jc w:val="center"/>
        <w:rPr>
          <w:color w:val="595959" w:themeColor="text1" w:themeTint="A6"/>
          <w:sz w:val="22"/>
          <w:szCs w:val="22"/>
          <w:lang w:val="en-GB"/>
        </w:rPr>
      </w:pPr>
    </w:p>
    <w:p w14:paraId="7D6395AD" w14:textId="77777777" w:rsidR="00877F97" w:rsidRPr="00FE53B2" w:rsidRDefault="00877F97" w:rsidP="00505C68">
      <w:pPr>
        <w:ind w:right="380"/>
        <w:jc w:val="center"/>
        <w:rPr>
          <w:color w:val="595959" w:themeColor="text1" w:themeTint="A6"/>
          <w:sz w:val="22"/>
          <w:szCs w:val="22"/>
          <w:lang w:val="en-GB"/>
        </w:rPr>
      </w:pPr>
    </w:p>
    <w:p w14:paraId="01929C10" w14:textId="7079CA4E" w:rsidR="00477834" w:rsidRPr="00FE53B2" w:rsidRDefault="00477834" w:rsidP="00D004FC">
      <w:pPr>
        <w:ind w:right="-7"/>
        <w:jc w:val="center"/>
        <w:rPr>
          <w:color w:val="595959" w:themeColor="text1" w:themeTint="A6"/>
          <w:lang w:val="en-GB"/>
        </w:rPr>
      </w:pPr>
    </w:p>
    <w:p w14:paraId="5A2399E1" w14:textId="44D81307" w:rsidR="00505C68" w:rsidRPr="00FE53B2" w:rsidRDefault="00505C68" w:rsidP="00D004FC">
      <w:pPr>
        <w:ind w:right="-7"/>
        <w:jc w:val="both"/>
        <w:rPr>
          <w:color w:val="595959" w:themeColor="text1" w:themeTint="A6"/>
          <w:lang w:val="en-GB"/>
        </w:rPr>
      </w:pPr>
      <w:r w:rsidRPr="00FE53B2">
        <w:rPr>
          <w:color w:val="595959" w:themeColor="text1" w:themeTint="A6"/>
          <w:lang w:val="en-GB"/>
        </w:rPr>
        <w:t xml:space="preserve">David </w:t>
      </w:r>
      <w:proofErr w:type="spellStart"/>
      <w:r w:rsidRPr="00FE53B2">
        <w:rPr>
          <w:color w:val="595959" w:themeColor="text1" w:themeTint="A6"/>
          <w:lang w:val="en-GB"/>
        </w:rPr>
        <w:t>Medalla</w:t>
      </w:r>
      <w:proofErr w:type="spellEnd"/>
      <w:r w:rsidRPr="00FE53B2">
        <w:rPr>
          <w:color w:val="595959" w:themeColor="text1" w:themeTint="A6"/>
          <w:lang w:val="en-GB"/>
        </w:rPr>
        <w:t xml:space="preserve"> has always worked extensively with the mask symbol. He often used it in "Impromptu mask-performances”, like the ones made in the Philippine Pavilion collateral event in the Venice Biennial 2015. The mixed media on cardboards are some among the last drawings made by </w:t>
      </w:r>
      <w:proofErr w:type="spellStart"/>
      <w:r w:rsidRPr="00FE53B2">
        <w:rPr>
          <w:color w:val="595959" w:themeColor="text1" w:themeTint="A6"/>
          <w:lang w:val="en-GB"/>
        </w:rPr>
        <w:t>Medalla</w:t>
      </w:r>
      <w:proofErr w:type="spellEnd"/>
      <w:r w:rsidRPr="00FE53B2">
        <w:rPr>
          <w:color w:val="595959" w:themeColor="text1" w:themeTint="A6"/>
          <w:lang w:val="en-GB"/>
        </w:rPr>
        <w:t xml:space="preserve"> between 2019 and 2020 in Manila. The writing achieves the status of pure sign, that, with its free forms loose from all constraints becomes as a symbolic drawing.</w:t>
      </w:r>
    </w:p>
    <w:p w14:paraId="305ECD15" w14:textId="3FEE7ACB" w:rsidR="000F48B8" w:rsidRPr="00FE53B2" w:rsidRDefault="000F48B8" w:rsidP="00505C68">
      <w:pPr>
        <w:ind w:right="380"/>
        <w:jc w:val="both"/>
        <w:rPr>
          <w:color w:val="595959" w:themeColor="text1" w:themeTint="A6"/>
          <w:lang w:val="en-GB"/>
        </w:rPr>
      </w:pPr>
    </w:p>
    <w:p w14:paraId="3AE98142" w14:textId="77777777" w:rsidR="000F48B8" w:rsidRPr="00FE53B2" w:rsidRDefault="000F48B8" w:rsidP="00505C68">
      <w:pPr>
        <w:ind w:right="380"/>
        <w:jc w:val="both"/>
        <w:rPr>
          <w:color w:val="595959" w:themeColor="text1" w:themeTint="A6"/>
          <w:lang w:val="en-GB"/>
        </w:rPr>
      </w:pPr>
    </w:p>
    <w:p w14:paraId="5ED2F1D3" w14:textId="316A05B1" w:rsidR="00515B86" w:rsidRPr="00FE53B2" w:rsidRDefault="00515B86" w:rsidP="007C7343">
      <w:pPr>
        <w:ind w:right="380"/>
        <w:jc w:val="both"/>
        <w:rPr>
          <w:color w:val="595959" w:themeColor="text1" w:themeTint="A6"/>
          <w:lang w:val="en-GB"/>
        </w:rPr>
      </w:pPr>
    </w:p>
    <w:p w14:paraId="4B69133E" w14:textId="1914175B" w:rsidR="00877F97" w:rsidRPr="00FE53B2" w:rsidRDefault="00877F97" w:rsidP="007C7343">
      <w:pPr>
        <w:ind w:right="380"/>
        <w:jc w:val="both"/>
        <w:rPr>
          <w:color w:val="595959" w:themeColor="text1" w:themeTint="A6"/>
          <w:lang w:val="en-GB"/>
        </w:rPr>
      </w:pPr>
    </w:p>
    <w:p w14:paraId="32D0ABC4" w14:textId="0A5A5067" w:rsidR="00877F97" w:rsidRPr="00FE53B2" w:rsidRDefault="00877F97" w:rsidP="007C7343">
      <w:pPr>
        <w:ind w:right="380"/>
        <w:jc w:val="both"/>
        <w:rPr>
          <w:color w:val="595959" w:themeColor="text1" w:themeTint="A6"/>
          <w:lang w:val="en-GB"/>
        </w:rPr>
      </w:pPr>
    </w:p>
    <w:p w14:paraId="45CB3CDC" w14:textId="20EA9BAA" w:rsidR="00877F97" w:rsidRPr="00FE53B2" w:rsidRDefault="00877F97" w:rsidP="007C7343">
      <w:pPr>
        <w:ind w:right="380"/>
        <w:jc w:val="both"/>
        <w:rPr>
          <w:color w:val="595959" w:themeColor="text1" w:themeTint="A6"/>
          <w:lang w:val="en-GB"/>
        </w:rPr>
      </w:pPr>
    </w:p>
    <w:p w14:paraId="63629722" w14:textId="584CCD0A" w:rsidR="00877F97" w:rsidRPr="00FE53B2" w:rsidRDefault="00877F97" w:rsidP="007C7343">
      <w:pPr>
        <w:ind w:right="380"/>
        <w:jc w:val="both"/>
        <w:rPr>
          <w:color w:val="595959" w:themeColor="text1" w:themeTint="A6"/>
          <w:lang w:val="en-GB"/>
        </w:rPr>
      </w:pPr>
    </w:p>
    <w:p w14:paraId="1562E2BC" w14:textId="0DA10192" w:rsidR="00877F97" w:rsidRPr="00FE53B2" w:rsidRDefault="00877F97" w:rsidP="007C7343">
      <w:pPr>
        <w:ind w:right="380"/>
        <w:jc w:val="both"/>
        <w:rPr>
          <w:color w:val="595959" w:themeColor="text1" w:themeTint="A6"/>
          <w:lang w:val="en-GB"/>
        </w:rPr>
      </w:pPr>
    </w:p>
    <w:p w14:paraId="74C5E526" w14:textId="66F4DBF6" w:rsidR="00877F97" w:rsidRPr="00FE53B2" w:rsidRDefault="00877F97" w:rsidP="007C7343">
      <w:pPr>
        <w:ind w:right="380"/>
        <w:jc w:val="both"/>
        <w:rPr>
          <w:color w:val="595959" w:themeColor="text1" w:themeTint="A6"/>
          <w:lang w:val="en-GB"/>
        </w:rPr>
      </w:pPr>
    </w:p>
    <w:p w14:paraId="5AA761A1" w14:textId="62594197" w:rsidR="00877F97" w:rsidRPr="00FE53B2" w:rsidRDefault="00877F97" w:rsidP="007C7343">
      <w:pPr>
        <w:ind w:right="380"/>
        <w:jc w:val="both"/>
        <w:rPr>
          <w:color w:val="595959" w:themeColor="text1" w:themeTint="A6"/>
          <w:lang w:val="en-GB"/>
        </w:rPr>
      </w:pPr>
    </w:p>
    <w:p w14:paraId="15363179" w14:textId="5B14ACD9" w:rsidR="00877F97" w:rsidRPr="00FE53B2" w:rsidRDefault="00877F97" w:rsidP="007C7343">
      <w:pPr>
        <w:ind w:right="380"/>
        <w:jc w:val="both"/>
        <w:rPr>
          <w:color w:val="595959" w:themeColor="text1" w:themeTint="A6"/>
          <w:lang w:val="en-GB"/>
        </w:rPr>
      </w:pPr>
    </w:p>
    <w:p w14:paraId="4337DC05" w14:textId="510087D4" w:rsidR="00877F97" w:rsidRPr="00FE53B2" w:rsidRDefault="00877F97" w:rsidP="007C7343">
      <w:pPr>
        <w:ind w:right="380"/>
        <w:jc w:val="both"/>
        <w:rPr>
          <w:color w:val="595959" w:themeColor="text1" w:themeTint="A6"/>
          <w:lang w:val="en-GB"/>
        </w:rPr>
      </w:pPr>
    </w:p>
    <w:p w14:paraId="1C67ABF5" w14:textId="503C849C" w:rsidR="00877F97" w:rsidRPr="00FE53B2" w:rsidRDefault="00877F97" w:rsidP="007C7343">
      <w:pPr>
        <w:ind w:right="380"/>
        <w:jc w:val="both"/>
        <w:rPr>
          <w:color w:val="595959" w:themeColor="text1" w:themeTint="A6"/>
          <w:lang w:val="en-GB"/>
        </w:rPr>
      </w:pPr>
    </w:p>
    <w:p w14:paraId="65009E7E" w14:textId="77777777" w:rsidR="00877F97" w:rsidRPr="00FE53B2" w:rsidRDefault="00877F97" w:rsidP="007C7343">
      <w:pPr>
        <w:ind w:right="380"/>
        <w:jc w:val="both"/>
        <w:rPr>
          <w:color w:val="595959" w:themeColor="text1" w:themeTint="A6"/>
          <w:lang w:val="en-GB"/>
        </w:rPr>
      </w:pPr>
    </w:p>
    <w:p w14:paraId="3F3E04AC" w14:textId="75D360B4" w:rsidR="00477834" w:rsidRPr="00FE53B2" w:rsidRDefault="00477834" w:rsidP="00D004FC">
      <w:pPr>
        <w:ind w:right="-7"/>
        <w:jc w:val="center"/>
        <w:rPr>
          <w:color w:val="595959" w:themeColor="text1" w:themeTint="A6"/>
          <w:lang w:val="en-GB"/>
        </w:rPr>
      </w:pPr>
      <w:r w:rsidRPr="00FE53B2">
        <w:rPr>
          <w:noProof/>
          <w:color w:val="595959" w:themeColor="text1" w:themeTint="A6"/>
          <w:lang w:val="en-GB"/>
        </w:rPr>
        <w:drawing>
          <wp:inline distT="0" distB="0" distL="0" distR="0" wp14:anchorId="25715DC8" wp14:editId="71ADD979">
            <wp:extent cx="3247418" cy="4697835"/>
            <wp:effectExtent l="0" t="0" r="3810" b="1270"/>
            <wp:docPr id="16" name="Immagine 16"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lavagnabianca&#10;&#10;Descrizione generata automaticamente"/>
                    <pic:cNvPicPr/>
                  </pic:nvPicPr>
                  <pic:blipFill>
                    <a:blip r:embed="rId20" cstate="screen">
                      <a:extLst>
                        <a:ext uri="{28A0092B-C50C-407E-A947-70E740481C1C}">
                          <a14:useLocalDpi xmlns:a14="http://schemas.microsoft.com/office/drawing/2010/main"/>
                        </a:ext>
                      </a:extLst>
                    </a:blip>
                    <a:stretch>
                      <a:fillRect/>
                    </a:stretch>
                  </pic:blipFill>
                  <pic:spPr>
                    <a:xfrm>
                      <a:off x="0" y="0"/>
                      <a:ext cx="3372547" cy="4878851"/>
                    </a:xfrm>
                    <a:prstGeom prst="rect">
                      <a:avLst/>
                    </a:prstGeom>
                  </pic:spPr>
                </pic:pic>
              </a:graphicData>
            </a:graphic>
          </wp:inline>
        </w:drawing>
      </w:r>
    </w:p>
    <w:p w14:paraId="21D3F6D3" w14:textId="5BB0C45B" w:rsidR="00477834" w:rsidRPr="00FE53B2" w:rsidRDefault="00477834" w:rsidP="009F3C80">
      <w:pPr>
        <w:ind w:right="380"/>
        <w:jc w:val="center"/>
        <w:rPr>
          <w:b/>
          <w:bCs/>
          <w:color w:val="595959" w:themeColor="text1" w:themeTint="A6"/>
          <w:lang w:val="en-GB"/>
        </w:rPr>
      </w:pPr>
    </w:p>
    <w:p w14:paraId="78080EE3" w14:textId="471FB4DD" w:rsidR="00A56820" w:rsidRPr="00FE53B2" w:rsidRDefault="00A56820" w:rsidP="00D004FC">
      <w:pPr>
        <w:ind w:right="-7"/>
        <w:jc w:val="center"/>
        <w:rPr>
          <w:b/>
          <w:bCs/>
          <w:color w:val="595959" w:themeColor="text1" w:themeTint="A6"/>
          <w:lang w:val="en-GB"/>
        </w:rPr>
      </w:pPr>
      <w:r w:rsidRPr="00FE53B2">
        <w:rPr>
          <w:b/>
          <w:bCs/>
          <w:color w:val="595959" w:themeColor="text1" w:themeTint="A6"/>
          <w:lang w:val="en-GB"/>
        </w:rPr>
        <w:t xml:space="preserve">David </w:t>
      </w:r>
      <w:proofErr w:type="spellStart"/>
      <w:r w:rsidRPr="00FE53B2">
        <w:rPr>
          <w:b/>
          <w:bCs/>
          <w:color w:val="595959" w:themeColor="text1" w:themeTint="A6"/>
          <w:lang w:val="en-GB"/>
        </w:rPr>
        <w:t>Medalla</w:t>
      </w:r>
      <w:proofErr w:type="spellEnd"/>
    </w:p>
    <w:p w14:paraId="0668DE4D" w14:textId="75E2C28F" w:rsidR="00A56820" w:rsidRPr="00FE53B2" w:rsidRDefault="00A56820" w:rsidP="00D004FC">
      <w:pPr>
        <w:ind w:right="-7"/>
        <w:jc w:val="center"/>
        <w:rPr>
          <w:color w:val="595959" w:themeColor="text1" w:themeTint="A6"/>
          <w:lang w:val="en-GB"/>
        </w:rPr>
      </w:pPr>
      <w:r w:rsidRPr="00FE53B2">
        <w:rPr>
          <w:bCs/>
          <w:i/>
          <w:iCs/>
          <w:color w:val="595959" w:themeColor="text1" w:themeTint="A6"/>
          <w:lang w:val="en-GB"/>
        </w:rPr>
        <w:t>Dearest Adam, Malevich saw you wrong this winter, one spring morning in the Ukraine a cloud said “Hello” for him “Hello cloud, good morning”</w:t>
      </w:r>
      <w:r w:rsidR="00AC445E" w:rsidRPr="00FE53B2">
        <w:rPr>
          <w:bCs/>
          <w:i/>
          <w:iCs/>
          <w:color w:val="595959" w:themeColor="text1" w:themeTint="A6"/>
          <w:lang w:val="en-GB"/>
        </w:rPr>
        <w:t xml:space="preserve">, </w:t>
      </w:r>
      <w:proofErr w:type="gramStart"/>
      <w:r w:rsidRPr="00FE53B2">
        <w:rPr>
          <w:color w:val="595959" w:themeColor="text1" w:themeTint="A6"/>
          <w:lang w:val="en-GB"/>
        </w:rPr>
        <w:t>2019</w:t>
      </w:r>
      <w:proofErr w:type="gramEnd"/>
    </w:p>
    <w:p w14:paraId="16473DCA" w14:textId="77777777" w:rsidR="00505C68" w:rsidRPr="00FE53B2" w:rsidRDefault="00505C68" w:rsidP="00D004FC">
      <w:pPr>
        <w:ind w:right="-7"/>
        <w:jc w:val="center"/>
        <w:rPr>
          <w:bCs/>
          <w:color w:val="595959" w:themeColor="text1" w:themeTint="A6"/>
          <w:lang w:val="en-GB"/>
        </w:rPr>
      </w:pPr>
      <w:r w:rsidRPr="00FE53B2">
        <w:rPr>
          <w:bCs/>
          <w:color w:val="595959" w:themeColor="text1" w:themeTint="A6"/>
          <w:lang w:val="en-GB"/>
        </w:rPr>
        <w:t>Mixed media on cardboard</w:t>
      </w:r>
    </w:p>
    <w:p w14:paraId="540821A5" w14:textId="707210BF" w:rsidR="00A56820" w:rsidRPr="00FE53B2" w:rsidRDefault="00A56820" w:rsidP="00D004FC">
      <w:pPr>
        <w:ind w:right="-7"/>
        <w:jc w:val="center"/>
        <w:rPr>
          <w:color w:val="595959" w:themeColor="text1" w:themeTint="A6"/>
          <w:lang w:val="en-GB"/>
        </w:rPr>
      </w:pPr>
      <w:r w:rsidRPr="00FE53B2">
        <w:rPr>
          <w:color w:val="595959" w:themeColor="text1" w:themeTint="A6"/>
          <w:lang w:val="en-GB"/>
        </w:rPr>
        <w:t>25,8 x 18,8 cm</w:t>
      </w:r>
    </w:p>
    <w:p w14:paraId="62F955D0" w14:textId="125DF218" w:rsidR="00877F97" w:rsidRPr="00FE53B2" w:rsidRDefault="00877F97" w:rsidP="00D004FC">
      <w:pPr>
        <w:ind w:right="-7"/>
        <w:jc w:val="center"/>
        <w:rPr>
          <w:color w:val="595959" w:themeColor="text1" w:themeTint="A6"/>
          <w:sz w:val="22"/>
          <w:szCs w:val="22"/>
          <w:lang w:val="en-GB"/>
        </w:rPr>
      </w:pPr>
    </w:p>
    <w:p w14:paraId="391D3AEA" w14:textId="77777777" w:rsidR="00877F97" w:rsidRPr="00FE53B2" w:rsidRDefault="00877F97" w:rsidP="00D004FC">
      <w:pPr>
        <w:ind w:right="-7"/>
        <w:jc w:val="center"/>
        <w:rPr>
          <w:color w:val="595959" w:themeColor="text1" w:themeTint="A6"/>
          <w:sz w:val="22"/>
          <w:szCs w:val="22"/>
          <w:lang w:val="en-GB"/>
        </w:rPr>
      </w:pPr>
    </w:p>
    <w:p w14:paraId="11AB39EB" w14:textId="77777777" w:rsidR="000F48B8" w:rsidRPr="00FE53B2" w:rsidRDefault="000F48B8" w:rsidP="00D004FC">
      <w:pPr>
        <w:ind w:right="-7"/>
        <w:rPr>
          <w:b/>
          <w:bCs/>
          <w:color w:val="595959" w:themeColor="text1" w:themeTint="A6"/>
          <w:lang w:val="en-GB"/>
        </w:rPr>
      </w:pPr>
    </w:p>
    <w:p w14:paraId="28659B01" w14:textId="0EF23AB3" w:rsidR="00505C68" w:rsidRPr="00FE53B2" w:rsidRDefault="001C54AB" w:rsidP="00D004FC">
      <w:pPr>
        <w:ind w:right="-7"/>
        <w:jc w:val="both"/>
        <w:rPr>
          <w:b/>
          <w:bCs/>
          <w:color w:val="595959" w:themeColor="text1" w:themeTint="A6"/>
          <w:lang w:val="en-GB"/>
        </w:rPr>
      </w:pPr>
      <w:r w:rsidRPr="00FE53B2">
        <w:rPr>
          <w:b/>
          <w:bCs/>
          <w:color w:val="595959" w:themeColor="text1" w:themeTint="A6"/>
          <w:lang w:val="en-GB"/>
        </w:rPr>
        <w:t>(</w:t>
      </w:r>
      <w:r w:rsidR="00490FA6" w:rsidRPr="00FE53B2">
        <w:rPr>
          <w:b/>
          <w:bCs/>
          <w:color w:val="595959" w:themeColor="text1" w:themeTint="A6"/>
          <w:lang w:val="en-GB"/>
        </w:rPr>
        <w:t>Part</w:t>
      </w:r>
      <w:r w:rsidRPr="00FE53B2">
        <w:rPr>
          <w:b/>
          <w:bCs/>
          <w:color w:val="595959" w:themeColor="text1" w:themeTint="A6"/>
          <w:lang w:val="en-GB"/>
        </w:rPr>
        <w:t xml:space="preserve"> of the above installation)</w:t>
      </w:r>
      <w:r w:rsidR="0081011C" w:rsidRPr="00FE53B2">
        <w:rPr>
          <w:b/>
          <w:bCs/>
          <w:color w:val="595959" w:themeColor="text1" w:themeTint="A6"/>
          <w:lang w:val="en-GB"/>
        </w:rPr>
        <w:t xml:space="preserve"> </w:t>
      </w:r>
      <w:r w:rsidR="00505C68" w:rsidRPr="00FE53B2">
        <w:rPr>
          <w:color w:val="595959" w:themeColor="text1" w:themeTint="A6"/>
          <w:lang w:val="en-GB"/>
        </w:rPr>
        <w:t xml:space="preserve">The work is one among the last drawings made by </w:t>
      </w:r>
      <w:proofErr w:type="spellStart"/>
      <w:r w:rsidR="00505C68" w:rsidRPr="00FE53B2">
        <w:rPr>
          <w:color w:val="595959" w:themeColor="text1" w:themeTint="A6"/>
          <w:lang w:val="en-GB"/>
        </w:rPr>
        <w:t>Medalla</w:t>
      </w:r>
      <w:proofErr w:type="spellEnd"/>
      <w:r w:rsidR="00505C68" w:rsidRPr="00FE53B2">
        <w:rPr>
          <w:color w:val="595959" w:themeColor="text1" w:themeTint="A6"/>
          <w:lang w:val="en-GB"/>
        </w:rPr>
        <w:t xml:space="preserve"> between 2019 and 2020 in Manila.</w:t>
      </w:r>
      <w:r w:rsidR="0081011C" w:rsidRPr="00FE53B2">
        <w:rPr>
          <w:b/>
          <w:bCs/>
          <w:color w:val="595959" w:themeColor="text1" w:themeTint="A6"/>
          <w:lang w:val="en-GB"/>
        </w:rPr>
        <w:t xml:space="preserve"> </w:t>
      </w:r>
      <w:r w:rsidR="00505C68" w:rsidRPr="00FE53B2">
        <w:rPr>
          <w:color w:val="595959" w:themeColor="text1" w:themeTint="A6"/>
          <w:lang w:val="en-GB"/>
        </w:rPr>
        <w:t>The writing achieves the status of pure sign, that, with its free forms loose from all constraints becomes as a symbolic drawing.</w:t>
      </w:r>
    </w:p>
    <w:p w14:paraId="4199E9FF" w14:textId="2EEB748C" w:rsidR="00C46708" w:rsidRPr="00FE53B2" w:rsidRDefault="00C46708" w:rsidP="00D004FC">
      <w:pPr>
        <w:ind w:right="-7"/>
        <w:rPr>
          <w:color w:val="595959" w:themeColor="text1" w:themeTint="A6"/>
          <w:lang w:val="en-GB"/>
        </w:rPr>
      </w:pPr>
    </w:p>
    <w:p w14:paraId="19E2EAB1" w14:textId="315234E2" w:rsidR="000F48B8" w:rsidRPr="00FE53B2" w:rsidRDefault="000F48B8" w:rsidP="00D004FC">
      <w:pPr>
        <w:ind w:right="-7"/>
        <w:rPr>
          <w:color w:val="595959" w:themeColor="text1" w:themeTint="A6"/>
          <w:lang w:val="en-GB"/>
        </w:rPr>
      </w:pPr>
    </w:p>
    <w:p w14:paraId="39C39EDD" w14:textId="20B2592E" w:rsidR="000F48B8" w:rsidRPr="00FE53B2" w:rsidRDefault="000F48B8" w:rsidP="00414E29">
      <w:pPr>
        <w:ind w:right="380"/>
        <w:rPr>
          <w:color w:val="595959" w:themeColor="text1" w:themeTint="A6"/>
          <w:lang w:val="en-GB"/>
        </w:rPr>
      </w:pPr>
    </w:p>
    <w:p w14:paraId="75140BD4" w14:textId="1D16C738" w:rsidR="000F48B8" w:rsidRPr="00FE53B2" w:rsidRDefault="000F48B8" w:rsidP="00414E29">
      <w:pPr>
        <w:ind w:right="380"/>
        <w:rPr>
          <w:color w:val="595959" w:themeColor="text1" w:themeTint="A6"/>
          <w:lang w:val="en-GB"/>
        </w:rPr>
      </w:pPr>
    </w:p>
    <w:p w14:paraId="0DE564EC" w14:textId="345D6057" w:rsidR="000F48B8" w:rsidRPr="00FE53B2" w:rsidRDefault="000F48B8" w:rsidP="00414E29">
      <w:pPr>
        <w:ind w:right="380"/>
        <w:rPr>
          <w:color w:val="595959" w:themeColor="text1" w:themeTint="A6"/>
          <w:lang w:val="en-GB"/>
        </w:rPr>
      </w:pPr>
    </w:p>
    <w:p w14:paraId="7D45C2B1" w14:textId="784AFF60" w:rsidR="000F48B8" w:rsidRPr="00FE53B2" w:rsidRDefault="000F48B8" w:rsidP="00414E29">
      <w:pPr>
        <w:ind w:right="380"/>
        <w:rPr>
          <w:color w:val="595959" w:themeColor="text1" w:themeTint="A6"/>
          <w:lang w:val="en-GB"/>
        </w:rPr>
      </w:pPr>
    </w:p>
    <w:p w14:paraId="70340879" w14:textId="77777777" w:rsidR="000F48B8" w:rsidRPr="00FE53B2" w:rsidRDefault="000F48B8" w:rsidP="00414E29">
      <w:pPr>
        <w:ind w:right="380"/>
        <w:rPr>
          <w:color w:val="595959" w:themeColor="text1" w:themeTint="A6"/>
          <w:lang w:val="en-GB"/>
        </w:rPr>
      </w:pPr>
    </w:p>
    <w:p w14:paraId="417A5FC6" w14:textId="77777777" w:rsidR="0081011C" w:rsidRPr="00FE53B2" w:rsidRDefault="0081011C" w:rsidP="00414E29">
      <w:pPr>
        <w:ind w:right="380"/>
        <w:rPr>
          <w:color w:val="595959" w:themeColor="text1" w:themeTint="A6"/>
          <w:lang w:val="en-GB"/>
        </w:rPr>
      </w:pPr>
    </w:p>
    <w:p w14:paraId="47D23154" w14:textId="357CE314" w:rsidR="00C46708" w:rsidRPr="00FE53B2" w:rsidRDefault="00C46708" w:rsidP="00E433BC">
      <w:pPr>
        <w:ind w:right="380"/>
        <w:rPr>
          <w:color w:val="595959" w:themeColor="text1" w:themeTint="A6"/>
          <w:lang w:val="en-GB"/>
        </w:rPr>
      </w:pPr>
    </w:p>
    <w:p w14:paraId="1320544E" w14:textId="5A4EE63D" w:rsidR="00877F97" w:rsidRPr="00FE53B2" w:rsidRDefault="00877F97" w:rsidP="00E433BC">
      <w:pPr>
        <w:ind w:right="380"/>
        <w:rPr>
          <w:color w:val="595959" w:themeColor="text1" w:themeTint="A6"/>
          <w:lang w:val="en-GB"/>
        </w:rPr>
      </w:pPr>
    </w:p>
    <w:p w14:paraId="1FE38AF4" w14:textId="77566F7B" w:rsidR="00877F97" w:rsidRPr="00FE53B2" w:rsidRDefault="00877F97" w:rsidP="00E433BC">
      <w:pPr>
        <w:ind w:right="380"/>
        <w:rPr>
          <w:color w:val="595959" w:themeColor="text1" w:themeTint="A6"/>
          <w:lang w:val="en-GB"/>
        </w:rPr>
      </w:pPr>
    </w:p>
    <w:p w14:paraId="49FFAE67" w14:textId="70D294D5" w:rsidR="00877F97" w:rsidRPr="00FE53B2" w:rsidRDefault="00877F97" w:rsidP="00E433BC">
      <w:pPr>
        <w:ind w:right="380"/>
        <w:rPr>
          <w:color w:val="595959" w:themeColor="text1" w:themeTint="A6"/>
          <w:lang w:val="en-GB"/>
        </w:rPr>
      </w:pPr>
    </w:p>
    <w:p w14:paraId="2EFB4207" w14:textId="77777777" w:rsidR="00877F97" w:rsidRPr="00FE53B2" w:rsidRDefault="00877F97" w:rsidP="00E433BC">
      <w:pPr>
        <w:ind w:right="380"/>
        <w:rPr>
          <w:color w:val="595959" w:themeColor="text1" w:themeTint="A6"/>
          <w:lang w:val="en-GB"/>
        </w:rPr>
      </w:pPr>
    </w:p>
    <w:p w14:paraId="435A8D63" w14:textId="315BE252" w:rsidR="00360C68" w:rsidRPr="00FE53B2" w:rsidRDefault="00614BF4" w:rsidP="00D004FC">
      <w:pPr>
        <w:ind w:right="-7"/>
        <w:jc w:val="center"/>
        <w:rPr>
          <w:color w:val="595959" w:themeColor="text1" w:themeTint="A6"/>
          <w:lang w:val="en-GB"/>
        </w:rPr>
      </w:pPr>
      <w:r w:rsidRPr="00FE53B2">
        <w:rPr>
          <w:noProof/>
          <w:color w:val="595959" w:themeColor="text1" w:themeTint="A6"/>
          <w:lang w:val="en-GB"/>
        </w:rPr>
        <w:drawing>
          <wp:inline distT="0" distB="0" distL="0" distR="0" wp14:anchorId="2D0622A8" wp14:editId="13DB1D13">
            <wp:extent cx="4264274" cy="5717281"/>
            <wp:effectExtent l="0" t="0" r="3175" b="0"/>
            <wp:docPr id="22" name="Immagine 22"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ersona&#10;&#10;Descrizione generata automaticamente"/>
                    <pic:cNvPicPr/>
                  </pic:nvPicPr>
                  <pic:blipFill>
                    <a:blip r:embed="rId21"/>
                    <a:stretch>
                      <a:fillRect/>
                    </a:stretch>
                  </pic:blipFill>
                  <pic:spPr>
                    <a:xfrm>
                      <a:off x="0" y="0"/>
                      <a:ext cx="4367532" cy="5855723"/>
                    </a:xfrm>
                    <a:prstGeom prst="rect">
                      <a:avLst/>
                    </a:prstGeom>
                  </pic:spPr>
                </pic:pic>
              </a:graphicData>
            </a:graphic>
          </wp:inline>
        </w:drawing>
      </w:r>
    </w:p>
    <w:p w14:paraId="0034EF33" w14:textId="09C934BF" w:rsidR="00360C68" w:rsidRPr="00FE53B2" w:rsidRDefault="00360C68" w:rsidP="009F3C80">
      <w:pPr>
        <w:ind w:right="380"/>
        <w:jc w:val="center"/>
        <w:rPr>
          <w:b/>
          <w:bCs/>
          <w:color w:val="595959" w:themeColor="text1" w:themeTint="A6"/>
          <w:lang w:val="en-GB"/>
        </w:rPr>
      </w:pPr>
    </w:p>
    <w:p w14:paraId="34ABFA42" w14:textId="77777777" w:rsidR="000E0E16" w:rsidRPr="00FE53B2" w:rsidRDefault="000E0E16" w:rsidP="000E0E16">
      <w:pPr>
        <w:ind w:right="380"/>
        <w:jc w:val="center"/>
        <w:rPr>
          <w:b/>
          <w:bCs/>
          <w:color w:val="595959" w:themeColor="text1" w:themeTint="A6"/>
          <w:lang w:val="en-GB"/>
        </w:rPr>
      </w:pPr>
      <w:r w:rsidRPr="00FE53B2">
        <w:rPr>
          <w:b/>
          <w:bCs/>
          <w:color w:val="595959" w:themeColor="text1" w:themeTint="A6"/>
          <w:lang w:val="en-GB"/>
        </w:rPr>
        <w:t xml:space="preserve">David </w:t>
      </w:r>
      <w:proofErr w:type="spellStart"/>
      <w:r w:rsidRPr="00FE53B2">
        <w:rPr>
          <w:b/>
          <w:bCs/>
          <w:color w:val="595959" w:themeColor="text1" w:themeTint="A6"/>
          <w:lang w:val="en-GB"/>
        </w:rPr>
        <w:t>Medalla</w:t>
      </w:r>
      <w:proofErr w:type="spellEnd"/>
    </w:p>
    <w:p w14:paraId="06ACF13C" w14:textId="40DCCDB9" w:rsidR="00614BF4" w:rsidRPr="00FE53B2" w:rsidRDefault="00614BF4" w:rsidP="000E0E16">
      <w:pPr>
        <w:ind w:right="380"/>
        <w:jc w:val="center"/>
        <w:rPr>
          <w:color w:val="595959" w:themeColor="text1" w:themeTint="A6"/>
          <w:lang w:val="en-GB"/>
        </w:rPr>
      </w:pPr>
      <w:r w:rsidRPr="00FE53B2">
        <w:rPr>
          <w:i/>
          <w:color w:val="595959" w:themeColor="text1" w:themeTint="A6"/>
          <w:lang w:val="en-GB"/>
        </w:rPr>
        <w:t>Mask</w:t>
      </w:r>
      <w:r w:rsidRPr="00FE53B2">
        <w:rPr>
          <w:color w:val="595959" w:themeColor="text1" w:themeTint="A6"/>
          <w:lang w:val="en-GB"/>
        </w:rPr>
        <w:t>, 2014</w:t>
      </w:r>
    </w:p>
    <w:p w14:paraId="7DF4BA92" w14:textId="17C65EBF" w:rsidR="00614BF4" w:rsidRPr="00FE53B2" w:rsidRDefault="000E0E16" w:rsidP="001C54AB">
      <w:pPr>
        <w:ind w:right="380"/>
        <w:jc w:val="center"/>
        <w:rPr>
          <w:color w:val="595959" w:themeColor="text1" w:themeTint="A6"/>
          <w:lang w:val="en-GB"/>
        </w:rPr>
      </w:pPr>
      <w:proofErr w:type="spellStart"/>
      <w:r w:rsidRPr="00FE53B2">
        <w:rPr>
          <w:color w:val="595959" w:themeColor="text1" w:themeTint="A6"/>
          <w:lang w:val="en-GB"/>
        </w:rPr>
        <w:t>Hahnemuhle</w:t>
      </w:r>
      <w:proofErr w:type="spellEnd"/>
      <w:r w:rsidRPr="00FE53B2">
        <w:rPr>
          <w:color w:val="595959" w:themeColor="text1" w:themeTint="A6"/>
          <w:lang w:val="en-GB"/>
        </w:rPr>
        <w:t xml:space="preserve"> photo rag 315 gr, </w:t>
      </w:r>
      <w:r w:rsidR="001C54AB" w:rsidRPr="00FE53B2">
        <w:rPr>
          <w:color w:val="595959" w:themeColor="text1" w:themeTint="A6"/>
          <w:lang w:val="en-GB"/>
        </w:rPr>
        <w:t xml:space="preserve">pigmented print on cotton paper / giclée </w:t>
      </w:r>
      <w:proofErr w:type="gramStart"/>
      <w:r w:rsidR="001C54AB" w:rsidRPr="00FE53B2">
        <w:rPr>
          <w:color w:val="595959" w:themeColor="text1" w:themeTint="A6"/>
          <w:lang w:val="en-GB"/>
        </w:rPr>
        <w:t>print</w:t>
      </w:r>
      <w:proofErr w:type="gramEnd"/>
    </w:p>
    <w:p w14:paraId="30A667DB" w14:textId="7820DFA1" w:rsidR="00614BF4" w:rsidRPr="00FE53B2" w:rsidRDefault="00614BF4" w:rsidP="000E0E16">
      <w:pPr>
        <w:ind w:right="380"/>
        <w:jc w:val="center"/>
        <w:rPr>
          <w:color w:val="595959" w:themeColor="text1" w:themeTint="A6"/>
          <w:lang w:val="en-GB"/>
        </w:rPr>
      </w:pPr>
      <w:r w:rsidRPr="00FE53B2">
        <w:rPr>
          <w:color w:val="595959" w:themeColor="text1" w:themeTint="A6"/>
          <w:lang w:val="en-GB"/>
        </w:rPr>
        <w:t>65 x 48. Ed. 3/3</w:t>
      </w:r>
      <w:r w:rsidR="000E0E16" w:rsidRPr="00FE53B2">
        <w:rPr>
          <w:color w:val="595959" w:themeColor="text1" w:themeTint="A6"/>
          <w:lang w:val="en-GB"/>
        </w:rPr>
        <w:t xml:space="preserve"> cm</w:t>
      </w:r>
    </w:p>
    <w:p w14:paraId="20302292" w14:textId="71AAF0E9" w:rsidR="00877F97" w:rsidRPr="00FE53B2" w:rsidRDefault="00877F97" w:rsidP="000E0E16">
      <w:pPr>
        <w:ind w:right="380"/>
        <w:jc w:val="center"/>
        <w:rPr>
          <w:color w:val="595959" w:themeColor="text1" w:themeTint="A6"/>
          <w:sz w:val="22"/>
          <w:szCs w:val="22"/>
          <w:lang w:val="en-GB"/>
        </w:rPr>
      </w:pPr>
    </w:p>
    <w:p w14:paraId="36689977" w14:textId="77777777" w:rsidR="005637C1" w:rsidRPr="00FE53B2" w:rsidRDefault="005637C1" w:rsidP="00D004FC">
      <w:pPr>
        <w:pStyle w:val="Nessunaspaziatura"/>
        <w:ind w:right="-7"/>
        <w:rPr>
          <w:rFonts w:ascii="Times New Roman" w:eastAsia="Times New Roman" w:hAnsi="Times New Roman" w:cs="Times New Roman"/>
          <w:color w:val="595959" w:themeColor="text1" w:themeTint="A6"/>
          <w:sz w:val="24"/>
          <w:szCs w:val="24"/>
          <w:lang w:val="en-GB"/>
        </w:rPr>
      </w:pPr>
    </w:p>
    <w:p w14:paraId="1307F6E1" w14:textId="1420C8C2" w:rsidR="001C54AB" w:rsidRPr="00FE53B2" w:rsidRDefault="001C54AB" w:rsidP="00D004FC">
      <w:pPr>
        <w:pStyle w:val="Nessunaspaziatura"/>
        <w:ind w:right="-7"/>
        <w:jc w:val="both"/>
        <w:rPr>
          <w:rFonts w:ascii="Times New Roman" w:eastAsia="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Realized in collaboration with</w:t>
      </w:r>
      <w:r w:rsidR="005637C1" w:rsidRPr="00FE53B2">
        <w:rPr>
          <w:rFonts w:ascii="Times New Roman" w:hAnsi="Times New Roman" w:cs="Times New Roman"/>
          <w:color w:val="595959" w:themeColor="text1" w:themeTint="A6"/>
          <w:sz w:val="24"/>
          <w:szCs w:val="24"/>
          <w:lang w:val="en-GB"/>
        </w:rPr>
        <w:t xml:space="preserve"> Adam Nankervis, </w:t>
      </w:r>
      <w:r w:rsidRPr="00FE53B2">
        <w:rPr>
          <w:rFonts w:ascii="Times New Roman" w:hAnsi="Times New Roman" w:cs="Times New Roman"/>
          <w:color w:val="595959" w:themeColor="text1" w:themeTint="A6"/>
          <w:sz w:val="24"/>
          <w:szCs w:val="24"/>
          <w:lang w:val="en-GB"/>
        </w:rPr>
        <w:t xml:space="preserve">this </w:t>
      </w:r>
      <w:r w:rsidRPr="00FE53B2">
        <w:rPr>
          <w:rFonts w:ascii="Times New Roman" w:eastAsia="Times New Roman" w:hAnsi="Times New Roman" w:cs="Times New Roman"/>
          <w:color w:val="595959" w:themeColor="text1" w:themeTint="A6"/>
          <w:sz w:val="24"/>
          <w:szCs w:val="24"/>
          <w:lang w:val="en-GB"/>
        </w:rPr>
        <w:t xml:space="preserve">work testifies to the deep artistic dialogue of the two artists who began collaborating in 1992 in NY. In this photograph by Nankervis, </w:t>
      </w:r>
      <w:proofErr w:type="spellStart"/>
      <w:r w:rsidRPr="00FE53B2">
        <w:rPr>
          <w:rFonts w:ascii="Times New Roman" w:eastAsia="Times New Roman" w:hAnsi="Times New Roman" w:cs="Times New Roman"/>
          <w:color w:val="595959" w:themeColor="text1" w:themeTint="A6"/>
          <w:sz w:val="24"/>
          <w:szCs w:val="24"/>
          <w:lang w:val="en-GB"/>
        </w:rPr>
        <w:t>Medalla</w:t>
      </w:r>
      <w:proofErr w:type="spellEnd"/>
      <w:r w:rsidRPr="00FE53B2">
        <w:rPr>
          <w:rFonts w:ascii="Times New Roman" w:eastAsia="Times New Roman" w:hAnsi="Times New Roman" w:cs="Times New Roman"/>
          <w:color w:val="595959" w:themeColor="text1" w:themeTint="A6"/>
          <w:sz w:val="24"/>
          <w:szCs w:val="24"/>
          <w:lang w:val="en-GB"/>
        </w:rPr>
        <w:t xml:space="preserve"> itself represents the poetic tool through which, with the gift of lightness, to return to the world a key to profound reflection "How far can you run with the world behind you?".</w:t>
      </w:r>
    </w:p>
    <w:p w14:paraId="48C2888D" w14:textId="64CE3094" w:rsidR="000F48B8" w:rsidRDefault="000F48B8" w:rsidP="001C54AB">
      <w:pPr>
        <w:pStyle w:val="Nessunaspaziatura"/>
        <w:jc w:val="both"/>
        <w:rPr>
          <w:rFonts w:ascii="Times New Roman" w:eastAsia="Times New Roman" w:hAnsi="Times New Roman" w:cs="Times New Roman"/>
          <w:color w:val="595959" w:themeColor="text1" w:themeTint="A6"/>
          <w:sz w:val="24"/>
          <w:szCs w:val="24"/>
          <w:lang w:val="en-GB"/>
        </w:rPr>
      </w:pPr>
    </w:p>
    <w:p w14:paraId="552A78CD" w14:textId="77777777" w:rsidR="00D004FC" w:rsidRPr="00FE53B2" w:rsidRDefault="00D004FC" w:rsidP="001C54AB">
      <w:pPr>
        <w:pStyle w:val="Nessunaspaziatura"/>
        <w:jc w:val="both"/>
        <w:rPr>
          <w:rFonts w:ascii="Times New Roman" w:eastAsia="Times New Roman" w:hAnsi="Times New Roman" w:cs="Times New Roman"/>
          <w:color w:val="595959" w:themeColor="text1" w:themeTint="A6"/>
          <w:sz w:val="24"/>
          <w:szCs w:val="24"/>
          <w:lang w:val="en-GB"/>
        </w:rPr>
      </w:pPr>
    </w:p>
    <w:p w14:paraId="3A5ADCA3" w14:textId="4ACF3959" w:rsidR="000F48B8" w:rsidRPr="00FE53B2" w:rsidRDefault="000F48B8" w:rsidP="001C54AB">
      <w:pPr>
        <w:pStyle w:val="Nessunaspaziatura"/>
        <w:jc w:val="both"/>
        <w:rPr>
          <w:rFonts w:ascii="Times New Roman" w:eastAsia="Times New Roman" w:hAnsi="Times New Roman" w:cs="Times New Roman"/>
          <w:color w:val="595959" w:themeColor="text1" w:themeTint="A6"/>
          <w:sz w:val="24"/>
          <w:szCs w:val="24"/>
          <w:lang w:val="en-GB"/>
        </w:rPr>
      </w:pPr>
    </w:p>
    <w:p w14:paraId="0E2DCC9D" w14:textId="030FBC8B"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4F91331A" w14:textId="4CAF1E76" w:rsidR="0081011C" w:rsidRPr="00FE53B2" w:rsidRDefault="0081011C" w:rsidP="0081011C">
      <w:pPr>
        <w:pStyle w:val="Nessunaspaziatura"/>
        <w:jc w:val="center"/>
        <w:rPr>
          <w:rFonts w:ascii="Times New Roman" w:eastAsia="Times New Roman" w:hAnsi="Times New Roman" w:cs="Times New Roman"/>
          <w:b/>
          <w:bCs/>
          <w:color w:val="595959" w:themeColor="text1" w:themeTint="A6"/>
          <w:sz w:val="28"/>
          <w:szCs w:val="28"/>
          <w:lang w:val="en-GB"/>
        </w:rPr>
      </w:pPr>
      <w:r w:rsidRPr="00FE53B2">
        <w:rPr>
          <w:rFonts w:ascii="Times New Roman" w:eastAsia="Times New Roman" w:hAnsi="Times New Roman" w:cs="Times New Roman"/>
          <w:b/>
          <w:bCs/>
          <w:color w:val="595959" w:themeColor="text1" w:themeTint="A6"/>
          <w:sz w:val="28"/>
          <w:szCs w:val="28"/>
          <w:lang w:val="en-GB"/>
        </w:rPr>
        <w:lastRenderedPageBreak/>
        <w:t>MAURIZIO MOCHETTI</w:t>
      </w:r>
    </w:p>
    <w:p w14:paraId="10624158" w14:textId="4015702B" w:rsidR="0081011C" w:rsidRPr="00FE53B2" w:rsidRDefault="005265DD" w:rsidP="0081011C">
      <w:pPr>
        <w:pStyle w:val="Nessunaspaziatura"/>
        <w:jc w:val="center"/>
        <w:rPr>
          <w:rFonts w:ascii="Times New Roman" w:eastAsia="Times New Roman" w:hAnsi="Times New Roman" w:cs="Times New Roman"/>
          <w:b/>
          <w:bCs/>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Roma</w:t>
      </w:r>
      <w:r w:rsidR="0081011C" w:rsidRPr="00FE53B2">
        <w:rPr>
          <w:rFonts w:ascii="Times New Roman" w:hAnsi="Times New Roman" w:cs="Times New Roman"/>
          <w:color w:val="595959" w:themeColor="text1" w:themeTint="A6"/>
          <w:sz w:val="24"/>
          <w:szCs w:val="24"/>
          <w:lang w:val="en-GB"/>
        </w:rPr>
        <w:t>, 19</w:t>
      </w:r>
      <w:r w:rsidRPr="00FE53B2">
        <w:rPr>
          <w:rFonts w:ascii="Times New Roman" w:hAnsi="Times New Roman" w:cs="Times New Roman"/>
          <w:color w:val="595959" w:themeColor="text1" w:themeTint="A6"/>
          <w:sz w:val="24"/>
          <w:szCs w:val="24"/>
          <w:lang w:val="en-GB"/>
        </w:rPr>
        <w:t>40</w:t>
      </w:r>
      <w:r w:rsidR="0081011C" w:rsidRPr="00FE53B2">
        <w:rPr>
          <w:rFonts w:ascii="Times New Roman" w:hAnsi="Times New Roman" w:cs="Times New Roman"/>
          <w:color w:val="595959" w:themeColor="text1" w:themeTint="A6"/>
          <w:sz w:val="24"/>
          <w:szCs w:val="24"/>
          <w:lang w:val="en-GB"/>
        </w:rPr>
        <w:t xml:space="preserve">, where lives and </w:t>
      </w:r>
      <w:proofErr w:type="gramStart"/>
      <w:r w:rsidR="0081011C" w:rsidRPr="00FE53B2">
        <w:rPr>
          <w:rFonts w:ascii="Times New Roman" w:hAnsi="Times New Roman" w:cs="Times New Roman"/>
          <w:color w:val="595959" w:themeColor="text1" w:themeTint="A6"/>
          <w:sz w:val="24"/>
          <w:szCs w:val="24"/>
          <w:lang w:val="en-GB"/>
        </w:rPr>
        <w:t>works</w:t>
      </w:r>
      <w:proofErr w:type="gramEnd"/>
    </w:p>
    <w:p w14:paraId="730B8CA7" w14:textId="57018F35"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71DFC549" w14:textId="074A4F26" w:rsidR="007960EF" w:rsidRPr="00FE53B2" w:rsidRDefault="007960EF" w:rsidP="007960EF">
      <w:pPr>
        <w:pStyle w:val="Nessunaspaziatura"/>
        <w:jc w:val="center"/>
        <w:rPr>
          <w:rFonts w:ascii="Times New Roman" w:eastAsia="Times New Roman" w:hAnsi="Times New Roman" w:cs="Times New Roman"/>
          <w:b/>
          <w:bCs/>
          <w:color w:val="595959" w:themeColor="text1" w:themeTint="A6"/>
          <w:sz w:val="24"/>
          <w:szCs w:val="24"/>
          <w:lang w:val="en-GB"/>
        </w:rPr>
      </w:pPr>
      <w:r w:rsidRPr="00FE53B2">
        <w:rPr>
          <w:rFonts w:ascii="Times New Roman" w:eastAsia="Times New Roman" w:hAnsi="Times New Roman" w:cs="Times New Roman"/>
          <w:b/>
          <w:bCs/>
          <w:noProof/>
          <w:color w:val="595959" w:themeColor="text1" w:themeTint="A6"/>
          <w:sz w:val="24"/>
          <w:szCs w:val="24"/>
          <w:lang w:val="en-GB"/>
        </w:rPr>
        <w:drawing>
          <wp:inline distT="0" distB="0" distL="0" distR="0" wp14:anchorId="48CB0D44" wp14:editId="0D457259">
            <wp:extent cx="3205340" cy="2924688"/>
            <wp:effectExtent l="0" t="0" r="0" b="0"/>
            <wp:docPr id="24" name="Immagine 24" descr="Immagine che contiene inpiedi, pavimento, galleri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inpiedi, pavimento, galleria, stanza&#10;&#10;Descrizione generata automaticamente"/>
                    <pic:cNvPicPr/>
                  </pic:nvPicPr>
                  <pic:blipFill>
                    <a:blip r:embed="rId22" cstate="screen">
                      <a:extLst>
                        <a:ext uri="{28A0092B-C50C-407E-A947-70E740481C1C}">
                          <a14:useLocalDpi xmlns:a14="http://schemas.microsoft.com/office/drawing/2010/main"/>
                        </a:ext>
                      </a:extLst>
                    </a:blip>
                    <a:stretch>
                      <a:fillRect/>
                    </a:stretch>
                  </pic:blipFill>
                  <pic:spPr>
                    <a:xfrm>
                      <a:off x="0" y="0"/>
                      <a:ext cx="3258017" cy="2972752"/>
                    </a:xfrm>
                    <a:prstGeom prst="rect">
                      <a:avLst/>
                    </a:prstGeom>
                  </pic:spPr>
                </pic:pic>
              </a:graphicData>
            </a:graphic>
          </wp:inline>
        </w:drawing>
      </w:r>
    </w:p>
    <w:p w14:paraId="6AD69C30" w14:textId="4632D16D"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3633791D" w14:textId="77777777" w:rsidR="005265DD" w:rsidRPr="00FE53B2" w:rsidRDefault="007960EF" w:rsidP="005265DD">
      <w:pPr>
        <w:pStyle w:val="Nessunaspaziatura"/>
        <w:jc w:val="both"/>
        <w:rPr>
          <w:rFonts w:ascii="Times New Roman" w:hAnsi="Times New Roman" w:cs="Times New Roman"/>
          <w:color w:val="595959" w:themeColor="text1" w:themeTint="A6"/>
          <w:sz w:val="24"/>
          <w:szCs w:val="24"/>
          <w:lang w:val="en-GB"/>
        </w:rPr>
      </w:pPr>
      <w:r w:rsidRPr="00D004FC">
        <w:rPr>
          <w:rFonts w:ascii="Times New Roman" w:hAnsi="Times New Roman" w:cs="Times New Roman"/>
          <w:b/>
          <w:bCs/>
          <w:color w:val="595959" w:themeColor="text1" w:themeTint="A6"/>
          <w:sz w:val="24"/>
          <w:szCs w:val="24"/>
          <w:lang w:val="en-GB"/>
        </w:rPr>
        <w:t xml:space="preserve">Maurizio </w:t>
      </w:r>
      <w:proofErr w:type="spellStart"/>
      <w:r w:rsidRPr="00D004FC">
        <w:rPr>
          <w:rFonts w:ascii="Times New Roman" w:hAnsi="Times New Roman" w:cs="Times New Roman"/>
          <w:b/>
          <w:bCs/>
          <w:color w:val="595959" w:themeColor="text1" w:themeTint="A6"/>
          <w:sz w:val="24"/>
          <w:szCs w:val="24"/>
          <w:lang w:val="en-GB"/>
        </w:rPr>
        <w:t>Mochetti</w:t>
      </w:r>
      <w:proofErr w:type="spellEnd"/>
      <w:r w:rsidRPr="00FE53B2">
        <w:rPr>
          <w:rFonts w:ascii="Times New Roman" w:hAnsi="Times New Roman" w:cs="Times New Roman"/>
          <w:color w:val="595959" w:themeColor="text1" w:themeTint="A6"/>
          <w:sz w:val="24"/>
          <w:szCs w:val="24"/>
          <w:lang w:val="en-GB"/>
        </w:rPr>
        <w:t xml:space="preserve"> made his debut in 1968, inside the Roman art scene, with a solo exhibition at Galleria La </w:t>
      </w:r>
      <w:proofErr w:type="spellStart"/>
      <w:r w:rsidRPr="00FE53B2">
        <w:rPr>
          <w:rFonts w:ascii="Times New Roman" w:hAnsi="Times New Roman" w:cs="Times New Roman"/>
          <w:color w:val="595959" w:themeColor="text1" w:themeTint="A6"/>
          <w:sz w:val="24"/>
          <w:szCs w:val="24"/>
          <w:lang w:val="en-GB"/>
        </w:rPr>
        <w:t>Salita</w:t>
      </w:r>
      <w:proofErr w:type="spellEnd"/>
      <w:r w:rsidRPr="00FE53B2">
        <w:rPr>
          <w:rFonts w:ascii="Times New Roman" w:hAnsi="Times New Roman" w:cs="Times New Roman"/>
          <w:color w:val="595959" w:themeColor="text1" w:themeTint="A6"/>
          <w:sz w:val="24"/>
          <w:szCs w:val="24"/>
          <w:lang w:val="en-GB"/>
        </w:rPr>
        <w:t>. From the very beginning, his investigation was oriented towards light - understood in its physicality, as matter, without any symbolic or mystical meaning - and aircraft, as well as machines and weapons. For the Roman artist, 'the work of art is the idea, the project', while 'technology is a tool that enables the creation of works that are ever closer to the idea: in this sense, the work of art is perfectible'.</w:t>
      </w:r>
      <w:r w:rsidR="00877F97" w:rsidRPr="00FE53B2">
        <w:rPr>
          <w:rFonts w:ascii="Times New Roman" w:hAnsi="Times New Roman" w:cs="Times New Roman"/>
          <w:color w:val="595959" w:themeColor="text1" w:themeTint="A6"/>
          <w:sz w:val="24"/>
          <w:szCs w:val="24"/>
          <w:lang w:val="en-GB"/>
        </w:rPr>
        <w:t xml:space="preserve"> </w:t>
      </w:r>
    </w:p>
    <w:p w14:paraId="681F70D5" w14:textId="3DBEC8C7" w:rsidR="00E232AC" w:rsidRDefault="00877F97" w:rsidP="005265DD">
      <w:pPr>
        <w:pStyle w:val="Nessunaspaziatura"/>
        <w:jc w:val="both"/>
        <w:rPr>
          <w:rFonts w:ascii="Times New Roman" w:hAnsi="Times New Roman" w:cs="Times New Roman"/>
          <w:color w:val="595959" w:themeColor="text1" w:themeTint="A6"/>
          <w:sz w:val="24"/>
          <w:szCs w:val="24"/>
        </w:rPr>
      </w:pPr>
      <w:r w:rsidRPr="00FE53B2">
        <w:rPr>
          <w:rFonts w:ascii="Times New Roman" w:hAnsi="Times New Roman" w:cs="Times New Roman"/>
          <w:color w:val="595959" w:themeColor="text1" w:themeTint="A6"/>
          <w:sz w:val="24"/>
          <w:szCs w:val="24"/>
          <w:lang w:val="en-GB"/>
        </w:rPr>
        <w:t xml:space="preserve">In 1970 he participated in his first Venice Biennale that will be followed by those of 1978, 1982, 1986, 1988, 1997. Since the early 70s he faced the international scene by participating in 1976 in the Sydney Biennale, in 1998 at the XXIV </w:t>
      </w:r>
      <w:proofErr w:type="spellStart"/>
      <w:r w:rsidRPr="00FE53B2">
        <w:rPr>
          <w:rFonts w:ascii="Times New Roman" w:hAnsi="Times New Roman" w:cs="Times New Roman"/>
          <w:color w:val="595959" w:themeColor="text1" w:themeTint="A6"/>
          <w:sz w:val="24"/>
          <w:szCs w:val="24"/>
          <w:lang w:val="en-GB"/>
        </w:rPr>
        <w:t>Bienal</w:t>
      </w:r>
      <w:proofErr w:type="spellEnd"/>
      <w:r w:rsidRPr="00FE53B2">
        <w:rPr>
          <w:rFonts w:ascii="Times New Roman" w:hAnsi="Times New Roman" w:cs="Times New Roman"/>
          <w:color w:val="595959" w:themeColor="text1" w:themeTint="A6"/>
          <w:sz w:val="24"/>
          <w:szCs w:val="24"/>
          <w:lang w:val="en-GB"/>
        </w:rPr>
        <w:t xml:space="preserve"> de São Paulo and in 1991 at the International Biennial of Nagoya.</w:t>
      </w:r>
      <w:r w:rsidR="005265DD" w:rsidRPr="00FE53B2">
        <w:rPr>
          <w:rFonts w:ascii="Times New Roman" w:hAnsi="Times New Roman" w:cs="Times New Roman"/>
          <w:color w:val="595959" w:themeColor="text1" w:themeTint="A6"/>
          <w:sz w:val="24"/>
          <w:szCs w:val="24"/>
          <w:lang w:val="en-GB"/>
        </w:rPr>
        <w:t xml:space="preserve"> </w:t>
      </w:r>
      <w:r w:rsidR="00E232AC" w:rsidRPr="00FE53B2">
        <w:rPr>
          <w:rFonts w:ascii="Times New Roman" w:hAnsi="Times New Roman" w:cs="Times New Roman"/>
          <w:color w:val="595959" w:themeColor="text1" w:themeTint="A6"/>
          <w:sz w:val="24"/>
          <w:szCs w:val="24"/>
        </w:rPr>
        <w:t xml:space="preserve">Maurizio Mochetti artworks are </w:t>
      </w:r>
      <w:proofErr w:type="spellStart"/>
      <w:r w:rsidR="00E232AC" w:rsidRPr="00FE53B2">
        <w:rPr>
          <w:rFonts w:ascii="Times New Roman" w:hAnsi="Times New Roman" w:cs="Times New Roman"/>
          <w:color w:val="595959" w:themeColor="text1" w:themeTint="A6"/>
          <w:sz w:val="24"/>
          <w:szCs w:val="24"/>
        </w:rPr>
        <w:t>acquired</w:t>
      </w:r>
      <w:proofErr w:type="spellEnd"/>
      <w:r w:rsidR="00E232AC" w:rsidRPr="00FE53B2">
        <w:rPr>
          <w:rFonts w:ascii="Times New Roman" w:hAnsi="Times New Roman" w:cs="Times New Roman"/>
          <w:color w:val="595959" w:themeColor="text1" w:themeTint="A6"/>
          <w:sz w:val="24"/>
          <w:szCs w:val="24"/>
        </w:rPr>
        <w:t xml:space="preserve"> by </w:t>
      </w:r>
      <w:proofErr w:type="spellStart"/>
      <w:r w:rsidR="00E232AC" w:rsidRPr="00FE53B2">
        <w:rPr>
          <w:rFonts w:ascii="Times New Roman" w:hAnsi="Times New Roman" w:cs="Times New Roman"/>
          <w:color w:val="595959" w:themeColor="text1" w:themeTint="A6"/>
          <w:sz w:val="24"/>
          <w:szCs w:val="24"/>
        </w:rPr>
        <w:t>important</w:t>
      </w:r>
      <w:proofErr w:type="spellEnd"/>
      <w:r w:rsidR="00E232AC" w:rsidRPr="00FE53B2">
        <w:rPr>
          <w:rFonts w:ascii="Times New Roman" w:hAnsi="Times New Roman" w:cs="Times New Roman"/>
          <w:color w:val="595959" w:themeColor="text1" w:themeTint="A6"/>
          <w:sz w:val="24"/>
          <w:szCs w:val="24"/>
        </w:rPr>
        <w:t xml:space="preserve"> Museum and Private </w:t>
      </w:r>
      <w:proofErr w:type="spellStart"/>
      <w:r w:rsidR="00E232AC" w:rsidRPr="00FE53B2">
        <w:rPr>
          <w:rFonts w:ascii="Times New Roman" w:hAnsi="Times New Roman" w:cs="Times New Roman"/>
          <w:color w:val="595959" w:themeColor="text1" w:themeTint="A6"/>
          <w:sz w:val="24"/>
          <w:szCs w:val="24"/>
        </w:rPr>
        <w:t>collection</w:t>
      </w:r>
      <w:proofErr w:type="spellEnd"/>
      <w:r w:rsidR="00E232AC" w:rsidRPr="00FE53B2">
        <w:rPr>
          <w:rFonts w:ascii="Times New Roman" w:hAnsi="Times New Roman" w:cs="Times New Roman"/>
          <w:color w:val="595959" w:themeColor="text1" w:themeTint="A6"/>
          <w:sz w:val="24"/>
          <w:szCs w:val="24"/>
        </w:rPr>
        <w:t xml:space="preserve"> </w:t>
      </w:r>
      <w:proofErr w:type="spellStart"/>
      <w:r w:rsidR="00E232AC" w:rsidRPr="00FE53B2">
        <w:rPr>
          <w:rFonts w:ascii="Times New Roman" w:hAnsi="Times New Roman" w:cs="Times New Roman"/>
          <w:color w:val="595959" w:themeColor="text1" w:themeTint="A6"/>
          <w:sz w:val="24"/>
          <w:szCs w:val="24"/>
        </w:rPr>
        <w:t>among</w:t>
      </w:r>
      <w:proofErr w:type="spellEnd"/>
      <w:r w:rsidR="00E232AC" w:rsidRPr="00FE53B2">
        <w:rPr>
          <w:rFonts w:ascii="Times New Roman" w:hAnsi="Times New Roman" w:cs="Times New Roman"/>
          <w:color w:val="595959" w:themeColor="text1" w:themeTint="A6"/>
          <w:sz w:val="24"/>
          <w:szCs w:val="24"/>
        </w:rPr>
        <w:t xml:space="preserve"> </w:t>
      </w:r>
      <w:proofErr w:type="spellStart"/>
      <w:r w:rsidR="00E232AC" w:rsidRPr="00FE53B2">
        <w:rPr>
          <w:rFonts w:ascii="Times New Roman" w:hAnsi="Times New Roman" w:cs="Times New Roman"/>
          <w:color w:val="595959" w:themeColor="text1" w:themeTint="A6"/>
          <w:sz w:val="24"/>
          <w:szCs w:val="24"/>
        </w:rPr>
        <w:t>which</w:t>
      </w:r>
      <w:proofErr w:type="spellEnd"/>
      <w:r w:rsidR="00E232AC" w:rsidRPr="00FE53B2">
        <w:rPr>
          <w:rFonts w:ascii="Times New Roman" w:hAnsi="Times New Roman" w:cs="Times New Roman"/>
          <w:color w:val="595959" w:themeColor="text1" w:themeTint="A6"/>
          <w:sz w:val="24"/>
          <w:szCs w:val="24"/>
        </w:rPr>
        <w:t>: Museo MAXXI, Rome (</w:t>
      </w:r>
      <w:r w:rsidR="00E232AC" w:rsidRPr="00FE53B2">
        <w:rPr>
          <w:rFonts w:ascii="Times New Roman" w:hAnsi="Times New Roman" w:cs="Times New Roman"/>
          <w:i/>
          <w:color w:val="595959" w:themeColor="text1" w:themeTint="A6"/>
          <w:sz w:val="24"/>
          <w:szCs w:val="24"/>
        </w:rPr>
        <w:t xml:space="preserve">Calotte; Sfera </w:t>
      </w:r>
      <w:proofErr w:type="spellStart"/>
      <w:r w:rsidR="00E232AC" w:rsidRPr="00FE53B2">
        <w:rPr>
          <w:rFonts w:ascii="Times New Roman" w:hAnsi="Times New Roman" w:cs="Times New Roman"/>
          <w:i/>
          <w:color w:val="595959" w:themeColor="text1" w:themeTint="A6"/>
          <w:sz w:val="24"/>
          <w:szCs w:val="24"/>
        </w:rPr>
        <w:t>Avional;Cilindro</w:t>
      </w:r>
      <w:proofErr w:type="spellEnd"/>
      <w:r w:rsidR="00E232AC" w:rsidRPr="00FE53B2">
        <w:rPr>
          <w:rFonts w:ascii="Times New Roman" w:hAnsi="Times New Roman" w:cs="Times New Roman"/>
          <w:i/>
          <w:color w:val="595959" w:themeColor="text1" w:themeTint="A6"/>
          <w:sz w:val="24"/>
          <w:szCs w:val="24"/>
        </w:rPr>
        <w:t xml:space="preserve"> di luce; Rette di luce nell’iperspazio curvilineo</w:t>
      </w:r>
      <w:r w:rsidR="00E232AC" w:rsidRPr="00FE53B2">
        <w:rPr>
          <w:rFonts w:ascii="Times New Roman" w:hAnsi="Times New Roman" w:cs="Times New Roman"/>
          <w:color w:val="595959" w:themeColor="text1" w:themeTint="A6"/>
          <w:sz w:val="24"/>
          <w:szCs w:val="24"/>
        </w:rPr>
        <w:t>); Palazzo Ducale di Sassuolo, Modena (</w:t>
      </w:r>
      <w:r w:rsidR="00E232AC" w:rsidRPr="00FE53B2">
        <w:rPr>
          <w:rFonts w:ascii="Times New Roman" w:hAnsi="Times New Roman" w:cs="Times New Roman"/>
          <w:i/>
          <w:color w:val="595959" w:themeColor="text1" w:themeTint="A6"/>
          <w:sz w:val="24"/>
          <w:szCs w:val="24"/>
        </w:rPr>
        <w:t>Blue Bird</w:t>
      </w:r>
      <w:r w:rsidR="00E232AC" w:rsidRPr="00FE53B2">
        <w:rPr>
          <w:rFonts w:ascii="Times New Roman" w:hAnsi="Times New Roman" w:cs="Times New Roman"/>
          <w:color w:val="595959" w:themeColor="text1" w:themeTint="A6"/>
          <w:sz w:val="24"/>
          <w:szCs w:val="24"/>
        </w:rPr>
        <w:t>); Galleria d’Arte Moderna, Rome(</w:t>
      </w:r>
      <w:r w:rsidR="00E232AC" w:rsidRPr="00FE53B2">
        <w:rPr>
          <w:rFonts w:ascii="Times New Roman" w:hAnsi="Times New Roman" w:cs="Times New Roman"/>
          <w:i/>
          <w:color w:val="595959" w:themeColor="text1" w:themeTint="A6"/>
          <w:sz w:val="24"/>
          <w:szCs w:val="24"/>
        </w:rPr>
        <w:t xml:space="preserve">Filo </w:t>
      </w:r>
      <w:proofErr w:type="spellStart"/>
      <w:r w:rsidR="00E232AC" w:rsidRPr="00FE53B2">
        <w:rPr>
          <w:rFonts w:ascii="Times New Roman" w:hAnsi="Times New Roman" w:cs="Times New Roman"/>
          <w:i/>
          <w:color w:val="595959" w:themeColor="text1" w:themeTint="A6"/>
          <w:sz w:val="24"/>
          <w:szCs w:val="24"/>
        </w:rPr>
        <w:t>inox;Cerchio</w:t>
      </w:r>
      <w:proofErr w:type="spellEnd"/>
      <w:r w:rsidR="00E232AC" w:rsidRPr="00FE53B2">
        <w:rPr>
          <w:rFonts w:ascii="Times New Roman" w:hAnsi="Times New Roman" w:cs="Times New Roman"/>
          <w:i/>
          <w:color w:val="595959" w:themeColor="text1" w:themeTint="A6"/>
          <w:sz w:val="24"/>
          <w:szCs w:val="24"/>
        </w:rPr>
        <w:t xml:space="preserve"> di mercurio</w:t>
      </w:r>
      <w:r w:rsidR="00E232AC" w:rsidRPr="00FE53B2">
        <w:rPr>
          <w:rFonts w:ascii="Times New Roman" w:hAnsi="Times New Roman" w:cs="Times New Roman"/>
          <w:color w:val="595959" w:themeColor="text1" w:themeTint="A6"/>
          <w:sz w:val="24"/>
          <w:szCs w:val="24"/>
        </w:rPr>
        <w:t>); Parco di Villa Glori, Rome (</w:t>
      </w:r>
      <w:r w:rsidR="00E232AC" w:rsidRPr="00FE53B2">
        <w:rPr>
          <w:rFonts w:ascii="Times New Roman" w:hAnsi="Times New Roman" w:cs="Times New Roman"/>
          <w:i/>
          <w:color w:val="595959" w:themeColor="text1" w:themeTint="A6"/>
          <w:sz w:val="24"/>
          <w:szCs w:val="24"/>
        </w:rPr>
        <w:t>Arco laser</w:t>
      </w:r>
      <w:r w:rsidR="00E232AC" w:rsidRPr="00FE53B2">
        <w:rPr>
          <w:rFonts w:ascii="Times New Roman" w:hAnsi="Times New Roman" w:cs="Times New Roman"/>
          <w:color w:val="595959" w:themeColor="text1" w:themeTint="A6"/>
          <w:sz w:val="24"/>
          <w:szCs w:val="24"/>
        </w:rPr>
        <w:t>); Fiera di Roma (</w:t>
      </w:r>
      <w:r w:rsidR="00E232AC" w:rsidRPr="00FE53B2">
        <w:rPr>
          <w:rFonts w:ascii="Times New Roman" w:hAnsi="Times New Roman" w:cs="Times New Roman"/>
          <w:i/>
          <w:color w:val="595959" w:themeColor="text1" w:themeTint="A6"/>
          <w:sz w:val="24"/>
          <w:szCs w:val="24"/>
        </w:rPr>
        <w:t>Una si, l’altra quasi; Travaso di luce</w:t>
      </w:r>
      <w:r w:rsidR="00E232AC" w:rsidRPr="00FE53B2">
        <w:rPr>
          <w:rFonts w:ascii="Times New Roman" w:hAnsi="Times New Roman" w:cs="Times New Roman"/>
          <w:color w:val="595959" w:themeColor="text1" w:themeTint="A6"/>
          <w:sz w:val="24"/>
          <w:szCs w:val="24"/>
        </w:rPr>
        <w:t>); Ibm, Novedrate (</w:t>
      </w:r>
      <w:r w:rsidR="00E232AC" w:rsidRPr="00FE53B2">
        <w:rPr>
          <w:rFonts w:ascii="Times New Roman" w:hAnsi="Times New Roman" w:cs="Times New Roman"/>
          <w:i/>
          <w:color w:val="595959" w:themeColor="text1" w:themeTint="A6"/>
          <w:sz w:val="24"/>
          <w:szCs w:val="24"/>
        </w:rPr>
        <w:t>Arco laser</w:t>
      </w:r>
      <w:r w:rsidR="00E232AC" w:rsidRPr="00FE53B2">
        <w:rPr>
          <w:rFonts w:ascii="Times New Roman" w:hAnsi="Times New Roman" w:cs="Times New Roman"/>
          <w:color w:val="595959" w:themeColor="text1" w:themeTint="A6"/>
          <w:sz w:val="24"/>
          <w:szCs w:val="24"/>
        </w:rPr>
        <w:t xml:space="preserve">); </w:t>
      </w:r>
      <w:proofErr w:type="spellStart"/>
      <w:r w:rsidR="00E232AC" w:rsidRPr="00FE53B2">
        <w:rPr>
          <w:rFonts w:ascii="Times New Roman" w:hAnsi="Times New Roman" w:cs="Times New Roman"/>
          <w:color w:val="595959" w:themeColor="text1" w:themeTint="A6"/>
          <w:sz w:val="24"/>
          <w:szCs w:val="24"/>
        </w:rPr>
        <w:t>Gam</w:t>
      </w:r>
      <w:proofErr w:type="spellEnd"/>
      <w:r w:rsidR="00E232AC" w:rsidRPr="00FE53B2">
        <w:rPr>
          <w:rFonts w:ascii="Times New Roman" w:hAnsi="Times New Roman" w:cs="Times New Roman"/>
          <w:color w:val="595959" w:themeColor="text1" w:themeTint="A6"/>
          <w:sz w:val="24"/>
          <w:szCs w:val="24"/>
        </w:rPr>
        <w:t>, Turin (</w:t>
      </w:r>
      <w:r w:rsidR="00E232AC" w:rsidRPr="00FE53B2">
        <w:rPr>
          <w:rFonts w:ascii="Times New Roman" w:hAnsi="Times New Roman" w:cs="Times New Roman"/>
          <w:i/>
          <w:color w:val="595959" w:themeColor="text1" w:themeTint="A6"/>
          <w:sz w:val="24"/>
          <w:szCs w:val="24"/>
        </w:rPr>
        <w:t>Tubi; Travaso di luce</w:t>
      </w:r>
      <w:r w:rsidR="00E232AC" w:rsidRPr="00FE53B2">
        <w:rPr>
          <w:rFonts w:ascii="Times New Roman" w:hAnsi="Times New Roman" w:cs="Times New Roman"/>
          <w:color w:val="595959" w:themeColor="text1" w:themeTint="A6"/>
          <w:sz w:val="24"/>
          <w:szCs w:val="24"/>
        </w:rPr>
        <w:t>); Palazzo Collicola, Spoleto (</w:t>
      </w:r>
      <w:proofErr w:type="spellStart"/>
      <w:r w:rsidR="00E232AC" w:rsidRPr="00FE53B2">
        <w:rPr>
          <w:rFonts w:ascii="Times New Roman" w:hAnsi="Times New Roman" w:cs="Times New Roman"/>
          <w:color w:val="595959" w:themeColor="text1" w:themeTint="A6"/>
          <w:sz w:val="24"/>
          <w:szCs w:val="24"/>
        </w:rPr>
        <w:t>Bachem</w:t>
      </w:r>
      <w:proofErr w:type="spellEnd"/>
      <w:r w:rsidR="00E232AC" w:rsidRPr="00FE53B2">
        <w:rPr>
          <w:rFonts w:ascii="Times New Roman" w:hAnsi="Times New Roman" w:cs="Times New Roman"/>
          <w:color w:val="595959" w:themeColor="text1" w:themeTint="A6"/>
          <w:sz w:val="24"/>
          <w:szCs w:val="24"/>
        </w:rPr>
        <w:t xml:space="preserve"> </w:t>
      </w:r>
      <w:proofErr w:type="spellStart"/>
      <w:r w:rsidR="00E232AC" w:rsidRPr="00FE53B2">
        <w:rPr>
          <w:rFonts w:ascii="Times New Roman" w:hAnsi="Times New Roman" w:cs="Times New Roman"/>
          <w:color w:val="595959" w:themeColor="text1" w:themeTint="A6"/>
          <w:sz w:val="24"/>
          <w:szCs w:val="24"/>
        </w:rPr>
        <w:t>natter</w:t>
      </w:r>
      <w:proofErr w:type="spellEnd"/>
      <w:r w:rsidR="00E232AC" w:rsidRPr="00FE53B2">
        <w:rPr>
          <w:rFonts w:ascii="Times New Roman" w:hAnsi="Times New Roman" w:cs="Times New Roman"/>
          <w:color w:val="595959" w:themeColor="text1" w:themeTint="A6"/>
          <w:sz w:val="24"/>
          <w:szCs w:val="24"/>
        </w:rPr>
        <w:t xml:space="preserve">); Museo </w:t>
      </w:r>
      <w:proofErr w:type="spellStart"/>
      <w:r w:rsidR="00E232AC" w:rsidRPr="00FE53B2">
        <w:rPr>
          <w:rFonts w:ascii="Times New Roman" w:hAnsi="Times New Roman" w:cs="Times New Roman"/>
          <w:color w:val="595959" w:themeColor="text1" w:themeTint="A6"/>
          <w:sz w:val="24"/>
          <w:szCs w:val="24"/>
        </w:rPr>
        <w:t>Soto</w:t>
      </w:r>
      <w:proofErr w:type="spellEnd"/>
      <w:r w:rsidR="00E232AC" w:rsidRPr="00FE53B2">
        <w:rPr>
          <w:rFonts w:ascii="Times New Roman" w:hAnsi="Times New Roman" w:cs="Times New Roman"/>
          <w:color w:val="595959" w:themeColor="text1" w:themeTint="A6"/>
          <w:sz w:val="24"/>
          <w:szCs w:val="24"/>
        </w:rPr>
        <w:t>, Caracas (</w:t>
      </w:r>
      <w:r w:rsidR="00E232AC" w:rsidRPr="00FE53B2">
        <w:rPr>
          <w:rFonts w:ascii="Times New Roman" w:hAnsi="Times New Roman" w:cs="Times New Roman"/>
          <w:i/>
          <w:color w:val="595959" w:themeColor="text1" w:themeTint="A6"/>
          <w:sz w:val="24"/>
          <w:szCs w:val="24"/>
        </w:rPr>
        <w:t>Generatrice</w:t>
      </w:r>
      <w:r w:rsidR="00E232AC" w:rsidRPr="00FE53B2">
        <w:rPr>
          <w:rFonts w:ascii="Times New Roman" w:hAnsi="Times New Roman" w:cs="Times New Roman"/>
          <w:color w:val="595959" w:themeColor="text1" w:themeTint="A6"/>
          <w:sz w:val="24"/>
          <w:szCs w:val="24"/>
        </w:rPr>
        <w:t>); Guggenheim NY, Collezione Panza (</w:t>
      </w:r>
      <w:r w:rsidR="00E232AC" w:rsidRPr="00FE53B2">
        <w:rPr>
          <w:rFonts w:ascii="Times New Roman" w:hAnsi="Times New Roman" w:cs="Times New Roman"/>
          <w:i/>
          <w:color w:val="595959" w:themeColor="text1" w:themeTint="A6"/>
          <w:sz w:val="24"/>
          <w:szCs w:val="24"/>
        </w:rPr>
        <w:t>Sera con moto verticale; Generatrice; Asse oscillante; 0×0; Cilindri di luce suono; Linea di mercurio; Punto di luce (360°); Elastico estendibile; Conta persone; Specchio con sorgente luminosa; Grande specchio con punto opaco; Specchio; 10 mm con punto opaco</w:t>
      </w:r>
      <w:r w:rsidR="00E232AC" w:rsidRPr="00FE53B2">
        <w:rPr>
          <w:rFonts w:ascii="Times New Roman" w:hAnsi="Times New Roman" w:cs="Times New Roman"/>
          <w:color w:val="595959" w:themeColor="text1" w:themeTint="A6"/>
          <w:sz w:val="24"/>
          <w:szCs w:val="24"/>
        </w:rPr>
        <w:t>); Beaubourg, Parigi (</w:t>
      </w:r>
      <w:r w:rsidR="00E232AC" w:rsidRPr="00FE53B2">
        <w:rPr>
          <w:rFonts w:ascii="Times New Roman" w:hAnsi="Times New Roman" w:cs="Times New Roman"/>
          <w:i/>
          <w:color w:val="595959" w:themeColor="text1" w:themeTint="A6"/>
          <w:sz w:val="24"/>
          <w:szCs w:val="24"/>
        </w:rPr>
        <w:t>Contapersone</w:t>
      </w:r>
      <w:r w:rsidR="00E232AC" w:rsidRPr="00FE53B2">
        <w:rPr>
          <w:rFonts w:ascii="Times New Roman" w:hAnsi="Times New Roman" w:cs="Times New Roman"/>
          <w:color w:val="595959" w:themeColor="text1" w:themeTint="A6"/>
          <w:sz w:val="24"/>
          <w:szCs w:val="24"/>
        </w:rPr>
        <w:t>); Istituto Italiano di Cultura, Madrid (</w:t>
      </w:r>
      <w:r w:rsidR="00E232AC" w:rsidRPr="00FE53B2">
        <w:rPr>
          <w:rFonts w:ascii="Times New Roman" w:hAnsi="Times New Roman" w:cs="Times New Roman"/>
          <w:i/>
          <w:color w:val="595959" w:themeColor="text1" w:themeTint="A6"/>
          <w:sz w:val="24"/>
          <w:szCs w:val="24"/>
        </w:rPr>
        <w:t>Installazione palle</w:t>
      </w:r>
      <w:r w:rsidR="00E944A8">
        <w:rPr>
          <w:rFonts w:ascii="Times New Roman" w:hAnsi="Times New Roman" w:cs="Times New Roman"/>
          <w:color w:val="595959" w:themeColor="text1" w:themeTint="A6"/>
          <w:sz w:val="24"/>
          <w:szCs w:val="24"/>
        </w:rPr>
        <w:t>.</w:t>
      </w:r>
    </w:p>
    <w:p w14:paraId="5B2941D9" w14:textId="19214700" w:rsidR="00E944A8" w:rsidRPr="00D004FC" w:rsidRDefault="00E944A8" w:rsidP="005265DD">
      <w:pPr>
        <w:pStyle w:val="Nessunaspaziatura"/>
        <w:jc w:val="both"/>
        <w:rPr>
          <w:rFonts w:ascii="Times New Roman" w:hAnsi="Times New Roman" w:cs="Times New Roman"/>
          <w:color w:val="595959" w:themeColor="text1" w:themeTint="A6"/>
          <w:sz w:val="24"/>
          <w:szCs w:val="24"/>
        </w:rPr>
      </w:pPr>
      <w:r w:rsidRPr="00E944A8">
        <w:rPr>
          <w:rFonts w:ascii="Times New Roman" w:hAnsi="Times New Roman" w:cs="Times New Roman"/>
          <w:color w:val="595959" w:themeColor="text1" w:themeTint="A6"/>
          <w:sz w:val="24"/>
          <w:szCs w:val="24"/>
          <w:lang w:val="en-US"/>
        </w:rPr>
        <w:t xml:space="preserve">Among the recent </w:t>
      </w:r>
      <w:r>
        <w:rPr>
          <w:rFonts w:ascii="Times New Roman" w:hAnsi="Times New Roman" w:cs="Times New Roman"/>
          <w:color w:val="595959" w:themeColor="text1" w:themeTint="A6"/>
          <w:sz w:val="24"/>
          <w:szCs w:val="24"/>
          <w:lang w:val="en-US"/>
        </w:rPr>
        <w:t>exhibitions</w:t>
      </w:r>
      <w:r w:rsidRPr="00E944A8">
        <w:rPr>
          <w:rFonts w:ascii="Times New Roman" w:hAnsi="Times New Roman" w:cs="Times New Roman"/>
          <w:color w:val="595959" w:themeColor="text1" w:themeTint="A6"/>
          <w:sz w:val="24"/>
          <w:szCs w:val="24"/>
          <w:lang w:val="en-US"/>
        </w:rPr>
        <w:t xml:space="preserve"> the solo </w:t>
      </w:r>
      <w:r>
        <w:rPr>
          <w:rFonts w:ascii="Times New Roman" w:hAnsi="Times New Roman" w:cs="Times New Roman"/>
          <w:color w:val="595959" w:themeColor="text1" w:themeTint="A6"/>
          <w:sz w:val="24"/>
          <w:szCs w:val="24"/>
          <w:lang w:val="en-US"/>
        </w:rPr>
        <w:t xml:space="preserve">show at </w:t>
      </w:r>
      <w:r w:rsidRPr="00E944A8">
        <w:rPr>
          <w:rFonts w:ascii="Times New Roman" w:hAnsi="Times New Roman" w:cs="Times New Roman"/>
          <w:color w:val="595959" w:themeColor="text1" w:themeTint="A6"/>
          <w:sz w:val="24"/>
          <w:szCs w:val="24"/>
          <w:lang w:val="en-US"/>
        </w:rPr>
        <w:t>the</w:t>
      </w:r>
      <w:r>
        <w:rPr>
          <w:rFonts w:ascii="Times New Roman" w:hAnsi="Times New Roman" w:cs="Times New Roman"/>
          <w:color w:val="595959" w:themeColor="text1" w:themeTint="A6"/>
          <w:sz w:val="24"/>
          <w:szCs w:val="24"/>
          <w:lang w:val="en-US"/>
        </w:rPr>
        <w:t xml:space="preserve"> </w:t>
      </w:r>
      <w:r w:rsidRPr="00E944A8">
        <w:rPr>
          <w:rFonts w:ascii="Times New Roman" w:hAnsi="Times New Roman" w:cs="Times New Roman"/>
          <w:color w:val="595959" w:themeColor="text1" w:themeTint="A6"/>
          <w:sz w:val="24"/>
          <w:szCs w:val="24"/>
          <w:lang w:val="en-US"/>
        </w:rPr>
        <w:t xml:space="preserve">Berlin and Tokyo locations of Akira Ikeda Gallery (2015-2016), the group exhibition </w:t>
      </w:r>
      <w:proofErr w:type="spellStart"/>
      <w:r w:rsidRPr="00E944A8">
        <w:rPr>
          <w:rFonts w:ascii="Times New Roman" w:hAnsi="Times New Roman" w:cs="Times New Roman"/>
          <w:i/>
          <w:iCs/>
          <w:color w:val="595959" w:themeColor="text1" w:themeTint="A6"/>
          <w:sz w:val="24"/>
          <w:szCs w:val="24"/>
          <w:lang w:val="en-US"/>
        </w:rPr>
        <w:t>L'Image</w:t>
      </w:r>
      <w:proofErr w:type="spellEnd"/>
      <w:r w:rsidRPr="00E944A8">
        <w:rPr>
          <w:rFonts w:ascii="Times New Roman" w:hAnsi="Times New Roman" w:cs="Times New Roman"/>
          <w:i/>
          <w:iCs/>
          <w:color w:val="595959" w:themeColor="text1" w:themeTint="A6"/>
          <w:sz w:val="24"/>
          <w:szCs w:val="24"/>
          <w:lang w:val="en-US"/>
        </w:rPr>
        <w:t xml:space="preserve"> </w:t>
      </w:r>
      <w:proofErr w:type="spellStart"/>
      <w:r w:rsidRPr="00E944A8">
        <w:rPr>
          <w:rFonts w:ascii="Times New Roman" w:hAnsi="Times New Roman" w:cs="Times New Roman"/>
          <w:i/>
          <w:iCs/>
          <w:color w:val="595959" w:themeColor="text1" w:themeTint="A6"/>
          <w:sz w:val="24"/>
          <w:szCs w:val="24"/>
          <w:lang w:val="en-US"/>
        </w:rPr>
        <w:t>Volèe</w:t>
      </w:r>
      <w:proofErr w:type="spellEnd"/>
      <w:r w:rsidRPr="00E944A8">
        <w:rPr>
          <w:rFonts w:ascii="Times New Roman" w:hAnsi="Times New Roman" w:cs="Times New Roman"/>
          <w:color w:val="595959" w:themeColor="text1" w:themeTint="A6"/>
          <w:sz w:val="24"/>
          <w:szCs w:val="24"/>
          <w:lang w:val="en-US"/>
        </w:rPr>
        <w:t xml:space="preserve"> at</w:t>
      </w:r>
      <w:r>
        <w:rPr>
          <w:rFonts w:ascii="Times New Roman" w:hAnsi="Times New Roman" w:cs="Times New Roman"/>
          <w:color w:val="595959" w:themeColor="text1" w:themeTint="A6"/>
          <w:sz w:val="24"/>
          <w:szCs w:val="24"/>
          <w:lang w:val="en-US"/>
        </w:rPr>
        <w:t xml:space="preserve"> </w:t>
      </w:r>
      <w:r w:rsidRPr="00E944A8">
        <w:rPr>
          <w:rFonts w:ascii="Times New Roman" w:hAnsi="Times New Roman" w:cs="Times New Roman"/>
          <w:color w:val="595959" w:themeColor="text1" w:themeTint="A6"/>
          <w:sz w:val="24"/>
          <w:szCs w:val="24"/>
          <w:lang w:val="en-US"/>
        </w:rPr>
        <w:t xml:space="preserve">Fondazione Prada in Milan (2016), the exhibition </w:t>
      </w:r>
      <w:r w:rsidRPr="00E944A8">
        <w:rPr>
          <w:rFonts w:ascii="Times New Roman" w:hAnsi="Times New Roman" w:cs="Times New Roman"/>
          <w:i/>
          <w:iCs/>
          <w:color w:val="595959" w:themeColor="text1" w:themeTint="A6"/>
          <w:sz w:val="24"/>
          <w:szCs w:val="24"/>
          <w:lang w:val="en-US"/>
        </w:rPr>
        <w:t xml:space="preserve">È solo un </w:t>
      </w:r>
      <w:proofErr w:type="spellStart"/>
      <w:r w:rsidRPr="00E944A8">
        <w:rPr>
          <w:rFonts w:ascii="Times New Roman" w:hAnsi="Times New Roman" w:cs="Times New Roman"/>
          <w:i/>
          <w:iCs/>
          <w:color w:val="595959" w:themeColor="text1" w:themeTint="A6"/>
          <w:sz w:val="24"/>
          <w:szCs w:val="24"/>
          <w:lang w:val="en-US"/>
        </w:rPr>
        <w:t>inizio</w:t>
      </w:r>
      <w:proofErr w:type="spellEnd"/>
      <w:r w:rsidRPr="00E944A8">
        <w:rPr>
          <w:rFonts w:ascii="Times New Roman" w:hAnsi="Times New Roman" w:cs="Times New Roman"/>
          <w:i/>
          <w:iCs/>
          <w:color w:val="595959" w:themeColor="text1" w:themeTint="A6"/>
          <w:sz w:val="24"/>
          <w:szCs w:val="24"/>
          <w:lang w:val="en-US"/>
        </w:rPr>
        <w:t xml:space="preserve">. </w:t>
      </w:r>
      <w:r w:rsidRPr="00D004FC">
        <w:rPr>
          <w:rFonts w:ascii="Times New Roman" w:hAnsi="Times New Roman" w:cs="Times New Roman"/>
          <w:i/>
          <w:iCs/>
          <w:color w:val="595959" w:themeColor="text1" w:themeTint="A6"/>
          <w:sz w:val="24"/>
          <w:szCs w:val="24"/>
        </w:rPr>
        <w:t>1968</w:t>
      </w:r>
      <w:r w:rsidRPr="00D004FC">
        <w:rPr>
          <w:rFonts w:ascii="Times New Roman" w:hAnsi="Times New Roman" w:cs="Times New Roman"/>
          <w:color w:val="595959" w:themeColor="text1" w:themeTint="A6"/>
          <w:sz w:val="24"/>
          <w:szCs w:val="24"/>
        </w:rPr>
        <w:t xml:space="preserve"> </w:t>
      </w:r>
      <w:proofErr w:type="spellStart"/>
      <w:r w:rsidRPr="00D004FC">
        <w:rPr>
          <w:rFonts w:ascii="Times New Roman" w:hAnsi="Times New Roman" w:cs="Times New Roman"/>
          <w:color w:val="595959" w:themeColor="text1" w:themeTint="A6"/>
          <w:sz w:val="24"/>
          <w:szCs w:val="24"/>
        </w:rPr>
        <w:t>at</w:t>
      </w:r>
      <w:proofErr w:type="spellEnd"/>
      <w:r w:rsidRPr="00D004FC">
        <w:rPr>
          <w:rFonts w:ascii="Times New Roman" w:hAnsi="Times New Roman" w:cs="Times New Roman"/>
          <w:color w:val="595959" w:themeColor="text1" w:themeTint="A6"/>
          <w:sz w:val="24"/>
          <w:szCs w:val="24"/>
        </w:rPr>
        <w:t xml:space="preserve"> the Galleria Nazionale d’Arte Moderna in Rome (2017/2018).</w:t>
      </w:r>
    </w:p>
    <w:p w14:paraId="5FC5F3E5" w14:textId="7D3B97AE" w:rsidR="0081011C" w:rsidRPr="00D004FC" w:rsidRDefault="00E232AC" w:rsidP="00490FA6">
      <w:pPr>
        <w:pStyle w:val="Nessunaspaziatura"/>
        <w:jc w:val="both"/>
        <w:rPr>
          <w:rFonts w:ascii="Times New Roman" w:eastAsia="Times New Roman" w:hAnsi="Times New Roman" w:cs="Times New Roman"/>
          <w:color w:val="595959" w:themeColor="text1" w:themeTint="A6"/>
          <w:sz w:val="24"/>
          <w:szCs w:val="24"/>
          <w:lang w:val="en-US"/>
        </w:rPr>
      </w:pPr>
      <w:r w:rsidRPr="00FE53B2">
        <w:rPr>
          <w:rFonts w:ascii="Times New Roman" w:hAnsi="Times New Roman" w:cs="Times New Roman"/>
          <w:color w:val="595959" w:themeColor="text1" w:themeTint="A6"/>
          <w:sz w:val="24"/>
          <w:szCs w:val="24"/>
        </w:rPr>
        <w:t xml:space="preserve">In 2022 Galleria Enrico Astuni </w:t>
      </w:r>
      <w:proofErr w:type="spellStart"/>
      <w:r w:rsidRPr="00FE53B2">
        <w:rPr>
          <w:rFonts w:ascii="Times New Roman" w:hAnsi="Times New Roman" w:cs="Times New Roman"/>
          <w:color w:val="595959" w:themeColor="text1" w:themeTint="A6"/>
          <w:sz w:val="24"/>
          <w:szCs w:val="24"/>
        </w:rPr>
        <w:t>presented</w:t>
      </w:r>
      <w:proofErr w:type="spellEnd"/>
      <w:r w:rsidRPr="00FE53B2">
        <w:rPr>
          <w:rFonts w:ascii="Times New Roman" w:hAnsi="Times New Roman" w:cs="Times New Roman"/>
          <w:color w:val="595959" w:themeColor="text1" w:themeTint="A6"/>
          <w:sz w:val="24"/>
          <w:szCs w:val="24"/>
        </w:rPr>
        <w:t xml:space="preserve"> the solo show </w:t>
      </w:r>
      <w:r w:rsidRPr="00FE53B2">
        <w:rPr>
          <w:rFonts w:ascii="Times New Roman" w:hAnsi="Times New Roman" w:cs="Times New Roman"/>
          <w:i/>
          <w:iCs/>
          <w:color w:val="595959" w:themeColor="text1" w:themeTint="A6"/>
          <w:sz w:val="24"/>
          <w:szCs w:val="24"/>
        </w:rPr>
        <w:t xml:space="preserve">Maurizio Mochetti. </w:t>
      </w:r>
      <w:proofErr w:type="spellStart"/>
      <w:r w:rsidRPr="00D004FC">
        <w:rPr>
          <w:rFonts w:ascii="Times New Roman" w:hAnsi="Times New Roman" w:cs="Times New Roman"/>
          <w:i/>
          <w:iCs/>
          <w:color w:val="595959" w:themeColor="text1" w:themeTint="A6"/>
          <w:sz w:val="24"/>
          <w:szCs w:val="24"/>
          <w:lang w:val="en-US"/>
        </w:rPr>
        <w:t>Scatola</w:t>
      </w:r>
      <w:proofErr w:type="spellEnd"/>
      <w:r w:rsidRPr="00D004FC">
        <w:rPr>
          <w:rFonts w:ascii="Times New Roman" w:hAnsi="Times New Roman" w:cs="Times New Roman"/>
          <w:i/>
          <w:iCs/>
          <w:color w:val="595959" w:themeColor="text1" w:themeTint="A6"/>
          <w:sz w:val="24"/>
          <w:szCs w:val="24"/>
          <w:lang w:val="en-US"/>
        </w:rPr>
        <w:t xml:space="preserve"> del Tempo</w:t>
      </w:r>
      <w:r w:rsidRPr="00D004FC">
        <w:rPr>
          <w:rFonts w:ascii="Times New Roman" w:hAnsi="Times New Roman" w:cs="Times New Roman"/>
          <w:color w:val="595959" w:themeColor="text1" w:themeTint="A6"/>
          <w:sz w:val="24"/>
          <w:szCs w:val="24"/>
          <w:lang w:val="en-US"/>
        </w:rPr>
        <w:t xml:space="preserve"> and published an important exhibition catalogue.</w:t>
      </w:r>
      <w:r w:rsidR="005265DD" w:rsidRPr="00D004FC">
        <w:rPr>
          <w:rFonts w:ascii="Times New Roman" w:hAnsi="Times New Roman" w:cs="Times New Roman"/>
          <w:color w:val="595959" w:themeColor="text1" w:themeTint="A6"/>
          <w:sz w:val="24"/>
          <w:szCs w:val="24"/>
          <w:lang w:val="en-US"/>
        </w:rPr>
        <w:t xml:space="preserve"> </w:t>
      </w:r>
    </w:p>
    <w:p w14:paraId="12C39A06" w14:textId="77777777" w:rsidR="00E944A8" w:rsidRPr="00D004FC" w:rsidRDefault="00E944A8" w:rsidP="00490FA6">
      <w:pPr>
        <w:pStyle w:val="Nessunaspaziatura"/>
        <w:jc w:val="both"/>
        <w:rPr>
          <w:rFonts w:ascii="Times New Roman" w:eastAsia="Times New Roman" w:hAnsi="Times New Roman" w:cs="Times New Roman"/>
          <w:color w:val="595959" w:themeColor="text1" w:themeTint="A6"/>
          <w:sz w:val="24"/>
          <w:szCs w:val="24"/>
          <w:lang w:val="en-US"/>
        </w:rPr>
      </w:pPr>
    </w:p>
    <w:p w14:paraId="40B4A23C" w14:textId="26F1E14A" w:rsidR="00E21867" w:rsidRPr="00FE53B2" w:rsidRDefault="00E21867" w:rsidP="00E21867">
      <w:pPr>
        <w:pStyle w:val="NormaleWeb"/>
        <w:jc w:val="both"/>
        <w:rPr>
          <w:b/>
          <w:color w:val="595959" w:themeColor="text1" w:themeTint="A6"/>
          <w:lang w:val="en-GB"/>
        </w:rPr>
      </w:pPr>
      <w:r w:rsidRPr="00FE53B2">
        <w:rPr>
          <w:b/>
          <w:color w:val="595959" w:themeColor="text1" w:themeTint="A6"/>
          <w:lang w:val="en-GB"/>
        </w:rPr>
        <w:t>Among the works on display in the booth</w:t>
      </w:r>
    </w:p>
    <w:p w14:paraId="285C955F" w14:textId="02DB2DEA" w:rsidR="000F48B8" w:rsidRPr="00FE53B2" w:rsidRDefault="000F48B8" w:rsidP="00E21867">
      <w:pPr>
        <w:pStyle w:val="NormaleWeb"/>
        <w:jc w:val="both"/>
        <w:rPr>
          <w:b/>
          <w:color w:val="595959" w:themeColor="text1" w:themeTint="A6"/>
          <w:lang w:val="en-GB"/>
        </w:rPr>
      </w:pPr>
    </w:p>
    <w:p w14:paraId="30BC23C4" w14:textId="6CC0A99E"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3637F9BA" w14:textId="77777777" w:rsidR="00E21867" w:rsidRPr="00FE53B2" w:rsidRDefault="00E21867" w:rsidP="0081011C">
      <w:pPr>
        <w:pStyle w:val="Nessunaspaziatura"/>
        <w:rPr>
          <w:rFonts w:ascii="Times New Roman" w:eastAsia="Times New Roman" w:hAnsi="Times New Roman" w:cs="Times New Roman"/>
          <w:b/>
          <w:bCs/>
          <w:color w:val="595959" w:themeColor="text1" w:themeTint="A6"/>
          <w:sz w:val="24"/>
          <w:szCs w:val="24"/>
          <w:lang w:val="en-GB"/>
        </w:rPr>
      </w:pPr>
    </w:p>
    <w:p w14:paraId="032D75E6" w14:textId="09C43279" w:rsidR="0081011C" w:rsidRPr="00FE53B2" w:rsidRDefault="00F92AB1" w:rsidP="00F92AB1">
      <w:pPr>
        <w:pStyle w:val="Nessunaspaziatura"/>
        <w:jc w:val="center"/>
        <w:rPr>
          <w:rFonts w:ascii="Times New Roman" w:eastAsia="Times New Roman" w:hAnsi="Times New Roman" w:cs="Times New Roman"/>
          <w:b/>
          <w:bCs/>
          <w:color w:val="595959" w:themeColor="text1" w:themeTint="A6"/>
          <w:sz w:val="24"/>
          <w:szCs w:val="24"/>
          <w:lang w:val="en-GB"/>
        </w:rPr>
      </w:pPr>
      <w:r w:rsidRPr="00FE53B2">
        <w:rPr>
          <w:rFonts w:ascii="Times New Roman" w:eastAsia="Times New Roman" w:hAnsi="Times New Roman" w:cs="Times New Roman"/>
          <w:b/>
          <w:bCs/>
          <w:noProof/>
          <w:color w:val="595959" w:themeColor="text1" w:themeTint="A6"/>
          <w:sz w:val="24"/>
          <w:szCs w:val="24"/>
          <w:lang w:val="en-GB"/>
        </w:rPr>
        <w:lastRenderedPageBreak/>
        <w:drawing>
          <wp:inline distT="0" distB="0" distL="0" distR="0" wp14:anchorId="46D101C1" wp14:editId="6FDA048A">
            <wp:extent cx="3049967" cy="4479402"/>
            <wp:effectExtent l="0" t="0" r="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3" cstate="screen">
                      <a:extLst>
                        <a:ext uri="{28A0092B-C50C-407E-A947-70E740481C1C}">
                          <a14:useLocalDpi xmlns:a14="http://schemas.microsoft.com/office/drawing/2010/main"/>
                        </a:ext>
                      </a:extLst>
                    </a:blip>
                    <a:stretch>
                      <a:fillRect/>
                    </a:stretch>
                  </pic:blipFill>
                  <pic:spPr>
                    <a:xfrm>
                      <a:off x="0" y="0"/>
                      <a:ext cx="3091655" cy="4540628"/>
                    </a:xfrm>
                    <a:prstGeom prst="rect">
                      <a:avLst/>
                    </a:prstGeom>
                  </pic:spPr>
                </pic:pic>
              </a:graphicData>
            </a:graphic>
          </wp:inline>
        </w:drawing>
      </w:r>
    </w:p>
    <w:p w14:paraId="50CCDC61" w14:textId="30B71FCF" w:rsidR="007960EF" w:rsidRPr="00FE53B2" w:rsidRDefault="007960EF" w:rsidP="007960EF">
      <w:pPr>
        <w:pStyle w:val="Nessunaspaziatura"/>
        <w:rPr>
          <w:rStyle w:val="NessunaspaziaturaCarattere"/>
          <w:rFonts w:ascii="Times New Roman" w:hAnsi="Times New Roman" w:cs="Times New Roman"/>
          <w:color w:val="595959" w:themeColor="text1" w:themeTint="A6"/>
          <w:lang w:val="en-GB"/>
        </w:rPr>
      </w:pPr>
    </w:p>
    <w:p w14:paraId="5E2F5E10" w14:textId="77777777" w:rsidR="007960EF" w:rsidRPr="00FE53B2" w:rsidRDefault="007960EF" w:rsidP="007960EF">
      <w:pPr>
        <w:pStyle w:val="Nessunaspaziatura"/>
        <w:jc w:val="center"/>
        <w:rPr>
          <w:rStyle w:val="NessunaspaziaturaCarattere"/>
          <w:rFonts w:ascii="Times New Roman" w:hAnsi="Times New Roman" w:cs="Times New Roman"/>
          <w:b/>
          <w:bCs/>
          <w:color w:val="595959" w:themeColor="text1" w:themeTint="A6"/>
          <w:sz w:val="24"/>
          <w:szCs w:val="24"/>
        </w:rPr>
      </w:pPr>
      <w:r w:rsidRPr="00FE53B2">
        <w:rPr>
          <w:rStyle w:val="NessunaspaziaturaCarattere"/>
          <w:rFonts w:ascii="Times New Roman" w:hAnsi="Times New Roman" w:cs="Times New Roman"/>
          <w:b/>
          <w:bCs/>
          <w:color w:val="595959" w:themeColor="text1" w:themeTint="A6"/>
          <w:sz w:val="24"/>
          <w:szCs w:val="24"/>
        </w:rPr>
        <w:t>Maurizio Mochetti</w:t>
      </w:r>
    </w:p>
    <w:p w14:paraId="5A386A12" w14:textId="77777777" w:rsidR="007960EF" w:rsidRPr="00FE53B2" w:rsidRDefault="007960EF" w:rsidP="007960EF">
      <w:pPr>
        <w:pStyle w:val="Nessunaspaziatura"/>
        <w:jc w:val="center"/>
        <w:rPr>
          <w:rStyle w:val="NessunaspaziaturaCarattere"/>
          <w:rFonts w:ascii="Times New Roman" w:hAnsi="Times New Roman" w:cs="Times New Roman"/>
          <w:color w:val="595959" w:themeColor="text1" w:themeTint="A6"/>
          <w:sz w:val="24"/>
          <w:szCs w:val="24"/>
        </w:rPr>
      </w:pPr>
      <w:r w:rsidRPr="00FE53B2">
        <w:rPr>
          <w:rStyle w:val="NessunaspaziaturaCarattere"/>
          <w:rFonts w:ascii="Times New Roman" w:hAnsi="Times New Roman" w:cs="Times New Roman"/>
          <w:color w:val="595959" w:themeColor="text1" w:themeTint="A6"/>
          <w:sz w:val="24"/>
          <w:szCs w:val="24"/>
        </w:rPr>
        <w:t xml:space="preserve">Aereo-Razzo </w:t>
      </w:r>
      <w:proofErr w:type="spellStart"/>
      <w:r w:rsidRPr="00FE53B2">
        <w:rPr>
          <w:rStyle w:val="NessunaspaziaturaCarattere"/>
          <w:rFonts w:ascii="Times New Roman" w:hAnsi="Times New Roman" w:cs="Times New Roman"/>
          <w:color w:val="595959" w:themeColor="text1" w:themeTint="A6"/>
          <w:sz w:val="24"/>
          <w:szCs w:val="24"/>
        </w:rPr>
        <w:t>Bachem</w:t>
      </w:r>
      <w:proofErr w:type="spellEnd"/>
      <w:r w:rsidRPr="00FE53B2">
        <w:rPr>
          <w:rStyle w:val="NessunaspaziaturaCarattere"/>
          <w:rFonts w:ascii="Times New Roman" w:hAnsi="Times New Roman" w:cs="Times New Roman"/>
          <w:color w:val="595959" w:themeColor="text1" w:themeTint="A6"/>
          <w:sz w:val="24"/>
          <w:szCs w:val="24"/>
        </w:rPr>
        <w:t xml:space="preserve"> </w:t>
      </w:r>
      <w:proofErr w:type="spellStart"/>
      <w:r w:rsidRPr="00FE53B2">
        <w:rPr>
          <w:rStyle w:val="NessunaspaziaturaCarattere"/>
          <w:rFonts w:ascii="Times New Roman" w:hAnsi="Times New Roman" w:cs="Times New Roman"/>
          <w:color w:val="595959" w:themeColor="text1" w:themeTint="A6"/>
          <w:sz w:val="24"/>
          <w:szCs w:val="24"/>
        </w:rPr>
        <w:t>Natter</w:t>
      </w:r>
      <w:proofErr w:type="spellEnd"/>
      <w:r w:rsidRPr="00FE53B2">
        <w:rPr>
          <w:rStyle w:val="NessunaspaziaturaCarattere"/>
          <w:rFonts w:ascii="Times New Roman" w:hAnsi="Times New Roman" w:cs="Times New Roman"/>
          <w:color w:val="595959" w:themeColor="text1" w:themeTint="A6"/>
          <w:sz w:val="24"/>
          <w:szCs w:val="24"/>
        </w:rPr>
        <w:t xml:space="preserve"> BA 349 B-1944 con specchio, 1977</w:t>
      </w:r>
    </w:p>
    <w:p w14:paraId="414A21B6" w14:textId="77777777" w:rsidR="007960EF" w:rsidRPr="00FE53B2" w:rsidRDefault="007960EF" w:rsidP="007960EF">
      <w:pPr>
        <w:pStyle w:val="Nessunaspaziatura"/>
        <w:jc w:val="center"/>
        <w:rPr>
          <w:rStyle w:val="NessunaspaziaturaCarattere"/>
          <w:rFonts w:ascii="Times New Roman" w:hAnsi="Times New Roman" w:cs="Times New Roman"/>
          <w:color w:val="595959" w:themeColor="text1" w:themeTint="A6"/>
          <w:sz w:val="24"/>
          <w:szCs w:val="24"/>
          <w:lang w:val="en-GB"/>
        </w:rPr>
      </w:pPr>
      <w:r w:rsidRPr="00FE53B2">
        <w:rPr>
          <w:rStyle w:val="NessunaspaziaturaCarattere"/>
          <w:rFonts w:ascii="Times New Roman" w:hAnsi="Times New Roman" w:cs="Times New Roman"/>
          <w:color w:val="595959" w:themeColor="text1" w:themeTint="A6"/>
          <w:sz w:val="24"/>
          <w:szCs w:val="24"/>
          <w:lang w:val="en-GB"/>
        </w:rPr>
        <w:t>Fiberglass aircraft, mirror</w:t>
      </w:r>
    </w:p>
    <w:p w14:paraId="53FC0F8B" w14:textId="77777777" w:rsidR="007960EF" w:rsidRPr="00FE53B2" w:rsidRDefault="007960EF" w:rsidP="007960EF">
      <w:pPr>
        <w:pStyle w:val="Nessunaspaziatura"/>
        <w:jc w:val="center"/>
        <w:rPr>
          <w:rStyle w:val="NessunaspaziaturaCarattere"/>
          <w:rFonts w:ascii="Times New Roman" w:hAnsi="Times New Roman" w:cs="Times New Roman"/>
          <w:color w:val="595959" w:themeColor="text1" w:themeTint="A6"/>
          <w:sz w:val="24"/>
          <w:szCs w:val="24"/>
          <w:lang w:val="en-GB"/>
        </w:rPr>
      </w:pPr>
      <w:r w:rsidRPr="00FE53B2">
        <w:rPr>
          <w:rStyle w:val="NessunaspaziaturaCarattere"/>
          <w:rFonts w:ascii="Times New Roman" w:hAnsi="Times New Roman" w:cs="Times New Roman"/>
          <w:color w:val="595959" w:themeColor="text1" w:themeTint="A6"/>
          <w:sz w:val="24"/>
          <w:szCs w:val="24"/>
          <w:lang w:val="en-GB"/>
        </w:rPr>
        <w:t>Environmental measurements</w:t>
      </w:r>
    </w:p>
    <w:p w14:paraId="3FB7B80A" w14:textId="1A749193" w:rsidR="007960EF" w:rsidRPr="00FE53B2" w:rsidRDefault="007960EF" w:rsidP="007960EF">
      <w:pPr>
        <w:pStyle w:val="Nessunaspaziatura"/>
        <w:jc w:val="center"/>
        <w:rPr>
          <w:rStyle w:val="NessunaspaziaturaCarattere"/>
          <w:rFonts w:ascii="Times New Roman" w:hAnsi="Times New Roman" w:cs="Times New Roman"/>
          <w:color w:val="595959" w:themeColor="text1" w:themeTint="A6"/>
          <w:sz w:val="24"/>
          <w:szCs w:val="24"/>
          <w:lang w:val="en-GB"/>
        </w:rPr>
      </w:pPr>
      <w:r w:rsidRPr="00FE53B2">
        <w:rPr>
          <w:rStyle w:val="NessunaspaziaturaCarattere"/>
          <w:rFonts w:ascii="Times New Roman" w:hAnsi="Times New Roman" w:cs="Times New Roman"/>
          <w:color w:val="595959" w:themeColor="text1" w:themeTint="A6"/>
          <w:sz w:val="24"/>
          <w:szCs w:val="24"/>
          <w:lang w:val="en-GB"/>
        </w:rPr>
        <w:t>35 x 66 x 100 cm aircraft - scale 1:6</w:t>
      </w:r>
    </w:p>
    <w:p w14:paraId="68CB18F7" w14:textId="5669FDF6" w:rsidR="005265DD" w:rsidRPr="00FE53B2" w:rsidRDefault="005265DD" w:rsidP="00D004FC">
      <w:pPr>
        <w:pStyle w:val="Nessunaspaziatura"/>
        <w:rPr>
          <w:rStyle w:val="NessunaspaziaturaCarattere"/>
          <w:rFonts w:ascii="Times New Roman" w:hAnsi="Times New Roman" w:cs="Times New Roman"/>
          <w:color w:val="595959" w:themeColor="text1" w:themeTint="A6"/>
          <w:lang w:val="en-GB"/>
        </w:rPr>
      </w:pPr>
    </w:p>
    <w:p w14:paraId="7F6F857C" w14:textId="77777777" w:rsidR="007960EF" w:rsidRPr="00D004FC" w:rsidRDefault="007960EF" w:rsidP="0081011C">
      <w:pPr>
        <w:pStyle w:val="Nessunaspaziatura"/>
        <w:rPr>
          <w:rStyle w:val="NessunaspaziaturaCarattere"/>
          <w:rFonts w:ascii="Times New Roman" w:hAnsi="Times New Roman" w:cs="Times New Roman"/>
          <w:b/>
          <w:bCs/>
          <w:color w:val="595959" w:themeColor="text1" w:themeTint="A6"/>
          <w:lang w:val="en-GB"/>
        </w:rPr>
      </w:pPr>
    </w:p>
    <w:p w14:paraId="2A412B27" w14:textId="5FD65989" w:rsidR="0081011C" w:rsidRPr="00FE53B2" w:rsidRDefault="00490FA6" w:rsidP="000B0676">
      <w:pPr>
        <w:pStyle w:val="Nessunaspaziatura"/>
        <w:jc w:val="both"/>
        <w:rPr>
          <w:rFonts w:ascii="Times New Roman" w:eastAsia="Times New Roman" w:hAnsi="Times New Roman" w:cs="Times New Roman"/>
          <w:b/>
          <w:bCs/>
          <w:color w:val="595959" w:themeColor="text1" w:themeTint="A6"/>
          <w:sz w:val="24"/>
          <w:szCs w:val="24"/>
          <w:lang w:val="en-GB"/>
        </w:rPr>
      </w:pPr>
      <w:proofErr w:type="spellStart"/>
      <w:r w:rsidRPr="00D004FC">
        <w:rPr>
          <w:rStyle w:val="NessunaspaziaturaCarattere"/>
          <w:rFonts w:ascii="Times New Roman" w:hAnsi="Times New Roman" w:cs="Times New Roman"/>
          <w:b/>
          <w:bCs/>
          <w:i/>
          <w:iCs/>
          <w:color w:val="595959" w:themeColor="text1" w:themeTint="A6"/>
          <w:sz w:val="24"/>
          <w:szCs w:val="24"/>
          <w:lang w:val="en-GB"/>
        </w:rPr>
        <w:t>Aereo-Razzo</w:t>
      </w:r>
      <w:proofErr w:type="spellEnd"/>
      <w:r w:rsidRPr="00D004FC">
        <w:rPr>
          <w:rStyle w:val="NessunaspaziaturaCarattere"/>
          <w:rFonts w:ascii="Times New Roman" w:hAnsi="Times New Roman" w:cs="Times New Roman"/>
          <w:b/>
          <w:bCs/>
          <w:i/>
          <w:iCs/>
          <w:color w:val="595959" w:themeColor="text1" w:themeTint="A6"/>
          <w:sz w:val="24"/>
          <w:szCs w:val="24"/>
          <w:lang w:val="en-GB"/>
        </w:rPr>
        <w:t xml:space="preserve"> </w:t>
      </w:r>
      <w:proofErr w:type="spellStart"/>
      <w:r w:rsidRPr="00D004FC">
        <w:rPr>
          <w:rStyle w:val="NessunaspaziaturaCarattere"/>
          <w:rFonts w:ascii="Times New Roman" w:hAnsi="Times New Roman" w:cs="Times New Roman"/>
          <w:b/>
          <w:bCs/>
          <w:i/>
          <w:iCs/>
          <w:color w:val="595959" w:themeColor="text1" w:themeTint="A6"/>
          <w:sz w:val="24"/>
          <w:szCs w:val="24"/>
          <w:lang w:val="en-GB"/>
        </w:rPr>
        <w:t>Bachem</w:t>
      </w:r>
      <w:proofErr w:type="spellEnd"/>
      <w:r w:rsidRPr="00D004FC">
        <w:rPr>
          <w:rStyle w:val="NessunaspaziaturaCarattere"/>
          <w:rFonts w:ascii="Times New Roman" w:hAnsi="Times New Roman" w:cs="Times New Roman"/>
          <w:b/>
          <w:bCs/>
          <w:i/>
          <w:iCs/>
          <w:color w:val="595959" w:themeColor="text1" w:themeTint="A6"/>
          <w:sz w:val="24"/>
          <w:szCs w:val="24"/>
          <w:lang w:val="en-GB"/>
        </w:rPr>
        <w:t xml:space="preserve"> Natter BA 349 B-1944</w:t>
      </w:r>
      <w:r w:rsidRPr="00FE53B2">
        <w:rPr>
          <w:rStyle w:val="NessunaspaziaturaCarattere"/>
          <w:rFonts w:ascii="Times New Roman" w:hAnsi="Times New Roman" w:cs="Times New Roman"/>
          <w:color w:val="595959" w:themeColor="text1" w:themeTint="A6"/>
          <w:sz w:val="24"/>
          <w:szCs w:val="24"/>
          <w:lang w:val="en-GB"/>
        </w:rPr>
        <w:t xml:space="preserve"> is </w:t>
      </w:r>
      <w:r w:rsidR="00F92AB1" w:rsidRPr="00FE53B2">
        <w:rPr>
          <w:rStyle w:val="NessunaspaziaturaCarattere"/>
          <w:rFonts w:ascii="Times New Roman" w:hAnsi="Times New Roman" w:cs="Times New Roman"/>
          <w:color w:val="595959" w:themeColor="text1" w:themeTint="A6"/>
          <w:sz w:val="24"/>
          <w:szCs w:val="24"/>
          <w:lang w:val="en-GB"/>
        </w:rPr>
        <w:t>a model of the vertical take-off rocket plane designed in Germany at the end of the Second World War and never used in wartime actions: a true fetish object, which freed from the constraints of its function is charged with a fascinating allegorical charge</w:t>
      </w:r>
      <w:r w:rsidR="000B0676" w:rsidRPr="00FE53B2">
        <w:rPr>
          <w:rStyle w:val="NessunaspaziaturaCarattere"/>
          <w:rFonts w:ascii="Times New Roman" w:hAnsi="Times New Roman" w:cs="Times New Roman"/>
          <w:color w:val="595959" w:themeColor="text1" w:themeTint="A6"/>
          <w:sz w:val="24"/>
          <w:szCs w:val="24"/>
          <w:lang w:val="en-GB"/>
        </w:rPr>
        <w:t>.</w:t>
      </w:r>
    </w:p>
    <w:p w14:paraId="5F1855C5" w14:textId="439F4C3F"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513CD305" w14:textId="0A0E5A21" w:rsidR="0081011C" w:rsidRPr="00FE53B2" w:rsidRDefault="000B0676" w:rsidP="000B0676">
      <w:pPr>
        <w:pStyle w:val="Nessunaspaziatura"/>
        <w:jc w:val="center"/>
        <w:rPr>
          <w:rFonts w:ascii="Times New Roman" w:eastAsia="Times New Roman" w:hAnsi="Times New Roman" w:cs="Times New Roman"/>
          <w:b/>
          <w:bCs/>
          <w:color w:val="595959" w:themeColor="text1" w:themeTint="A6"/>
          <w:sz w:val="24"/>
          <w:szCs w:val="24"/>
          <w:lang w:val="en-GB"/>
        </w:rPr>
      </w:pPr>
      <w:r w:rsidRPr="00FE53B2">
        <w:rPr>
          <w:rFonts w:ascii="Times New Roman" w:eastAsia="Times New Roman" w:hAnsi="Times New Roman" w:cs="Times New Roman"/>
          <w:b/>
          <w:bCs/>
          <w:noProof/>
          <w:color w:val="595959" w:themeColor="text1" w:themeTint="A6"/>
          <w:sz w:val="24"/>
          <w:szCs w:val="24"/>
          <w:lang w:val="en-GB"/>
        </w:rPr>
        <w:lastRenderedPageBreak/>
        <w:drawing>
          <wp:inline distT="0" distB="0" distL="0" distR="0" wp14:anchorId="63A46A1F" wp14:editId="52816EE1">
            <wp:extent cx="2986268" cy="4460501"/>
            <wp:effectExtent l="0" t="0" r="0" b="0"/>
            <wp:docPr id="5" name="Immagine 5" descr="Immagine che contiene pavimento, interni, vu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avimento, interni, vuoto&#10;&#10;Descrizione generata automaticamente"/>
                    <pic:cNvPicPr/>
                  </pic:nvPicPr>
                  <pic:blipFill>
                    <a:blip r:embed="rId24" cstate="screen">
                      <a:extLst>
                        <a:ext uri="{28A0092B-C50C-407E-A947-70E740481C1C}">
                          <a14:useLocalDpi xmlns:a14="http://schemas.microsoft.com/office/drawing/2010/main"/>
                        </a:ext>
                      </a:extLst>
                    </a:blip>
                    <a:stretch>
                      <a:fillRect/>
                    </a:stretch>
                  </pic:blipFill>
                  <pic:spPr>
                    <a:xfrm>
                      <a:off x="0" y="0"/>
                      <a:ext cx="3022326" cy="4514360"/>
                    </a:xfrm>
                    <a:prstGeom prst="rect">
                      <a:avLst/>
                    </a:prstGeom>
                  </pic:spPr>
                </pic:pic>
              </a:graphicData>
            </a:graphic>
          </wp:inline>
        </w:drawing>
      </w:r>
    </w:p>
    <w:p w14:paraId="116C3DAC" w14:textId="0401E360"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25978177" w14:textId="77777777" w:rsidR="000B0676" w:rsidRPr="00FE53B2" w:rsidRDefault="000B0676" w:rsidP="000B0676">
      <w:pPr>
        <w:pStyle w:val="Nessunaspaziatura"/>
        <w:jc w:val="center"/>
        <w:rPr>
          <w:rFonts w:ascii="Times New Roman" w:eastAsia="Times New Roman" w:hAnsi="Times New Roman" w:cs="Times New Roman"/>
          <w:b/>
          <w:bCs/>
          <w:color w:val="595959" w:themeColor="text1" w:themeTint="A6"/>
          <w:sz w:val="24"/>
          <w:szCs w:val="24"/>
        </w:rPr>
      </w:pPr>
      <w:r w:rsidRPr="00FE53B2">
        <w:rPr>
          <w:rFonts w:ascii="Times New Roman" w:eastAsia="Times New Roman" w:hAnsi="Times New Roman" w:cs="Times New Roman"/>
          <w:b/>
          <w:bCs/>
          <w:color w:val="595959" w:themeColor="text1" w:themeTint="A6"/>
          <w:sz w:val="24"/>
          <w:szCs w:val="24"/>
        </w:rPr>
        <w:t>Maurizio Mochetti</w:t>
      </w:r>
    </w:p>
    <w:p w14:paraId="404E8819" w14:textId="77777777" w:rsidR="000B0676" w:rsidRPr="00FE53B2" w:rsidRDefault="000B0676" w:rsidP="000B0676">
      <w:pPr>
        <w:pStyle w:val="Nessunaspaziatura"/>
        <w:jc w:val="center"/>
        <w:rPr>
          <w:rFonts w:ascii="Times New Roman" w:eastAsia="Times New Roman" w:hAnsi="Times New Roman" w:cs="Times New Roman"/>
          <w:color w:val="595959" w:themeColor="text1" w:themeTint="A6"/>
          <w:sz w:val="24"/>
          <w:szCs w:val="24"/>
        </w:rPr>
      </w:pPr>
      <w:r w:rsidRPr="00FE53B2">
        <w:rPr>
          <w:rFonts w:ascii="Times New Roman" w:eastAsia="Times New Roman" w:hAnsi="Times New Roman" w:cs="Times New Roman"/>
          <w:i/>
          <w:iCs/>
          <w:color w:val="595959" w:themeColor="text1" w:themeTint="A6"/>
          <w:sz w:val="24"/>
          <w:szCs w:val="24"/>
        </w:rPr>
        <w:t>Scala laser 3D</w:t>
      </w:r>
      <w:r w:rsidRPr="00FE53B2">
        <w:rPr>
          <w:rFonts w:ascii="Times New Roman" w:eastAsia="Times New Roman" w:hAnsi="Times New Roman" w:cs="Times New Roman"/>
          <w:color w:val="595959" w:themeColor="text1" w:themeTint="A6"/>
          <w:sz w:val="24"/>
          <w:szCs w:val="24"/>
        </w:rPr>
        <w:t>, 1993-2014</w:t>
      </w:r>
    </w:p>
    <w:p w14:paraId="1FC80711" w14:textId="77777777" w:rsidR="000B0676" w:rsidRPr="00FE53B2" w:rsidRDefault="000B0676" w:rsidP="000B0676">
      <w:pPr>
        <w:pStyle w:val="Nessunaspaziatura"/>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3D project: plexiglass cube, high density polystyrene ladder, laser</w:t>
      </w:r>
    </w:p>
    <w:p w14:paraId="3A8D5341" w14:textId="3A8EA783" w:rsidR="0081011C" w:rsidRPr="00FE53B2" w:rsidRDefault="000B0676" w:rsidP="0059269B">
      <w:pPr>
        <w:pStyle w:val="Nessunaspaziatura"/>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52 x 50 x 50 cm</w:t>
      </w:r>
    </w:p>
    <w:p w14:paraId="0556E3B8" w14:textId="716AB560"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0BDE56C8" w14:textId="65367545" w:rsidR="000B0676" w:rsidRPr="00FE53B2" w:rsidRDefault="0059269B" w:rsidP="000B0676">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i/>
          <w:iCs/>
          <w:color w:val="595959" w:themeColor="text1" w:themeTint="A6"/>
          <w:sz w:val="24"/>
          <w:szCs w:val="24"/>
          <w:lang w:val="en-GB"/>
        </w:rPr>
        <w:t>“</w:t>
      </w:r>
      <w:r w:rsidRPr="00D004FC">
        <w:rPr>
          <w:rFonts w:ascii="Times New Roman" w:hAnsi="Times New Roman" w:cs="Times New Roman"/>
          <w:b/>
          <w:bCs/>
          <w:i/>
          <w:iCs/>
          <w:color w:val="595959" w:themeColor="text1" w:themeTint="A6"/>
          <w:sz w:val="24"/>
          <w:szCs w:val="24"/>
          <w:lang w:val="en-GB"/>
        </w:rPr>
        <w:t xml:space="preserve">Scala laser </w:t>
      </w:r>
      <w:r w:rsidR="000B0676" w:rsidRPr="00D004FC">
        <w:rPr>
          <w:rFonts w:ascii="Times New Roman" w:hAnsi="Times New Roman" w:cs="Times New Roman"/>
          <w:b/>
          <w:bCs/>
          <w:i/>
          <w:iCs/>
          <w:color w:val="595959" w:themeColor="text1" w:themeTint="A6"/>
          <w:sz w:val="24"/>
          <w:szCs w:val="24"/>
          <w:lang w:val="en-GB"/>
        </w:rPr>
        <w:t>3D</w:t>
      </w:r>
      <w:r w:rsidR="000B0676" w:rsidRPr="00FE53B2">
        <w:rPr>
          <w:rFonts w:ascii="Times New Roman" w:hAnsi="Times New Roman" w:cs="Times New Roman"/>
          <w:color w:val="595959" w:themeColor="text1" w:themeTint="A6"/>
          <w:sz w:val="24"/>
          <w:szCs w:val="24"/>
          <w:lang w:val="en-GB"/>
        </w:rPr>
        <w:t xml:space="preserve"> is part of a series of works that I have felt the need to develop since the 1990s</w:t>
      </w:r>
      <w:r w:rsidRPr="00FE53B2">
        <w:rPr>
          <w:rFonts w:ascii="Times New Roman" w:hAnsi="Times New Roman" w:cs="Times New Roman"/>
          <w:color w:val="595959" w:themeColor="text1" w:themeTint="A6"/>
          <w:sz w:val="24"/>
          <w:szCs w:val="24"/>
          <w:lang w:val="en-GB"/>
        </w:rPr>
        <w:t>,</w:t>
      </w:r>
      <w:r w:rsidR="000B0676" w:rsidRPr="00FE53B2">
        <w:rPr>
          <w:rFonts w:ascii="Times New Roman" w:hAnsi="Times New Roman" w:cs="Times New Roman"/>
          <w:color w:val="595959" w:themeColor="text1" w:themeTint="A6"/>
          <w:sz w:val="24"/>
          <w:szCs w:val="24"/>
          <w:lang w:val="en-GB"/>
        </w:rPr>
        <w:t xml:space="preserve"> </w:t>
      </w:r>
      <w:proofErr w:type="gramStart"/>
      <w:r w:rsidR="000B0676" w:rsidRPr="00FE53B2">
        <w:rPr>
          <w:rFonts w:ascii="Times New Roman" w:hAnsi="Times New Roman" w:cs="Times New Roman"/>
          <w:color w:val="595959" w:themeColor="text1" w:themeTint="A6"/>
          <w:sz w:val="24"/>
          <w:szCs w:val="24"/>
          <w:lang w:val="en-GB"/>
        </w:rPr>
        <w:t>in order to</w:t>
      </w:r>
      <w:proofErr w:type="gramEnd"/>
      <w:r w:rsidR="000B0676" w:rsidRPr="00FE53B2">
        <w:rPr>
          <w:rFonts w:ascii="Times New Roman" w:hAnsi="Times New Roman" w:cs="Times New Roman"/>
          <w:color w:val="595959" w:themeColor="text1" w:themeTint="A6"/>
          <w:sz w:val="24"/>
          <w:szCs w:val="24"/>
          <w:lang w:val="en-GB"/>
        </w:rPr>
        <w:t xml:space="preserve"> replace the designs that I made as technical drawings, in two-dimensionality, in the 1960s. In this case, I am presenting a model of a staircase that, when a laser is turned on, touches all the steps, marking all the edges with many points of light and creating a hypothetically infinite line that intersects them. This is the design for an environmental work, but the work/idea is already there</w:t>
      </w:r>
      <w:r w:rsidRPr="00FE53B2">
        <w:rPr>
          <w:rFonts w:ascii="Times New Roman" w:hAnsi="Times New Roman" w:cs="Times New Roman"/>
          <w:color w:val="595959" w:themeColor="text1" w:themeTint="A6"/>
          <w:sz w:val="24"/>
          <w:szCs w:val="24"/>
          <w:lang w:val="en-GB"/>
        </w:rPr>
        <w:t>”</w:t>
      </w:r>
      <w:r w:rsidR="00AB552F" w:rsidRPr="00FE53B2">
        <w:rPr>
          <w:rFonts w:ascii="Times New Roman" w:hAnsi="Times New Roman" w:cs="Times New Roman"/>
          <w:color w:val="595959" w:themeColor="text1" w:themeTint="A6"/>
          <w:sz w:val="24"/>
          <w:szCs w:val="24"/>
          <w:lang w:val="en-GB"/>
        </w:rPr>
        <w:t xml:space="preserve">. </w:t>
      </w:r>
      <w:r w:rsidRPr="00FE53B2">
        <w:rPr>
          <w:rFonts w:ascii="Times New Roman" w:hAnsi="Times New Roman" w:cs="Times New Roman"/>
          <w:color w:val="595959" w:themeColor="text1" w:themeTint="A6"/>
          <w:sz w:val="24"/>
          <w:szCs w:val="24"/>
          <w:lang w:val="en-GB"/>
        </w:rPr>
        <w:t>M.M</w:t>
      </w:r>
      <w:r w:rsidR="000B0676" w:rsidRPr="00FE53B2">
        <w:rPr>
          <w:rFonts w:ascii="Times New Roman" w:hAnsi="Times New Roman" w:cs="Times New Roman"/>
          <w:color w:val="595959" w:themeColor="text1" w:themeTint="A6"/>
          <w:sz w:val="24"/>
          <w:szCs w:val="24"/>
          <w:lang w:val="en-GB"/>
        </w:rPr>
        <w:t>.</w:t>
      </w:r>
    </w:p>
    <w:p w14:paraId="25BBF387" w14:textId="2DB5DB87" w:rsidR="0059269B" w:rsidRPr="00FE53B2" w:rsidRDefault="0059269B" w:rsidP="000B0676">
      <w:pPr>
        <w:pStyle w:val="Nessunaspaziatura"/>
        <w:jc w:val="both"/>
        <w:rPr>
          <w:rFonts w:ascii="Times New Roman" w:hAnsi="Times New Roman" w:cs="Times New Roman"/>
          <w:color w:val="595959" w:themeColor="text1" w:themeTint="A6"/>
          <w:sz w:val="24"/>
          <w:szCs w:val="24"/>
          <w:lang w:val="en-GB"/>
        </w:rPr>
      </w:pPr>
    </w:p>
    <w:p w14:paraId="34B3A2FC" w14:textId="6A806853"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5B2F1CA1" w14:textId="396A3C95"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3BA2EFC7" w14:textId="74D5825A"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3DF6A776" w14:textId="3A8341F1"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58859FDA" w14:textId="19525E37"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07F52CAA" w14:textId="63BF3093"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38B767CC" w14:textId="6F15C244"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30CA9DA5" w14:textId="680E8EFE"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11908E21" w14:textId="71A93205"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02F0E634" w14:textId="6EBBFA15"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3C75E361" w14:textId="11A0D270"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61B5D021" w14:textId="16FE59BB"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36C5294F" w14:textId="44CE9563"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4445E110" w14:textId="77777777" w:rsidR="001C14F2" w:rsidRPr="00FE53B2" w:rsidRDefault="001C14F2" w:rsidP="000B0676">
      <w:pPr>
        <w:pStyle w:val="Nessunaspaziatura"/>
        <w:jc w:val="both"/>
        <w:rPr>
          <w:rFonts w:ascii="Times New Roman" w:hAnsi="Times New Roman" w:cs="Times New Roman"/>
          <w:color w:val="595959" w:themeColor="text1" w:themeTint="A6"/>
          <w:sz w:val="24"/>
          <w:szCs w:val="24"/>
          <w:lang w:val="en-GB"/>
        </w:rPr>
      </w:pPr>
    </w:p>
    <w:p w14:paraId="0E072B94" w14:textId="311152DE" w:rsidR="0059269B" w:rsidRPr="00FE53B2" w:rsidRDefault="0059269B" w:rsidP="0059269B">
      <w:pPr>
        <w:pStyle w:val="Nessunaspaziatura"/>
        <w:jc w:val="center"/>
        <w:rPr>
          <w:rFonts w:ascii="Times New Roman" w:hAnsi="Times New Roman" w:cs="Times New Roman"/>
          <w:color w:val="595959" w:themeColor="text1" w:themeTint="A6"/>
          <w:sz w:val="24"/>
          <w:szCs w:val="24"/>
          <w:lang w:val="en-GB"/>
        </w:rPr>
      </w:pPr>
      <w:r w:rsidRPr="00FE53B2">
        <w:rPr>
          <w:rFonts w:ascii="Times New Roman" w:hAnsi="Times New Roman" w:cs="Times New Roman"/>
          <w:noProof/>
          <w:color w:val="595959" w:themeColor="text1" w:themeTint="A6"/>
          <w:sz w:val="24"/>
          <w:szCs w:val="24"/>
          <w:lang w:val="en-GB"/>
        </w:rPr>
        <w:drawing>
          <wp:inline distT="0" distB="0" distL="0" distR="0" wp14:anchorId="23D15207" wp14:editId="166079A3">
            <wp:extent cx="4886889" cy="3414531"/>
            <wp:effectExtent l="0" t="0" r="3175"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5" cstate="screen">
                      <a:extLst>
                        <a:ext uri="{28A0092B-C50C-407E-A947-70E740481C1C}">
                          <a14:useLocalDpi xmlns:a14="http://schemas.microsoft.com/office/drawing/2010/main"/>
                        </a:ext>
                      </a:extLst>
                    </a:blip>
                    <a:stretch>
                      <a:fillRect/>
                    </a:stretch>
                  </pic:blipFill>
                  <pic:spPr>
                    <a:xfrm>
                      <a:off x="0" y="0"/>
                      <a:ext cx="5062212" cy="3537032"/>
                    </a:xfrm>
                    <a:prstGeom prst="rect">
                      <a:avLst/>
                    </a:prstGeom>
                  </pic:spPr>
                </pic:pic>
              </a:graphicData>
            </a:graphic>
          </wp:inline>
        </w:drawing>
      </w:r>
    </w:p>
    <w:p w14:paraId="00A4CEDE" w14:textId="4DA0C150" w:rsidR="0059269B" w:rsidRPr="00FE53B2" w:rsidRDefault="0059269B" w:rsidP="0059269B">
      <w:pPr>
        <w:pStyle w:val="Nessunaspaziatura"/>
        <w:jc w:val="center"/>
        <w:rPr>
          <w:rFonts w:ascii="Times New Roman" w:hAnsi="Times New Roman" w:cs="Times New Roman"/>
          <w:color w:val="595959" w:themeColor="text1" w:themeTint="A6"/>
          <w:sz w:val="24"/>
          <w:szCs w:val="24"/>
          <w:lang w:val="en-GB"/>
        </w:rPr>
      </w:pPr>
    </w:p>
    <w:p w14:paraId="3DE5866B" w14:textId="77777777" w:rsidR="0059269B" w:rsidRPr="00FE53B2" w:rsidRDefault="0059269B" w:rsidP="0059269B">
      <w:pPr>
        <w:pStyle w:val="Nessunaspaziatura"/>
        <w:jc w:val="center"/>
        <w:rPr>
          <w:rFonts w:ascii="Times New Roman" w:hAnsi="Times New Roman" w:cs="Times New Roman"/>
          <w:b/>
          <w:bCs/>
          <w:color w:val="595959" w:themeColor="text1" w:themeTint="A6"/>
          <w:sz w:val="24"/>
          <w:szCs w:val="24"/>
        </w:rPr>
      </w:pPr>
      <w:r w:rsidRPr="00FE53B2">
        <w:rPr>
          <w:rFonts w:ascii="Times New Roman" w:hAnsi="Times New Roman" w:cs="Times New Roman"/>
          <w:b/>
          <w:bCs/>
          <w:color w:val="595959" w:themeColor="text1" w:themeTint="A6"/>
          <w:sz w:val="24"/>
          <w:szCs w:val="24"/>
        </w:rPr>
        <w:t>Maurizio Mochetti</w:t>
      </w:r>
    </w:p>
    <w:p w14:paraId="296287DF" w14:textId="77777777" w:rsidR="0059269B" w:rsidRPr="00FE53B2" w:rsidRDefault="0059269B" w:rsidP="0059269B">
      <w:pPr>
        <w:pStyle w:val="Nessunaspaziatura"/>
        <w:jc w:val="center"/>
        <w:rPr>
          <w:rFonts w:ascii="Times New Roman" w:hAnsi="Times New Roman" w:cs="Times New Roman"/>
          <w:color w:val="595959" w:themeColor="text1" w:themeTint="A6"/>
          <w:sz w:val="24"/>
          <w:szCs w:val="24"/>
        </w:rPr>
      </w:pPr>
      <w:r w:rsidRPr="00FE53B2">
        <w:rPr>
          <w:rFonts w:ascii="Times New Roman" w:hAnsi="Times New Roman" w:cs="Times New Roman"/>
          <w:i/>
          <w:iCs/>
          <w:color w:val="595959" w:themeColor="text1" w:themeTint="A6"/>
          <w:sz w:val="24"/>
          <w:szCs w:val="24"/>
        </w:rPr>
        <w:t>Progetto Angolo laser</w:t>
      </w:r>
      <w:r w:rsidRPr="00FE53B2">
        <w:rPr>
          <w:rFonts w:ascii="Times New Roman" w:hAnsi="Times New Roman" w:cs="Times New Roman"/>
          <w:color w:val="595959" w:themeColor="text1" w:themeTint="A6"/>
          <w:sz w:val="24"/>
          <w:szCs w:val="24"/>
        </w:rPr>
        <w:t>, 1987</w:t>
      </w:r>
    </w:p>
    <w:p w14:paraId="4403370D" w14:textId="77777777" w:rsidR="0059269B" w:rsidRPr="00FE53B2" w:rsidRDefault="0059269B" w:rsidP="0059269B">
      <w:pPr>
        <w:pStyle w:val="Nessunaspaziatura"/>
        <w:jc w:val="center"/>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Drawing pencil and felt-tip pen on cardboard</w:t>
      </w:r>
    </w:p>
    <w:p w14:paraId="4599BDE9" w14:textId="0E27232E" w:rsidR="0081011C" w:rsidRPr="00FE53B2" w:rsidRDefault="0059269B" w:rsidP="00CB5ECE">
      <w:pPr>
        <w:pStyle w:val="Nessunaspaziatura"/>
        <w:jc w:val="center"/>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35 x 50 cm</w:t>
      </w:r>
    </w:p>
    <w:p w14:paraId="0E7D61B3" w14:textId="47D80472" w:rsidR="000F48B8" w:rsidRPr="00FE53B2" w:rsidRDefault="000F48B8" w:rsidP="00CB5ECE">
      <w:pPr>
        <w:pStyle w:val="Nessunaspaziatura"/>
        <w:jc w:val="center"/>
        <w:rPr>
          <w:rFonts w:ascii="Times New Roman" w:hAnsi="Times New Roman" w:cs="Times New Roman"/>
          <w:color w:val="595959" w:themeColor="text1" w:themeTint="A6"/>
          <w:lang w:val="en-GB"/>
        </w:rPr>
      </w:pPr>
    </w:p>
    <w:p w14:paraId="452F56E4" w14:textId="44253BA0" w:rsidR="001C14F2" w:rsidRPr="00FE53B2" w:rsidRDefault="001C14F2" w:rsidP="00CB5ECE">
      <w:pPr>
        <w:pStyle w:val="Nessunaspaziatura"/>
        <w:jc w:val="center"/>
        <w:rPr>
          <w:rFonts w:ascii="Times New Roman" w:hAnsi="Times New Roman" w:cs="Times New Roman"/>
          <w:color w:val="595959" w:themeColor="text1" w:themeTint="A6"/>
          <w:lang w:val="en-GB"/>
        </w:rPr>
      </w:pPr>
    </w:p>
    <w:p w14:paraId="636D37F3" w14:textId="77777777" w:rsidR="001C14F2" w:rsidRPr="00FE53B2" w:rsidRDefault="001C14F2" w:rsidP="00CB5ECE">
      <w:pPr>
        <w:pStyle w:val="Nessunaspaziatura"/>
        <w:jc w:val="center"/>
        <w:rPr>
          <w:rFonts w:ascii="Times New Roman" w:hAnsi="Times New Roman" w:cs="Times New Roman"/>
          <w:color w:val="595959" w:themeColor="text1" w:themeTint="A6"/>
          <w:lang w:val="en-GB"/>
        </w:rPr>
      </w:pPr>
    </w:p>
    <w:p w14:paraId="3CE9B30C" w14:textId="7CDE381D" w:rsidR="0081011C" w:rsidRPr="00FE53B2" w:rsidRDefault="001F3B68" w:rsidP="007C6088">
      <w:pPr>
        <w:pStyle w:val="Nessunaspaziatura"/>
        <w:jc w:val="both"/>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w:t>
      </w:r>
      <w:r w:rsidR="007C6088" w:rsidRPr="00FE53B2">
        <w:rPr>
          <w:rFonts w:ascii="Times New Roman" w:eastAsia="Times New Roman" w:hAnsi="Times New Roman" w:cs="Times New Roman"/>
          <w:color w:val="595959" w:themeColor="text1" w:themeTint="A6"/>
          <w:sz w:val="24"/>
          <w:szCs w:val="24"/>
          <w:lang w:val="en-GB"/>
        </w:rPr>
        <w:t xml:space="preserve">Since the beginning of my journey, I have given a new value to the project. For me it is not a simple design, but something very important. It is both an initial and preliminary element, a bit like in architecture, but also something more. As early as the 1960s, I found myself wanting to clarify this fundamental concept of the centrality of idea-design-realisation. I did this with my exhibition at Galleria La </w:t>
      </w:r>
      <w:proofErr w:type="spellStart"/>
      <w:r w:rsidR="007C6088" w:rsidRPr="00FE53B2">
        <w:rPr>
          <w:rFonts w:ascii="Times New Roman" w:eastAsia="Times New Roman" w:hAnsi="Times New Roman" w:cs="Times New Roman"/>
          <w:color w:val="595959" w:themeColor="text1" w:themeTint="A6"/>
          <w:sz w:val="24"/>
          <w:szCs w:val="24"/>
          <w:lang w:val="en-GB"/>
        </w:rPr>
        <w:t>Salita</w:t>
      </w:r>
      <w:proofErr w:type="spellEnd"/>
      <w:r w:rsidR="007C6088" w:rsidRPr="00FE53B2">
        <w:rPr>
          <w:rFonts w:ascii="Times New Roman" w:eastAsia="Times New Roman" w:hAnsi="Times New Roman" w:cs="Times New Roman"/>
          <w:color w:val="595959" w:themeColor="text1" w:themeTint="A6"/>
          <w:sz w:val="24"/>
          <w:szCs w:val="24"/>
          <w:lang w:val="en-GB"/>
        </w:rPr>
        <w:t xml:space="preserve"> in 1968 entitle</w:t>
      </w:r>
      <w:r w:rsidRPr="00FE53B2">
        <w:rPr>
          <w:rFonts w:ascii="Times New Roman" w:eastAsia="Times New Roman" w:hAnsi="Times New Roman" w:cs="Times New Roman"/>
          <w:color w:val="595959" w:themeColor="text1" w:themeTint="A6"/>
          <w:sz w:val="24"/>
          <w:szCs w:val="24"/>
          <w:lang w:val="en-GB"/>
        </w:rPr>
        <w:t xml:space="preserve">d </w:t>
      </w:r>
      <w:r w:rsidRPr="00FE53B2">
        <w:rPr>
          <w:rFonts w:ascii="Times New Roman" w:eastAsia="Times New Roman" w:hAnsi="Times New Roman" w:cs="Times New Roman"/>
          <w:i/>
          <w:iCs/>
          <w:color w:val="595959" w:themeColor="text1" w:themeTint="A6"/>
          <w:sz w:val="24"/>
          <w:szCs w:val="24"/>
          <w:lang w:val="en-GB"/>
        </w:rPr>
        <w:t xml:space="preserve">10 </w:t>
      </w:r>
      <w:proofErr w:type="spellStart"/>
      <w:r w:rsidRPr="00FE53B2">
        <w:rPr>
          <w:rFonts w:ascii="Times New Roman" w:eastAsia="Times New Roman" w:hAnsi="Times New Roman" w:cs="Times New Roman"/>
          <w:i/>
          <w:iCs/>
          <w:color w:val="595959" w:themeColor="text1" w:themeTint="A6"/>
          <w:sz w:val="24"/>
          <w:szCs w:val="24"/>
          <w:lang w:val="en-GB"/>
        </w:rPr>
        <w:t>progetti</w:t>
      </w:r>
      <w:proofErr w:type="spellEnd"/>
      <w:r w:rsidRPr="00FE53B2">
        <w:rPr>
          <w:rFonts w:ascii="Times New Roman" w:eastAsia="Times New Roman" w:hAnsi="Times New Roman" w:cs="Times New Roman"/>
          <w:i/>
          <w:iCs/>
          <w:color w:val="595959" w:themeColor="text1" w:themeTint="A6"/>
          <w:sz w:val="24"/>
          <w:szCs w:val="24"/>
          <w:lang w:val="en-GB"/>
        </w:rPr>
        <w:t xml:space="preserve"> e 2 </w:t>
      </w:r>
      <w:proofErr w:type="spellStart"/>
      <w:r w:rsidRPr="00FE53B2">
        <w:rPr>
          <w:rFonts w:ascii="Times New Roman" w:eastAsia="Times New Roman" w:hAnsi="Times New Roman" w:cs="Times New Roman"/>
          <w:i/>
          <w:iCs/>
          <w:color w:val="595959" w:themeColor="text1" w:themeTint="A6"/>
          <w:sz w:val="24"/>
          <w:szCs w:val="24"/>
          <w:lang w:val="en-GB"/>
        </w:rPr>
        <w:t>realizzazioni</w:t>
      </w:r>
      <w:proofErr w:type="spellEnd"/>
      <w:r w:rsidRPr="00FE53B2">
        <w:rPr>
          <w:rFonts w:ascii="Times New Roman" w:eastAsia="Times New Roman" w:hAnsi="Times New Roman" w:cs="Times New Roman"/>
          <w:color w:val="595959" w:themeColor="text1" w:themeTint="A6"/>
          <w:sz w:val="24"/>
          <w:szCs w:val="24"/>
          <w:lang w:val="en-GB"/>
        </w:rPr>
        <w:t>”</w:t>
      </w:r>
      <w:r w:rsidR="007C6088" w:rsidRPr="00FE53B2">
        <w:rPr>
          <w:rFonts w:ascii="Times New Roman" w:eastAsia="Times New Roman" w:hAnsi="Times New Roman" w:cs="Times New Roman"/>
          <w:color w:val="595959" w:themeColor="text1" w:themeTint="A6"/>
          <w:sz w:val="24"/>
          <w:szCs w:val="24"/>
          <w:lang w:val="en-GB"/>
        </w:rPr>
        <w:t>.</w:t>
      </w:r>
      <w:r w:rsidR="000258E6" w:rsidRPr="00FE53B2">
        <w:rPr>
          <w:rFonts w:ascii="Times New Roman" w:eastAsia="Times New Roman" w:hAnsi="Times New Roman" w:cs="Times New Roman"/>
          <w:color w:val="595959" w:themeColor="text1" w:themeTint="A6"/>
          <w:sz w:val="24"/>
          <w:szCs w:val="24"/>
          <w:lang w:val="en-GB"/>
        </w:rPr>
        <w:t xml:space="preserve"> </w:t>
      </w:r>
    </w:p>
    <w:p w14:paraId="13217CC1" w14:textId="6C206F08" w:rsidR="000258E6" w:rsidRPr="00FE53B2" w:rsidRDefault="000258E6" w:rsidP="002019F0">
      <w:pPr>
        <w:pStyle w:val="Nessunaspaziatura"/>
        <w:jc w:val="both"/>
        <w:rPr>
          <w:rFonts w:ascii="Times New Roman" w:eastAsia="Times New Roman" w:hAnsi="Times New Roman" w:cs="Times New Roman"/>
          <w:color w:val="595959" w:themeColor="text1" w:themeTint="A6"/>
          <w:sz w:val="24"/>
          <w:szCs w:val="24"/>
          <w:lang w:val="en-GB"/>
        </w:rPr>
      </w:pPr>
      <w:proofErr w:type="spellStart"/>
      <w:r w:rsidRPr="00D004FC">
        <w:rPr>
          <w:rFonts w:ascii="Times New Roman" w:eastAsia="Times New Roman" w:hAnsi="Times New Roman" w:cs="Times New Roman"/>
          <w:b/>
          <w:bCs/>
          <w:i/>
          <w:iCs/>
          <w:color w:val="595959" w:themeColor="text1" w:themeTint="A6"/>
          <w:sz w:val="24"/>
          <w:szCs w:val="24"/>
          <w:lang w:val="en-GB"/>
        </w:rPr>
        <w:t>Angolo</w:t>
      </w:r>
      <w:proofErr w:type="spellEnd"/>
      <w:r w:rsidRPr="00D004FC">
        <w:rPr>
          <w:rFonts w:ascii="Times New Roman" w:eastAsia="Times New Roman" w:hAnsi="Times New Roman" w:cs="Times New Roman"/>
          <w:b/>
          <w:bCs/>
          <w:i/>
          <w:iCs/>
          <w:color w:val="595959" w:themeColor="text1" w:themeTint="A6"/>
          <w:sz w:val="24"/>
          <w:szCs w:val="24"/>
          <w:lang w:val="en-GB"/>
        </w:rPr>
        <w:t xml:space="preserve"> laser</w:t>
      </w:r>
      <w:r w:rsidRPr="00FE53B2">
        <w:rPr>
          <w:rFonts w:ascii="Times New Roman" w:eastAsia="Times New Roman" w:hAnsi="Times New Roman" w:cs="Times New Roman"/>
          <w:color w:val="595959" w:themeColor="text1" w:themeTint="A6"/>
          <w:sz w:val="24"/>
          <w:szCs w:val="24"/>
          <w:lang w:val="en-GB"/>
        </w:rPr>
        <w:t xml:space="preserve"> it is a blade of light that takes on the geometric shape of the object towards which it is directed. “I am interested in what is created between the obstacle, in this case a corner, and the surrounding space”. M.M.</w:t>
      </w:r>
    </w:p>
    <w:p w14:paraId="33508908" w14:textId="77777777" w:rsidR="00CB5ECE" w:rsidRPr="00FE53B2" w:rsidRDefault="00CB5ECE" w:rsidP="002019F0">
      <w:pPr>
        <w:pStyle w:val="Nessunaspaziatura"/>
        <w:jc w:val="both"/>
        <w:rPr>
          <w:rFonts w:ascii="Times New Roman" w:eastAsia="Times New Roman" w:hAnsi="Times New Roman" w:cs="Times New Roman"/>
          <w:color w:val="595959" w:themeColor="text1" w:themeTint="A6"/>
          <w:sz w:val="24"/>
          <w:szCs w:val="24"/>
          <w:lang w:val="en-GB"/>
        </w:rPr>
      </w:pPr>
    </w:p>
    <w:p w14:paraId="2567528D" w14:textId="77777777" w:rsidR="00CB5ECE" w:rsidRPr="00FE53B2" w:rsidRDefault="00CB5ECE" w:rsidP="002019F0">
      <w:pPr>
        <w:pStyle w:val="Nessunaspaziatura"/>
        <w:jc w:val="both"/>
        <w:rPr>
          <w:rFonts w:ascii="Times New Roman" w:eastAsia="Times New Roman" w:hAnsi="Times New Roman" w:cs="Times New Roman"/>
          <w:color w:val="595959" w:themeColor="text1" w:themeTint="A6"/>
          <w:sz w:val="24"/>
          <w:szCs w:val="24"/>
          <w:lang w:val="en-GB"/>
        </w:rPr>
      </w:pPr>
    </w:p>
    <w:p w14:paraId="6A89FC51" w14:textId="70084269" w:rsidR="000258E6" w:rsidRPr="00FE53B2" w:rsidRDefault="000258E6" w:rsidP="000258E6">
      <w:pPr>
        <w:pStyle w:val="Nessunaspaziatura"/>
        <w:jc w:val="center"/>
        <w:rPr>
          <w:rFonts w:ascii="Times New Roman" w:eastAsia="Times New Roman" w:hAnsi="Times New Roman" w:cs="Times New Roman"/>
          <w:color w:val="595959" w:themeColor="text1" w:themeTint="A6"/>
          <w:sz w:val="24"/>
          <w:szCs w:val="24"/>
          <w:lang w:val="en-GB"/>
        </w:rPr>
      </w:pPr>
    </w:p>
    <w:p w14:paraId="07E8ADE2" w14:textId="046374C6"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76836FD9" w14:textId="2B66C035"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1FE88C25" w14:textId="37552795"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58DC4530" w14:textId="155715E9"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48F04C75" w14:textId="45B202EA"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59269FC0" w14:textId="39CB734C"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4D130FB0" w14:textId="6F4DAE0C"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121AFDC5" w14:textId="30862856"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25C646CE" w14:textId="42972554"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3B7FCED9" w14:textId="312F31AD"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7A918153" w14:textId="3B1B584B"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23171AED" w14:textId="77777777" w:rsidR="001C14F2" w:rsidRPr="00FE53B2" w:rsidRDefault="001C14F2" w:rsidP="000258E6">
      <w:pPr>
        <w:pStyle w:val="Nessunaspaziatura"/>
        <w:jc w:val="center"/>
        <w:rPr>
          <w:rFonts w:ascii="Times New Roman" w:eastAsia="Times New Roman" w:hAnsi="Times New Roman" w:cs="Times New Roman"/>
          <w:color w:val="595959" w:themeColor="text1" w:themeTint="A6"/>
          <w:sz w:val="24"/>
          <w:szCs w:val="24"/>
          <w:lang w:val="en-GB"/>
        </w:rPr>
      </w:pPr>
    </w:p>
    <w:p w14:paraId="0295F2E6" w14:textId="4B611716" w:rsidR="0081011C" w:rsidRPr="00FE53B2" w:rsidRDefault="001E6C84" w:rsidP="00CB5ECE">
      <w:pPr>
        <w:pStyle w:val="Nessunaspaziatura"/>
        <w:ind w:right="-7"/>
        <w:jc w:val="center"/>
        <w:rPr>
          <w:rFonts w:ascii="Times New Roman" w:eastAsia="Times New Roman" w:hAnsi="Times New Roman" w:cs="Times New Roman"/>
          <w:b/>
          <w:bCs/>
          <w:color w:val="595959" w:themeColor="text1" w:themeTint="A6"/>
          <w:sz w:val="24"/>
          <w:szCs w:val="24"/>
          <w:lang w:val="en-GB"/>
        </w:rPr>
      </w:pPr>
      <w:r w:rsidRPr="00FE53B2">
        <w:rPr>
          <w:rFonts w:ascii="Times New Roman" w:eastAsia="Times New Roman" w:hAnsi="Times New Roman" w:cs="Times New Roman"/>
          <w:b/>
          <w:bCs/>
          <w:noProof/>
          <w:color w:val="595959" w:themeColor="text1" w:themeTint="A6"/>
          <w:sz w:val="24"/>
          <w:szCs w:val="24"/>
          <w:lang w:val="en-GB"/>
        </w:rPr>
        <w:lastRenderedPageBreak/>
        <w:drawing>
          <wp:inline distT="0" distB="0" distL="0" distR="0" wp14:anchorId="3DBDF682" wp14:editId="6E48E250">
            <wp:extent cx="6014906" cy="3999911"/>
            <wp:effectExtent l="0" t="0" r="5080" b="635"/>
            <wp:docPr id="18" name="Immagine 18" descr="Immagine che contiene testo, parete, interni, di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parete, interni, dilegno&#10;&#10;Descrizione generata automaticamente"/>
                    <pic:cNvPicPr/>
                  </pic:nvPicPr>
                  <pic:blipFill>
                    <a:blip r:embed="rId26" cstate="screen">
                      <a:extLst>
                        <a:ext uri="{28A0092B-C50C-407E-A947-70E740481C1C}">
                          <a14:useLocalDpi xmlns:a14="http://schemas.microsoft.com/office/drawing/2010/main"/>
                        </a:ext>
                      </a:extLst>
                    </a:blip>
                    <a:stretch>
                      <a:fillRect/>
                    </a:stretch>
                  </pic:blipFill>
                  <pic:spPr>
                    <a:xfrm>
                      <a:off x="0" y="0"/>
                      <a:ext cx="6158284" cy="4095258"/>
                    </a:xfrm>
                    <a:prstGeom prst="rect">
                      <a:avLst/>
                    </a:prstGeom>
                  </pic:spPr>
                </pic:pic>
              </a:graphicData>
            </a:graphic>
          </wp:inline>
        </w:drawing>
      </w:r>
    </w:p>
    <w:p w14:paraId="42E6BD60" w14:textId="28FBF347"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481EF960" w14:textId="77777777" w:rsidR="001E6C84" w:rsidRPr="00FE53B2" w:rsidRDefault="001E6C84" w:rsidP="001E6C84">
      <w:pPr>
        <w:pStyle w:val="Nessunaspaziatura"/>
        <w:jc w:val="center"/>
        <w:rPr>
          <w:rFonts w:ascii="Times New Roman" w:eastAsia="Times New Roman" w:hAnsi="Times New Roman" w:cs="Times New Roman"/>
          <w:b/>
          <w:bCs/>
          <w:color w:val="595959" w:themeColor="text1" w:themeTint="A6"/>
          <w:sz w:val="24"/>
          <w:szCs w:val="24"/>
        </w:rPr>
      </w:pPr>
      <w:r w:rsidRPr="00FE53B2">
        <w:rPr>
          <w:rFonts w:ascii="Times New Roman" w:eastAsia="Times New Roman" w:hAnsi="Times New Roman" w:cs="Times New Roman"/>
          <w:b/>
          <w:bCs/>
          <w:color w:val="595959" w:themeColor="text1" w:themeTint="A6"/>
          <w:sz w:val="24"/>
          <w:szCs w:val="24"/>
        </w:rPr>
        <w:t>Maurizio Mochetti</w:t>
      </w:r>
    </w:p>
    <w:p w14:paraId="6751A499" w14:textId="77777777" w:rsidR="001E6C84" w:rsidRPr="00FE53B2" w:rsidRDefault="001E6C84" w:rsidP="001E6C84">
      <w:pPr>
        <w:pStyle w:val="Nessunaspaziatura"/>
        <w:jc w:val="center"/>
        <w:rPr>
          <w:rFonts w:ascii="Times New Roman" w:eastAsia="Times New Roman" w:hAnsi="Times New Roman" w:cs="Times New Roman"/>
          <w:color w:val="595959" w:themeColor="text1" w:themeTint="A6"/>
          <w:sz w:val="24"/>
          <w:szCs w:val="24"/>
        </w:rPr>
      </w:pPr>
      <w:r w:rsidRPr="00FE53B2">
        <w:rPr>
          <w:rFonts w:ascii="Times New Roman" w:eastAsia="Times New Roman" w:hAnsi="Times New Roman" w:cs="Times New Roman"/>
          <w:i/>
          <w:iCs/>
          <w:color w:val="595959" w:themeColor="text1" w:themeTint="A6"/>
          <w:sz w:val="24"/>
          <w:szCs w:val="24"/>
        </w:rPr>
        <w:t>Alle volte in tonneau</w:t>
      </w:r>
      <w:r w:rsidRPr="00FE53B2">
        <w:rPr>
          <w:rFonts w:ascii="Times New Roman" w:eastAsia="Times New Roman" w:hAnsi="Times New Roman" w:cs="Times New Roman"/>
          <w:color w:val="595959" w:themeColor="text1" w:themeTint="A6"/>
          <w:sz w:val="24"/>
          <w:szCs w:val="24"/>
        </w:rPr>
        <w:t>, 2013-2016</w:t>
      </w:r>
    </w:p>
    <w:p w14:paraId="422481C9" w14:textId="77777777" w:rsidR="001E6C84" w:rsidRPr="00FE53B2" w:rsidRDefault="001E6C84" w:rsidP="001E6C84">
      <w:pPr>
        <w:pStyle w:val="Nessunaspaziatura"/>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Plexiglass tube, carbon fibre aircraft, carbon fibre axle, black adhesive</w:t>
      </w:r>
    </w:p>
    <w:p w14:paraId="64B0B7BE" w14:textId="4456F5B6" w:rsidR="0081011C" w:rsidRPr="00FE53B2" w:rsidRDefault="001E6C84" w:rsidP="001E6C84">
      <w:pPr>
        <w:pStyle w:val="Nessunaspaziatura"/>
        <w:jc w:val="center"/>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35,5 x Ø 8 cm. Ed. of 29 + 3 AP + IX</w:t>
      </w:r>
    </w:p>
    <w:p w14:paraId="223E65F6" w14:textId="4EDA5F97" w:rsidR="001C14F2" w:rsidRPr="00FE53B2" w:rsidRDefault="001C14F2" w:rsidP="00CA5501">
      <w:pPr>
        <w:pStyle w:val="Nessunaspaziatura"/>
        <w:jc w:val="both"/>
        <w:rPr>
          <w:rFonts w:ascii="Times New Roman" w:eastAsia="Times New Roman" w:hAnsi="Times New Roman" w:cs="Times New Roman"/>
          <w:color w:val="595959" w:themeColor="text1" w:themeTint="A6"/>
          <w:sz w:val="24"/>
          <w:szCs w:val="24"/>
          <w:lang w:val="en-GB"/>
        </w:rPr>
      </w:pPr>
    </w:p>
    <w:p w14:paraId="2A91F9CD" w14:textId="77777777" w:rsidR="001C14F2" w:rsidRPr="00FE53B2" w:rsidRDefault="001C14F2" w:rsidP="00CA5501">
      <w:pPr>
        <w:pStyle w:val="Nessunaspaziatura"/>
        <w:jc w:val="both"/>
        <w:rPr>
          <w:rFonts w:ascii="Times New Roman" w:eastAsia="Times New Roman" w:hAnsi="Times New Roman" w:cs="Times New Roman"/>
          <w:color w:val="595959" w:themeColor="text1" w:themeTint="A6"/>
          <w:sz w:val="24"/>
          <w:szCs w:val="24"/>
          <w:lang w:val="en-GB"/>
        </w:rPr>
      </w:pPr>
    </w:p>
    <w:p w14:paraId="0301B373" w14:textId="26CB7A5D" w:rsidR="00CA5501" w:rsidRPr="00FE53B2" w:rsidRDefault="00CA5501" w:rsidP="00CA5501">
      <w:pPr>
        <w:pStyle w:val="Nessunaspaziatura"/>
        <w:jc w:val="both"/>
        <w:rPr>
          <w:rFonts w:ascii="Times New Roman" w:eastAsia="Times New Roman" w:hAnsi="Times New Roman" w:cs="Times New Roman"/>
          <w:color w:val="595959" w:themeColor="text1" w:themeTint="A6"/>
          <w:sz w:val="24"/>
          <w:szCs w:val="24"/>
          <w:lang w:val="en-GB"/>
        </w:rPr>
      </w:pPr>
      <w:r w:rsidRPr="00FE53B2">
        <w:rPr>
          <w:rFonts w:ascii="Times New Roman" w:eastAsia="Times New Roman" w:hAnsi="Times New Roman" w:cs="Times New Roman"/>
          <w:color w:val="595959" w:themeColor="text1" w:themeTint="A6"/>
          <w:sz w:val="24"/>
          <w:szCs w:val="24"/>
          <w:lang w:val="en-GB"/>
        </w:rPr>
        <w:t xml:space="preserve">Made in 29 </w:t>
      </w:r>
      <w:proofErr w:type="spellStart"/>
      <w:r w:rsidRPr="00FE53B2">
        <w:rPr>
          <w:rFonts w:ascii="Times New Roman" w:eastAsia="Times New Roman" w:hAnsi="Times New Roman" w:cs="Times New Roman"/>
          <w:color w:val="595959" w:themeColor="text1" w:themeTint="A6"/>
          <w:sz w:val="24"/>
          <w:szCs w:val="24"/>
          <w:lang w:val="en-GB"/>
        </w:rPr>
        <w:t>examplars</w:t>
      </w:r>
      <w:proofErr w:type="spellEnd"/>
      <w:r w:rsidRPr="00FE53B2">
        <w:rPr>
          <w:rFonts w:ascii="Times New Roman" w:eastAsia="Times New Roman" w:hAnsi="Times New Roman" w:cs="Times New Roman"/>
          <w:color w:val="595959" w:themeColor="text1" w:themeTint="A6"/>
          <w:sz w:val="24"/>
          <w:szCs w:val="24"/>
          <w:lang w:val="en-GB"/>
        </w:rPr>
        <w:t xml:space="preserve"> </w:t>
      </w:r>
      <w:r w:rsidRPr="00FE53B2">
        <w:rPr>
          <w:rFonts w:ascii="Times New Roman" w:eastAsia="Times New Roman" w:hAnsi="Times New Roman" w:cs="Times New Roman"/>
          <w:color w:val="595959" w:themeColor="text1" w:themeTint="A6"/>
          <w:lang w:val="en-GB"/>
        </w:rPr>
        <w:t>+ 3 AP + IX</w:t>
      </w:r>
      <w:r w:rsidRPr="00FE53B2">
        <w:rPr>
          <w:rFonts w:ascii="Times New Roman" w:eastAsia="Times New Roman" w:hAnsi="Times New Roman" w:cs="Times New Roman"/>
          <w:color w:val="595959" w:themeColor="text1" w:themeTint="A6"/>
          <w:sz w:val="24"/>
          <w:szCs w:val="24"/>
          <w:lang w:val="en-GB"/>
        </w:rPr>
        <w:t xml:space="preserve">, each </w:t>
      </w:r>
      <w:proofErr w:type="spellStart"/>
      <w:r w:rsidRPr="00FE53B2">
        <w:rPr>
          <w:rFonts w:ascii="Times New Roman" w:eastAsia="Times New Roman" w:hAnsi="Times New Roman" w:cs="Times New Roman"/>
          <w:color w:val="595959" w:themeColor="text1" w:themeTint="A6"/>
          <w:sz w:val="24"/>
          <w:szCs w:val="24"/>
          <w:lang w:val="en-GB"/>
        </w:rPr>
        <w:t>examplars</w:t>
      </w:r>
      <w:proofErr w:type="spellEnd"/>
      <w:r w:rsidRPr="00FE53B2">
        <w:rPr>
          <w:rFonts w:ascii="Times New Roman" w:eastAsia="Times New Roman" w:hAnsi="Times New Roman" w:cs="Times New Roman"/>
          <w:color w:val="595959" w:themeColor="text1" w:themeTint="A6"/>
          <w:sz w:val="24"/>
          <w:szCs w:val="24"/>
          <w:lang w:val="en-GB"/>
        </w:rPr>
        <w:t xml:space="preserve"> diverges from the other by a slightly different position of the aircraft on the central axis, which traces the hypothetical tr</w:t>
      </w:r>
      <w:r w:rsidR="003E0182" w:rsidRPr="00FE53B2">
        <w:rPr>
          <w:rFonts w:ascii="Times New Roman" w:eastAsia="Times New Roman" w:hAnsi="Times New Roman" w:cs="Times New Roman"/>
          <w:color w:val="595959" w:themeColor="text1" w:themeTint="A6"/>
          <w:sz w:val="24"/>
          <w:szCs w:val="24"/>
          <w:lang w:val="en-GB"/>
        </w:rPr>
        <w:t>a</w:t>
      </w:r>
      <w:r w:rsidRPr="00FE53B2">
        <w:rPr>
          <w:rFonts w:ascii="Times New Roman" w:eastAsia="Times New Roman" w:hAnsi="Times New Roman" w:cs="Times New Roman"/>
          <w:color w:val="595959" w:themeColor="text1" w:themeTint="A6"/>
          <w:sz w:val="24"/>
          <w:szCs w:val="24"/>
          <w:lang w:val="en-GB"/>
        </w:rPr>
        <w:t xml:space="preserve">jectory of a scale F-117 Nighthawk </w:t>
      </w:r>
      <w:proofErr w:type="spellStart"/>
      <w:proofErr w:type="gramStart"/>
      <w:r w:rsidRPr="00FE53B2">
        <w:rPr>
          <w:rFonts w:ascii="Times New Roman" w:eastAsia="Times New Roman" w:hAnsi="Times New Roman" w:cs="Times New Roman"/>
          <w:color w:val="595959" w:themeColor="text1" w:themeTint="A6"/>
          <w:sz w:val="24"/>
          <w:szCs w:val="24"/>
          <w:lang w:val="en-GB"/>
        </w:rPr>
        <w:t>aircraft.The</w:t>
      </w:r>
      <w:proofErr w:type="spellEnd"/>
      <w:proofErr w:type="gramEnd"/>
      <w:r w:rsidRPr="00FE53B2">
        <w:rPr>
          <w:rFonts w:ascii="Times New Roman" w:eastAsia="Times New Roman" w:hAnsi="Times New Roman" w:cs="Times New Roman"/>
          <w:color w:val="595959" w:themeColor="text1" w:themeTint="A6"/>
          <w:sz w:val="24"/>
          <w:szCs w:val="24"/>
          <w:lang w:val="en-GB"/>
        </w:rPr>
        <w:t xml:space="preserve"> aircraft performs a rotation around its longitudinal axis by tracing a spiral around a cylinder (tonneau).</w:t>
      </w:r>
    </w:p>
    <w:p w14:paraId="18A6BC44" w14:textId="77777777" w:rsidR="0081011C" w:rsidRPr="00FE53B2"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5AEB103F" w14:textId="77777777" w:rsidR="00CB5ECE" w:rsidRPr="00FE53B2" w:rsidRDefault="00CB5ECE"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1F101E12" w14:textId="77777777" w:rsidR="00CB5ECE" w:rsidRPr="00FE53B2" w:rsidRDefault="00CB5ECE"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68909957" w14:textId="77777777" w:rsidR="00CB5ECE" w:rsidRPr="00FE53B2" w:rsidRDefault="00CB5ECE"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523ABF75" w14:textId="77777777" w:rsidR="00CB5ECE" w:rsidRPr="00FE53B2" w:rsidRDefault="00CB5ECE"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689BC996" w14:textId="77777777" w:rsidR="00CB5ECE" w:rsidRPr="00FE53B2" w:rsidRDefault="00CB5ECE"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54CEC483" w14:textId="7B19B62A" w:rsidR="00CB5ECE" w:rsidRPr="00FE53B2" w:rsidRDefault="00CB5ECE"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246E548F" w14:textId="37AEA99F" w:rsidR="000F48B8" w:rsidRPr="00FE53B2" w:rsidRDefault="000F48B8"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42AE1107" w14:textId="2AD01256" w:rsidR="000F48B8" w:rsidRPr="00FE53B2" w:rsidRDefault="000F48B8"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0B5C2A16" w14:textId="69C75459" w:rsidR="000F48B8" w:rsidRPr="00FE53B2" w:rsidRDefault="000F48B8"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1EFBC9AE" w14:textId="3C74C88A" w:rsidR="000F48B8" w:rsidRPr="00FE53B2" w:rsidRDefault="000F48B8"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673E360A" w14:textId="1240B202" w:rsidR="000F48B8" w:rsidRDefault="000F48B8"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56F9A901" w14:textId="42D560A2" w:rsidR="00D004FC" w:rsidRDefault="00D004FC"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0EE8F574" w14:textId="1A1D2B60" w:rsidR="00D004FC" w:rsidRDefault="00D004FC"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6C15B93F" w14:textId="77777777" w:rsidR="00D004FC" w:rsidRPr="00FE53B2" w:rsidRDefault="00D004FC"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5B218D85" w14:textId="313F13E4" w:rsidR="000F48B8" w:rsidRPr="00FE53B2" w:rsidRDefault="000F48B8" w:rsidP="00264408">
      <w:pPr>
        <w:pStyle w:val="Nessunaspaziatura"/>
        <w:jc w:val="center"/>
        <w:rPr>
          <w:rFonts w:ascii="Times New Roman" w:eastAsia="Times New Roman" w:hAnsi="Times New Roman" w:cs="Times New Roman"/>
          <w:b/>
          <w:bCs/>
          <w:color w:val="595959" w:themeColor="text1" w:themeTint="A6"/>
          <w:sz w:val="24"/>
          <w:szCs w:val="24"/>
          <w:lang w:val="en-GB"/>
        </w:rPr>
      </w:pPr>
    </w:p>
    <w:p w14:paraId="1ED72C82" w14:textId="77777777" w:rsidR="00CB5ECE" w:rsidRPr="00FE53B2" w:rsidRDefault="00CB5ECE" w:rsidP="00CB5ECE">
      <w:pPr>
        <w:pStyle w:val="Nessunaspaziatura"/>
        <w:rPr>
          <w:rFonts w:ascii="Times New Roman" w:eastAsia="Times New Roman" w:hAnsi="Times New Roman" w:cs="Times New Roman"/>
          <w:b/>
          <w:bCs/>
          <w:color w:val="595959" w:themeColor="text1" w:themeTint="A6"/>
          <w:sz w:val="24"/>
          <w:szCs w:val="24"/>
          <w:lang w:val="en-GB"/>
        </w:rPr>
      </w:pPr>
    </w:p>
    <w:p w14:paraId="7FE171F6" w14:textId="30D963D2" w:rsidR="00D526C5" w:rsidRPr="00FE53B2" w:rsidRDefault="009F3C80" w:rsidP="00264408">
      <w:pPr>
        <w:pStyle w:val="Nessunaspaziatura"/>
        <w:jc w:val="center"/>
        <w:rPr>
          <w:rFonts w:ascii="Times New Roman" w:eastAsia="Times New Roman" w:hAnsi="Times New Roman" w:cs="Times New Roman"/>
          <w:b/>
          <w:bCs/>
          <w:color w:val="595959" w:themeColor="text1" w:themeTint="A6"/>
          <w:sz w:val="24"/>
          <w:szCs w:val="24"/>
          <w:lang w:val="en-GB"/>
        </w:rPr>
      </w:pPr>
      <w:r w:rsidRPr="00FE53B2">
        <w:rPr>
          <w:rFonts w:ascii="Times New Roman" w:eastAsia="Times New Roman" w:hAnsi="Times New Roman" w:cs="Times New Roman"/>
          <w:b/>
          <w:bCs/>
          <w:color w:val="595959" w:themeColor="text1" w:themeTint="A6"/>
          <w:sz w:val="24"/>
          <w:szCs w:val="24"/>
          <w:lang w:val="en-GB"/>
        </w:rPr>
        <w:lastRenderedPageBreak/>
        <w:t>MAURIZIO NANNUCCI</w:t>
      </w:r>
    </w:p>
    <w:p w14:paraId="659FE924" w14:textId="1C1D2A94" w:rsidR="005637C1" w:rsidRPr="00FE53B2" w:rsidRDefault="005637C1" w:rsidP="00264408">
      <w:pPr>
        <w:pStyle w:val="Nessunaspaziatura"/>
        <w:jc w:val="center"/>
        <w:rPr>
          <w:rFonts w:ascii="Times New Roman" w:eastAsia="Times New Roman" w:hAnsi="Times New Roman" w:cs="Times New Roman"/>
          <w:b/>
          <w:bCs/>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Firenze, 1939, </w:t>
      </w:r>
      <w:r w:rsidR="004C0BFF" w:rsidRPr="00FE53B2">
        <w:rPr>
          <w:rFonts w:ascii="Times New Roman" w:hAnsi="Times New Roman" w:cs="Times New Roman"/>
          <w:color w:val="595959" w:themeColor="text1" w:themeTint="A6"/>
          <w:sz w:val="24"/>
          <w:szCs w:val="24"/>
          <w:lang w:val="en-GB"/>
        </w:rPr>
        <w:t xml:space="preserve">where lives and </w:t>
      </w:r>
      <w:proofErr w:type="gramStart"/>
      <w:r w:rsidR="004C0BFF" w:rsidRPr="00FE53B2">
        <w:rPr>
          <w:rFonts w:ascii="Times New Roman" w:hAnsi="Times New Roman" w:cs="Times New Roman"/>
          <w:color w:val="595959" w:themeColor="text1" w:themeTint="A6"/>
          <w:sz w:val="24"/>
          <w:szCs w:val="24"/>
          <w:lang w:val="en-GB"/>
        </w:rPr>
        <w:t>works</w:t>
      </w:r>
      <w:proofErr w:type="gramEnd"/>
    </w:p>
    <w:p w14:paraId="430F5968" w14:textId="2A7A461D" w:rsidR="00AC445E" w:rsidRPr="00FE53B2" w:rsidRDefault="00AC445E" w:rsidP="00E433BC">
      <w:pPr>
        <w:pStyle w:val="Nessunaspaziatura"/>
        <w:rPr>
          <w:rFonts w:ascii="Times New Roman" w:eastAsia="Times New Roman" w:hAnsi="Times New Roman" w:cs="Times New Roman"/>
          <w:b/>
          <w:bCs/>
          <w:color w:val="595959" w:themeColor="text1" w:themeTint="A6"/>
          <w:sz w:val="28"/>
          <w:szCs w:val="28"/>
          <w:lang w:val="en-GB"/>
        </w:rPr>
      </w:pPr>
    </w:p>
    <w:p w14:paraId="242DD1F3" w14:textId="2E34D58A" w:rsidR="0001273A" w:rsidRPr="00E944A8" w:rsidRDefault="00AC445E" w:rsidP="00E944A8">
      <w:pPr>
        <w:pStyle w:val="Nessunaspaziatura"/>
        <w:jc w:val="center"/>
        <w:rPr>
          <w:rFonts w:ascii="Times New Roman" w:hAnsi="Times New Roman" w:cs="Times New Roman"/>
          <w:color w:val="595959" w:themeColor="text1" w:themeTint="A6"/>
          <w:lang w:val="en-GB"/>
        </w:rPr>
      </w:pPr>
      <w:r w:rsidRPr="00FE53B2">
        <w:rPr>
          <w:rFonts w:ascii="Times New Roman" w:hAnsi="Times New Roman" w:cs="Times New Roman"/>
          <w:color w:val="595959" w:themeColor="text1" w:themeTint="A6"/>
          <w:lang w:val="en-GB"/>
        </w:rPr>
        <w:fldChar w:fldCharType="begin"/>
      </w:r>
      <w:r w:rsidRPr="00FE53B2">
        <w:rPr>
          <w:rFonts w:ascii="Times New Roman" w:hAnsi="Times New Roman" w:cs="Times New Roman"/>
          <w:color w:val="595959" w:themeColor="text1" w:themeTint="A6"/>
          <w:lang w:val="en-GB"/>
        </w:rPr>
        <w:instrText xml:space="preserve"> INCLUDEPICTURE "/Users/annalisa/Library/Group Containers/UBF8T346G9.ms/WebArchiveCopyPasteTempFiles/com.microsoft.Word/Maurizio-Nannucci.jpg" \* MERGEFORMATINET </w:instrText>
      </w:r>
      <w:r w:rsidRPr="00FE53B2">
        <w:rPr>
          <w:rFonts w:ascii="Times New Roman" w:hAnsi="Times New Roman" w:cs="Times New Roman"/>
          <w:color w:val="595959" w:themeColor="text1" w:themeTint="A6"/>
          <w:lang w:val="en-GB"/>
        </w:rPr>
        <w:fldChar w:fldCharType="separate"/>
      </w:r>
      <w:r w:rsidRPr="00FE53B2">
        <w:rPr>
          <w:rFonts w:ascii="Times New Roman" w:hAnsi="Times New Roman" w:cs="Times New Roman"/>
          <w:noProof/>
          <w:color w:val="595959" w:themeColor="text1" w:themeTint="A6"/>
          <w:lang w:val="en-GB"/>
        </w:rPr>
        <w:drawing>
          <wp:inline distT="0" distB="0" distL="0" distR="0" wp14:anchorId="6C713906" wp14:editId="44FDC378">
            <wp:extent cx="4176520" cy="2775098"/>
            <wp:effectExtent l="0" t="0" r="1905" b="6350"/>
            <wp:docPr id="39" name="Immagine 39" descr="Maurizio Nannucci | s.t. foto libreria gal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urizio Nannucci | s.t. foto libreria galleri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278119" cy="2842606"/>
                    </a:xfrm>
                    <a:prstGeom prst="rect">
                      <a:avLst/>
                    </a:prstGeom>
                    <a:noFill/>
                    <a:ln>
                      <a:noFill/>
                    </a:ln>
                  </pic:spPr>
                </pic:pic>
              </a:graphicData>
            </a:graphic>
          </wp:inline>
        </w:drawing>
      </w:r>
      <w:r w:rsidRPr="00FE53B2">
        <w:rPr>
          <w:rFonts w:ascii="Times New Roman" w:hAnsi="Times New Roman" w:cs="Times New Roman"/>
          <w:color w:val="595959" w:themeColor="text1" w:themeTint="A6"/>
          <w:lang w:val="en-GB"/>
        </w:rPr>
        <w:fldChar w:fldCharType="end"/>
      </w:r>
    </w:p>
    <w:p w14:paraId="1E272189" w14:textId="77777777" w:rsidR="007D31E6" w:rsidRPr="00FE53B2" w:rsidRDefault="007D31E6" w:rsidP="005637C1">
      <w:pPr>
        <w:pStyle w:val="Nessunaspaziatura"/>
        <w:jc w:val="both"/>
        <w:rPr>
          <w:rFonts w:ascii="Times New Roman" w:eastAsia="Times New Roman" w:hAnsi="Times New Roman" w:cs="Times New Roman"/>
          <w:color w:val="595959" w:themeColor="text1" w:themeTint="A6"/>
          <w:lang w:val="en-GB"/>
        </w:rPr>
      </w:pPr>
    </w:p>
    <w:p w14:paraId="3A0CDCD0" w14:textId="68ECF518" w:rsidR="0001273A" w:rsidRPr="00FE53B2" w:rsidRDefault="001C54AB" w:rsidP="0001273A">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In the first half of the 1960s </w:t>
      </w:r>
      <w:r w:rsidRPr="00D004FC">
        <w:rPr>
          <w:rFonts w:ascii="Times New Roman" w:hAnsi="Times New Roman" w:cs="Times New Roman"/>
          <w:b/>
          <w:bCs/>
          <w:color w:val="595959" w:themeColor="text1" w:themeTint="A6"/>
          <w:sz w:val="24"/>
          <w:szCs w:val="24"/>
          <w:lang w:val="en-GB"/>
        </w:rPr>
        <w:t>Maurizio Nannucci</w:t>
      </w:r>
      <w:r w:rsidRPr="00FE53B2">
        <w:rPr>
          <w:rFonts w:ascii="Times New Roman" w:hAnsi="Times New Roman" w:cs="Times New Roman"/>
          <w:color w:val="595959" w:themeColor="text1" w:themeTint="A6"/>
          <w:sz w:val="24"/>
          <w:szCs w:val="24"/>
          <w:lang w:val="en-GB"/>
        </w:rPr>
        <w:t xml:space="preserve"> defines the fundamental elements of his visual research by exploring the relations between art, </w:t>
      </w:r>
      <w:proofErr w:type="gramStart"/>
      <w:r w:rsidRPr="00FE53B2">
        <w:rPr>
          <w:rFonts w:ascii="Times New Roman" w:hAnsi="Times New Roman" w:cs="Times New Roman"/>
          <w:color w:val="595959" w:themeColor="text1" w:themeTint="A6"/>
          <w:sz w:val="24"/>
          <w:szCs w:val="24"/>
          <w:lang w:val="en-GB"/>
        </w:rPr>
        <w:t>language</w:t>
      </w:r>
      <w:proofErr w:type="gramEnd"/>
      <w:r w:rsidRPr="00FE53B2">
        <w:rPr>
          <w:rFonts w:ascii="Times New Roman" w:hAnsi="Times New Roman" w:cs="Times New Roman"/>
          <w:color w:val="595959" w:themeColor="text1" w:themeTint="A6"/>
          <w:sz w:val="24"/>
          <w:szCs w:val="24"/>
          <w:lang w:val="en-GB"/>
        </w:rPr>
        <w:t xml:space="preserve"> and image.</w:t>
      </w:r>
      <w:r w:rsidR="002019F0" w:rsidRPr="00FE53B2">
        <w:rPr>
          <w:rFonts w:ascii="Times New Roman" w:hAnsi="Times New Roman" w:cs="Times New Roman"/>
          <w:color w:val="595959" w:themeColor="text1" w:themeTint="A6"/>
          <w:sz w:val="24"/>
          <w:szCs w:val="24"/>
          <w:lang w:val="en-GB"/>
        </w:rPr>
        <w:t xml:space="preserve"> </w:t>
      </w:r>
      <w:r w:rsidRPr="00FE53B2">
        <w:rPr>
          <w:rFonts w:ascii="Times New Roman" w:hAnsi="Times New Roman" w:cs="Times New Roman"/>
          <w:color w:val="595959" w:themeColor="text1" w:themeTint="A6"/>
          <w:sz w:val="24"/>
          <w:szCs w:val="24"/>
          <w:lang w:val="en-GB"/>
        </w:rPr>
        <w:t xml:space="preserve">At the same time, he established relationships with the artists of the Fluxus movement, became interested in visual poetry and collaborated with the "S 2F M" studio (Studio di </w:t>
      </w:r>
      <w:proofErr w:type="spellStart"/>
      <w:r w:rsidRPr="00FE53B2">
        <w:rPr>
          <w:rFonts w:ascii="Times New Roman" w:hAnsi="Times New Roman" w:cs="Times New Roman"/>
          <w:color w:val="595959" w:themeColor="text1" w:themeTint="A6"/>
          <w:sz w:val="24"/>
          <w:szCs w:val="24"/>
          <w:lang w:val="en-GB"/>
        </w:rPr>
        <w:t>Fonologia</w:t>
      </w:r>
      <w:proofErr w:type="spellEnd"/>
      <w:r w:rsidRPr="00FE53B2">
        <w:rPr>
          <w:rFonts w:ascii="Times New Roman" w:hAnsi="Times New Roman" w:cs="Times New Roman"/>
          <w:color w:val="595959" w:themeColor="text1" w:themeTint="A6"/>
          <w:sz w:val="24"/>
          <w:szCs w:val="24"/>
          <w:lang w:val="en-GB"/>
        </w:rPr>
        <w:t xml:space="preserve"> Musicale in Florence) in the production of electronic music, focusing on the use of voice and words aimed at the production of sound installations.</w:t>
      </w:r>
      <w:r w:rsidR="002019F0" w:rsidRPr="00FE53B2">
        <w:rPr>
          <w:rFonts w:ascii="Times New Roman" w:hAnsi="Times New Roman" w:cs="Times New Roman"/>
          <w:color w:val="595959" w:themeColor="text1" w:themeTint="A6"/>
          <w:sz w:val="24"/>
          <w:szCs w:val="24"/>
          <w:lang w:val="en-GB"/>
        </w:rPr>
        <w:t xml:space="preserve"> </w:t>
      </w:r>
      <w:r w:rsidR="002019F0" w:rsidRPr="00FE53B2">
        <w:rPr>
          <w:rFonts w:ascii="Times New Roman" w:hAnsi="Times New Roman" w:cs="Times New Roman"/>
          <w:bCs/>
          <w:iCs/>
          <w:color w:val="595959" w:themeColor="text1" w:themeTint="A6"/>
          <w:sz w:val="24"/>
          <w:szCs w:val="24"/>
          <w:lang w:val="en-GB"/>
        </w:rPr>
        <w:t xml:space="preserve">In 1967, for his solo exhibition at Centro </w:t>
      </w:r>
      <w:proofErr w:type="spellStart"/>
      <w:r w:rsidR="002019F0" w:rsidRPr="00FE53B2">
        <w:rPr>
          <w:rFonts w:ascii="Times New Roman" w:hAnsi="Times New Roman" w:cs="Times New Roman"/>
          <w:bCs/>
          <w:iCs/>
          <w:color w:val="595959" w:themeColor="text1" w:themeTint="A6"/>
          <w:sz w:val="24"/>
          <w:szCs w:val="24"/>
          <w:lang w:val="en-GB"/>
        </w:rPr>
        <w:t>Arte</w:t>
      </w:r>
      <w:proofErr w:type="spellEnd"/>
      <w:r w:rsidR="002019F0" w:rsidRPr="00FE53B2">
        <w:rPr>
          <w:rFonts w:ascii="Times New Roman" w:hAnsi="Times New Roman" w:cs="Times New Roman"/>
          <w:bCs/>
          <w:iCs/>
          <w:color w:val="595959" w:themeColor="text1" w:themeTint="A6"/>
          <w:sz w:val="24"/>
          <w:szCs w:val="24"/>
          <w:lang w:val="en-GB"/>
        </w:rPr>
        <w:t xml:space="preserve"> Viva in Trieste, Nannucci presented his first texts made with neon lamps, through which he emphasized the temporality of writing and not the materiality of objects. </w:t>
      </w:r>
      <w:r w:rsidR="0001273A" w:rsidRPr="00FE53B2">
        <w:rPr>
          <w:rFonts w:ascii="Times New Roman" w:hAnsi="Times New Roman" w:cs="Times New Roman"/>
          <w:color w:val="595959" w:themeColor="text1" w:themeTint="A6"/>
          <w:sz w:val="24"/>
          <w:szCs w:val="24"/>
          <w:lang w:val="en-GB"/>
        </w:rPr>
        <w:t xml:space="preserve">In 1968 he founded the Florentine publishing houses Exempla and Zona Archives </w:t>
      </w:r>
      <w:proofErr w:type="spellStart"/>
      <w:r w:rsidR="0001273A" w:rsidRPr="00FE53B2">
        <w:rPr>
          <w:rFonts w:ascii="Times New Roman" w:hAnsi="Times New Roman" w:cs="Times New Roman"/>
          <w:color w:val="595959" w:themeColor="text1" w:themeTint="A6"/>
          <w:sz w:val="24"/>
          <w:szCs w:val="24"/>
          <w:lang w:val="en-GB"/>
        </w:rPr>
        <w:t>Edizioni</w:t>
      </w:r>
      <w:proofErr w:type="spellEnd"/>
      <w:r w:rsidR="0001273A" w:rsidRPr="00FE53B2">
        <w:rPr>
          <w:rFonts w:ascii="Times New Roman" w:hAnsi="Times New Roman" w:cs="Times New Roman"/>
          <w:color w:val="595959" w:themeColor="text1" w:themeTint="A6"/>
          <w:sz w:val="24"/>
          <w:szCs w:val="24"/>
          <w:lang w:val="en-GB"/>
        </w:rPr>
        <w:t xml:space="preserve">, both of which published books and catalogues on artists, among them Sol Le Witt, John </w:t>
      </w:r>
      <w:proofErr w:type="spellStart"/>
      <w:r w:rsidR="0001273A" w:rsidRPr="00FE53B2">
        <w:rPr>
          <w:rFonts w:ascii="Times New Roman" w:hAnsi="Times New Roman" w:cs="Times New Roman"/>
          <w:color w:val="595959" w:themeColor="text1" w:themeTint="A6"/>
          <w:sz w:val="24"/>
          <w:szCs w:val="24"/>
          <w:lang w:val="en-GB"/>
        </w:rPr>
        <w:t>Armleder</w:t>
      </w:r>
      <w:proofErr w:type="spellEnd"/>
      <w:r w:rsidR="0001273A" w:rsidRPr="00FE53B2">
        <w:rPr>
          <w:rFonts w:ascii="Times New Roman" w:hAnsi="Times New Roman" w:cs="Times New Roman"/>
          <w:color w:val="595959" w:themeColor="text1" w:themeTint="A6"/>
          <w:sz w:val="24"/>
          <w:szCs w:val="24"/>
          <w:lang w:val="en-GB"/>
        </w:rPr>
        <w:t xml:space="preserve">, James Lee </w:t>
      </w:r>
      <w:proofErr w:type="spellStart"/>
      <w:r w:rsidR="0001273A" w:rsidRPr="00FE53B2">
        <w:rPr>
          <w:rFonts w:ascii="Times New Roman" w:hAnsi="Times New Roman" w:cs="Times New Roman"/>
          <w:color w:val="595959" w:themeColor="text1" w:themeTint="A6"/>
          <w:sz w:val="24"/>
          <w:szCs w:val="24"/>
          <w:lang w:val="en-GB"/>
        </w:rPr>
        <w:t>Byars</w:t>
      </w:r>
      <w:proofErr w:type="spellEnd"/>
      <w:r w:rsidR="0001273A" w:rsidRPr="00FE53B2">
        <w:rPr>
          <w:rFonts w:ascii="Times New Roman" w:hAnsi="Times New Roman" w:cs="Times New Roman"/>
          <w:color w:val="595959" w:themeColor="text1" w:themeTint="A6"/>
          <w:sz w:val="24"/>
          <w:szCs w:val="24"/>
          <w:lang w:val="en-GB"/>
        </w:rPr>
        <w:t xml:space="preserve">, Robert </w:t>
      </w:r>
      <w:proofErr w:type="spellStart"/>
      <w:proofErr w:type="gramStart"/>
      <w:r w:rsidR="0001273A" w:rsidRPr="00FE53B2">
        <w:rPr>
          <w:rFonts w:ascii="Times New Roman" w:hAnsi="Times New Roman" w:cs="Times New Roman"/>
          <w:color w:val="595959" w:themeColor="text1" w:themeTint="A6"/>
          <w:sz w:val="24"/>
          <w:szCs w:val="24"/>
          <w:lang w:val="en-GB"/>
        </w:rPr>
        <w:t>Filliou</w:t>
      </w:r>
      <w:proofErr w:type="spellEnd"/>
      <w:proofErr w:type="gramEnd"/>
      <w:r w:rsidR="0001273A" w:rsidRPr="00FE53B2">
        <w:rPr>
          <w:rFonts w:ascii="Times New Roman" w:hAnsi="Times New Roman" w:cs="Times New Roman"/>
          <w:color w:val="595959" w:themeColor="text1" w:themeTint="A6"/>
          <w:sz w:val="24"/>
          <w:szCs w:val="24"/>
          <w:lang w:val="en-GB"/>
        </w:rPr>
        <w:t xml:space="preserve"> and Ian Hamilton Finlay. Nannucci considers publications and multiples as manifestations of artistic practice where art is treated as a mental process applicable to the mass production of everyday objects </w:t>
      </w:r>
      <w:proofErr w:type="gramStart"/>
      <w:r w:rsidR="0001273A" w:rsidRPr="00FE53B2">
        <w:rPr>
          <w:rFonts w:ascii="Times New Roman" w:hAnsi="Times New Roman" w:cs="Times New Roman"/>
          <w:color w:val="595959" w:themeColor="text1" w:themeTint="A6"/>
          <w:sz w:val="24"/>
          <w:szCs w:val="24"/>
          <w:lang w:val="en-GB"/>
        </w:rPr>
        <w:t>in order to</w:t>
      </w:r>
      <w:proofErr w:type="gramEnd"/>
      <w:r w:rsidR="0001273A" w:rsidRPr="00FE53B2">
        <w:rPr>
          <w:rFonts w:ascii="Times New Roman" w:hAnsi="Times New Roman" w:cs="Times New Roman"/>
          <w:color w:val="595959" w:themeColor="text1" w:themeTint="A6"/>
          <w:sz w:val="24"/>
          <w:szCs w:val="24"/>
          <w:lang w:val="en-GB"/>
        </w:rPr>
        <w:t xml:space="preserve"> reach realms beyond art.</w:t>
      </w:r>
    </w:p>
    <w:p w14:paraId="509321C1" w14:textId="518BF8AB" w:rsidR="0001273A" w:rsidRPr="00FE53B2" w:rsidRDefault="0001273A" w:rsidP="0001273A">
      <w:pPr>
        <w:pStyle w:val="Nessunaspaziatura"/>
        <w:jc w:val="both"/>
        <w:rPr>
          <w:rFonts w:ascii="Times New Roman" w:hAnsi="Times New Roman" w:cs="Times New Roman"/>
          <w:color w:val="595959" w:themeColor="text1" w:themeTint="A6"/>
          <w:sz w:val="24"/>
          <w:szCs w:val="24"/>
          <w:lang w:val="en-US"/>
        </w:rPr>
      </w:pPr>
      <w:r w:rsidRPr="00FE53B2">
        <w:rPr>
          <w:rFonts w:ascii="Times New Roman" w:hAnsi="Times New Roman" w:cs="Times New Roman"/>
          <w:color w:val="595959" w:themeColor="text1" w:themeTint="A6"/>
          <w:sz w:val="24"/>
          <w:szCs w:val="24"/>
          <w:lang w:val="en-US"/>
        </w:rPr>
        <w:t xml:space="preserve">He has shown his work several times at the Venice Biennale, at Kassel </w:t>
      </w:r>
      <w:proofErr w:type="spellStart"/>
      <w:r w:rsidRPr="00FE53B2">
        <w:rPr>
          <w:rFonts w:ascii="Times New Roman" w:hAnsi="Times New Roman" w:cs="Times New Roman"/>
          <w:color w:val="595959" w:themeColor="text1" w:themeTint="A6"/>
          <w:sz w:val="24"/>
          <w:szCs w:val="24"/>
          <w:lang w:val="en-US"/>
        </w:rPr>
        <w:t>Documenta</w:t>
      </w:r>
      <w:proofErr w:type="spellEnd"/>
      <w:r w:rsidRPr="00FE53B2">
        <w:rPr>
          <w:rFonts w:ascii="Times New Roman" w:hAnsi="Times New Roman" w:cs="Times New Roman"/>
          <w:color w:val="595959" w:themeColor="text1" w:themeTint="A6"/>
          <w:sz w:val="24"/>
          <w:szCs w:val="24"/>
          <w:lang w:val="en-US"/>
        </w:rPr>
        <w:t xml:space="preserve">, and at the biennial art shows in San Paolo, Sydney, </w:t>
      </w:r>
      <w:proofErr w:type="gramStart"/>
      <w:r w:rsidRPr="00FE53B2">
        <w:rPr>
          <w:rFonts w:ascii="Times New Roman" w:hAnsi="Times New Roman" w:cs="Times New Roman"/>
          <w:color w:val="595959" w:themeColor="text1" w:themeTint="A6"/>
          <w:sz w:val="24"/>
          <w:szCs w:val="24"/>
          <w:lang w:val="en-US"/>
        </w:rPr>
        <w:t>Istanbul</w:t>
      </w:r>
      <w:proofErr w:type="gramEnd"/>
      <w:r w:rsidRPr="00FE53B2">
        <w:rPr>
          <w:rFonts w:ascii="Times New Roman" w:hAnsi="Times New Roman" w:cs="Times New Roman"/>
          <w:color w:val="595959" w:themeColor="text1" w:themeTint="A6"/>
          <w:sz w:val="24"/>
          <w:szCs w:val="24"/>
          <w:lang w:val="en-US"/>
        </w:rPr>
        <w:t xml:space="preserve"> and Valencia.</w:t>
      </w:r>
    </w:p>
    <w:p w14:paraId="15EB8BFC" w14:textId="55D51966" w:rsidR="0001273A" w:rsidRPr="00FE53B2" w:rsidRDefault="002019F0" w:rsidP="0001273A">
      <w:pPr>
        <w:pStyle w:val="Nessunaspaziatura"/>
        <w:jc w:val="both"/>
        <w:rPr>
          <w:rFonts w:ascii="Times New Roman" w:hAnsi="Times New Roman" w:cs="Times New Roman"/>
          <w:color w:val="595959" w:themeColor="text1" w:themeTint="A6"/>
          <w:sz w:val="24"/>
          <w:szCs w:val="24"/>
          <w:shd w:val="clear" w:color="auto" w:fill="FFFFFF"/>
          <w:lang w:val="en-GB"/>
        </w:rPr>
      </w:pPr>
      <w:r w:rsidRPr="00FE53B2">
        <w:rPr>
          <w:rFonts w:ascii="Times New Roman" w:hAnsi="Times New Roman" w:cs="Times New Roman"/>
          <w:bCs/>
          <w:iCs/>
          <w:color w:val="595959" w:themeColor="text1" w:themeTint="A6"/>
          <w:sz w:val="24"/>
          <w:szCs w:val="24"/>
          <w:lang w:val="en-GB"/>
        </w:rPr>
        <w:t xml:space="preserve">His works are in the collections of numerous museums around the world, </w:t>
      </w:r>
      <w:r w:rsidR="0001273A" w:rsidRPr="00FE53B2">
        <w:rPr>
          <w:rFonts w:ascii="Times New Roman" w:hAnsi="Times New Roman" w:cs="Times New Roman"/>
          <w:bCs/>
          <w:iCs/>
          <w:color w:val="595959" w:themeColor="text1" w:themeTint="A6"/>
          <w:sz w:val="24"/>
          <w:szCs w:val="24"/>
          <w:lang w:val="en-GB"/>
        </w:rPr>
        <w:t>a</w:t>
      </w:r>
      <w:r w:rsidR="0001273A" w:rsidRPr="00FE53B2">
        <w:rPr>
          <w:rFonts w:ascii="Times New Roman" w:hAnsi="Times New Roman" w:cs="Times New Roman"/>
          <w:color w:val="595959" w:themeColor="text1" w:themeTint="A6"/>
          <w:sz w:val="24"/>
          <w:szCs w:val="24"/>
          <w:shd w:val="clear" w:color="auto" w:fill="FFFFFF"/>
          <w:lang w:val="en-GB"/>
        </w:rPr>
        <w:t xml:space="preserve">mong recent acquisitions </w:t>
      </w:r>
      <w:r w:rsidR="0001273A" w:rsidRPr="00FE53B2">
        <w:rPr>
          <w:rFonts w:ascii="Times New Roman" w:hAnsi="Times New Roman" w:cs="Times New Roman"/>
          <w:i/>
          <w:color w:val="595959" w:themeColor="text1" w:themeTint="A6"/>
          <w:sz w:val="24"/>
          <w:szCs w:val="24"/>
          <w:shd w:val="clear" w:color="auto" w:fill="FFFFFF"/>
          <w:lang w:val="en-GB"/>
        </w:rPr>
        <w:t>The missing poem is the poem</w:t>
      </w:r>
      <w:r w:rsidR="0001273A" w:rsidRPr="00FE53B2">
        <w:rPr>
          <w:rFonts w:ascii="Times New Roman" w:hAnsi="Times New Roman" w:cs="Times New Roman"/>
          <w:color w:val="595959" w:themeColor="text1" w:themeTint="A6"/>
          <w:sz w:val="24"/>
          <w:szCs w:val="24"/>
          <w:shd w:val="clear" w:color="auto" w:fill="FFFFFF"/>
          <w:lang w:val="en-GB"/>
        </w:rPr>
        <w:t xml:space="preserve"> by Maurizio Nannucci, has become part of MAXXI L'Aquila Museum permanent collection (2021); </w:t>
      </w:r>
      <w:r w:rsidR="0001273A" w:rsidRPr="00FE53B2">
        <w:rPr>
          <w:rFonts w:ascii="Times New Roman" w:hAnsi="Times New Roman" w:cs="Times New Roman"/>
          <w:i/>
          <w:iCs/>
          <w:color w:val="595959" w:themeColor="text1" w:themeTint="A6"/>
          <w:sz w:val="24"/>
          <w:szCs w:val="24"/>
          <w:shd w:val="clear" w:color="auto" w:fill="FFFFFF"/>
          <w:lang w:val="en-GB"/>
        </w:rPr>
        <w:t xml:space="preserve">New Times for Other Ideas / New Ideas for Other Times </w:t>
      </w:r>
      <w:r w:rsidR="0001273A" w:rsidRPr="00FE53B2">
        <w:rPr>
          <w:rFonts w:ascii="Times New Roman" w:hAnsi="Times New Roman" w:cs="Times New Roman"/>
          <w:color w:val="595959" w:themeColor="text1" w:themeTint="A6"/>
          <w:sz w:val="24"/>
          <w:szCs w:val="24"/>
          <w:shd w:val="clear" w:color="auto" w:fill="FFFFFF"/>
          <w:lang w:val="en-GB"/>
        </w:rPr>
        <w:t>has been installed at</w:t>
      </w:r>
      <w:r w:rsidR="0001273A" w:rsidRPr="00FE53B2">
        <w:rPr>
          <w:rFonts w:ascii="Times New Roman" w:hAnsi="Times New Roman" w:cs="Times New Roman"/>
          <w:i/>
          <w:iCs/>
          <w:color w:val="595959" w:themeColor="text1" w:themeTint="A6"/>
          <w:sz w:val="24"/>
          <w:szCs w:val="24"/>
          <w:shd w:val="clear" w:color="auto" w:fill="FFFFFF"/>
          <w:lang w:val="en-GB"/>
        </w:rPr>
        <w:t xml:space="preserve"> </w:t>
      </w:r>
      <w:r w:rsidR="0001273A" w:rsidRPr="00FE53B2">
        <w:rPr>
          <w:rFonts w:ascii="Times New Roman" w:hAnsi="Times New Roman" w:cs="Times New Roman"/>
          <w:color w:val="595959" w:themeColor="text1" w:themeTint="A6"/>
          <w:sz w:val="24"/>
          <w:szCs w:val="24"/>
          <w:shd w:val="clear" w:color="auto" w:fill="FFFFFF"/>
          <w:lang w:val="en-GB"/>
        </w:rPr>
        <w:t xml:space="preserve">City Life Park in Milan (2020). </w:t>
      </w:r>
      <w:r w:rsidR="0001273A" w:rsidRPr="00FE53B2">
        <w:rPr>
          <w:rFonts w:ascii="Times New Roman" w:hAnsi="Times New Roman" w:cs="Times New Roman"/>
          <w:i/>
          <w:color w:val="595959" w:themeColor="text1" w:themeTint="A6"/>
          <w:sz w:val="24"/>
          <w:szCs w:val="24"/>
          <w:shd w:val="clear" w:color="auto" w:fill="FFFFFF"/>
          <w:lang w:val="en-GB"/>
        </w:rPr>
        <w:t xml:space="preserve">New horizons for other visions </w:t>
      </w:r>
      <w:proofErr w:type="gramStart"/>
      <w:r w:rsidR="0001273A" w:rsidRPr="00FE53B2">
        <w:rPr>
          <w:rFonts w:ascii="Times New Roman" w:hAnsi="Times New Roman" w:cs="Times New Roman"/>
          <w:i/>
          <w:color w:val="595959" w:themeColor="text1" w:themeTint="A6"/>
          <w:sz w:val="24"/>
          <w:szCs w:val="24"/>
          <w:shd w:val="clear" w:color="auto" w:fill="FFFFFF"/>
          <w:lang w:val="en-GB"/>
        </w:rPr>
        <w:t>/  new</w:t>
      </w:r>
      <w:proofErr w:type="gramEnd"/>
      <w:r w:rsidR="0001273A" w:rsidRPr="00FE53B2">
        <w:rPr>
          <w:rFonts w:ascii="Times New Roman" w:hAnsi="Times New Roman" w:cs="Times New Roman"/>
          <w:i/>
          <w:color w:val="595959" w:themeColor="text1" w:themeTint="A6"/>
          <w:sz w:val="24"/>
          <w:szCs w:val="24"/>
          <w:shd w:val="clear" w:color="auto" w:fill="FFFFFF"/>
          <w:lang w:val="en-GB"/>
        </w:rPr>
        <w:t xml:space="preserve"> visions for other horizons </w:t>
      </w:r>
      <w:r w:rsidR="0001273A" w:rsidRPr="00FE53B2">
        <w:rPr>
          <w:rFonts w:ascii="Times New Roman" w:hAnsi="Times New Roman" w:cs="Times New Roman"/>
          <w:color w:val="595959" w:themeColor="text1" w:themeTint="A6"/>
          <w:sz w:val="24"/>
          <w:szCs w:val="24"/>
          <w:shd w:val="clear" w:color="auto" w:fill="FFFFFF"/>
          <w:lang w:val="en-GB"/>
        </w:rPr>
        <w:t xml:space="preserve">has been included in Palazzo Maffei in Verona (2020); </w:t>
      </w:r>
      <w:r w:rsidR="0001273A" w:rsidRPr="00FE53B2">
        <w:rPr>
          <w:rStyle w:val="Enfasicorsivo"/>
          <w:rFonts w:ascii="Times New Roman" w:eastAsia="Times New Roman" w:hAnsi="Times New Roman" w:cs="Times New Roman"/>
          <w:color w:val="595959" w:themeColor="text1" w:themeTint="A6"/>
          <w:sz w:val="24"/>
          <w:szCs w:val="24"/>
          <w:lang w:val="en-US"/>
        </w:rPr>
        <w:t>Time Past And Time Present Are Both Perhaps Present In Time Future</w:t>
      </w:r>
      <w:r w:rsidR="0001273A" w:rsidRPr="00FE53B2">
        <w:rPr>
          <w:rFonts w:ascii="Times New Roman" w:hAnsi="Times New Roman" w:cs="Times New Roman"/>
          <w:color w:val="595959" w:themeColor="text1" w:themeTint="A6"/>
          <w:sz w:val="24"/>
          <w:szCs w:val="24"/>
          <w:shd w:val="clear" w:color="auto" w:fill="FFFFFF"/>
          <w:lang w:val="en-GB"/>
        </w:rPr>
        <w:t xml:space="preserve"> has been installed at the </w:t>
      </w:r>
      <w:proofErr w:type="spellStart"/>
      <w:r w:rsidR="0001273A" w:rsidRPr="00FE53B2">
        <w:rPr>
          <w:rFonts w:ascii="Times New Roman" w:hAnsi="Times New Roman" w:cs="Times New Roman"/>
          <w:color w:val="595959" w:themeColor="text1" w:themeTint="A6"/>
          <w:sz w:val="24"/>
          <w:szCs w:val="24"/>
          <w:shd w:val="clear" w:color="auto" w:fill="FFFFFF"/>
          <w:lang w:val="en-GB"/>
        </w:rPr>
        <w:t>Complesso</w:t>
      </w:r>
      <w:proofErr w:type="spellEnd"/>
      <w:r w:rsidR="0001273A" w:rsidRPr="00FE53B2">
        <w:rPr>
          <w:rFonts w:ascii="Times New Roman" w:hAnsi="Times New Roman" w:cs="Times New Roman"/>
          <w:color w:val="595959" w:themeColor="text1" w:themeTint="A6"/>
          <w:sz w:val="24"/>
          <w:szCs w:val="24"/>
          <w:shd w:val="clear" w:color="auto" w:fill="FFFFFF"/>
          <w:lang w:val="en-GB"/>
        </w:rPr>
        <w:t xml:space="preserve"> </w:t>
      </w:r>
      <w:proofErr w:type="spellStart"/>
      <w:r w:rsidR="0001273A" w:rsidRPr="00FE53B2">
        <w:rPr>
          <w:rFonts w:ascii="Times New Roman" w:hAnsi="Times New Roman" w:cs="Times New Roman"/>
          <w:color w:val="595959" w:themeColor="text1" w:themeTint="A6"/>
          <w:sz w:val="24"/>
          <w:szCs w:val="24"/>
          <w:shd w:val="clear" w:color="auto" w:fill="FFFFFF"/>
          <w:lang w:val="en-GB"/>
        </w:rPr>
        <w:t>Monumentale</w:t>
      </w:r>
      <w:proofErr w:type="spellEnd"/>
      <w:r w:rsidR="0001273A" w:rsidRPr="00FE53B2">
        <w:rPr>
          <w:rFonts w:ascii="Times New Roman" w:hAnsi="Times New Roman" w:cs="Times New Roman"/>
          <w:color w:val="595959" w:themeColor="text1" w:themeTint="A6"/>
          <w:sz w:val="24"/>
          <w:szCs w:val="24"/>
          <w:shd w:val="clear" w:color="auto" w:fill="FFFFFF"/>
          <w:lang w:val="en-GB"/>
        </w:rPr>
        <w:t xml:space="preserve"> </w:t>
      </w:r>
      <w:proofErr w:type="spellStart"/>
      <w:r w:rsidR="0001273A" w:rsidRPr="00FE53B2">
        <w:rPr>
          <w:rFonts w:ascii="Times New Roman" w:hAnsi="Times New Roman" w:cs="Times New Roman"/>
          <w:color w:val="595959" w:themeColor="text1" w:themeTint="A6"/>
          <w:sz w:val="24"/>
          <w:szCs w:val="24"/>
          <w:shd w:val="clear" w:color="auto" w:fill="FFFFFF"/>
          <w:lang w:val="en-GB"/>
        </w:rPr>
        <w:t>della</w:t>
      </w:r>
      <w:proofErr w:type="spellEnd"/>
      <w:r w:rsidR="0001273A" w:rsidRPr="00FE53B2">
        <w:rPr>
          <w:rFonts w:ascii="Times New Roman" w:hAnsi="Times New Roman" w:cs="Times New Roman"/>
          <w:color w:val="595959" w:themeColor="text1" w:themeTint="A6"/>
          <w:sz w:val="24"/>
          <w:szCs w:val="24"/>
          <w:shd w:val="clear" w:color="auto" w:fill="FFFFFF"/>
          <w:lang w:val="en-GB"/>
        </w:rPr>
        <w:t xml:space="preserve"> </w:t>
      </w:r>
      <w:proofErr w:type="spellStart"/>
      <w:r w:rsidR="0001273A" w:rsidRPr="00FE53B2">
        <w:rPr>
          <w:rFonts w:ascii="Times New Roman" w:hAnsi="Times New Roman" w:cs="Times New Roman"/>
          <w:color w:val="595959" w:themeColor="text1" w:themeTint="A6"/>
          <w:sz w:val="24"/>
          <w:szCs w:val="24"/>
          <w:shd w:val="clear" w:color="auto" w:fill="FFFFFF"/>
          <w:lang w:val="en-GB"/>
        </w:rPr>
        <w:t>Pilotta</w:t>
      </w:r>
      <w:proofErr w:type="spellEnd"/>
      <w:r w:rsidR="0001273A" w:rsidRPr="00FE53B2">
        <w:rPr>
          <w:rFonts w:ascii="Times New Roman" w:hAnsi="Times New Roman" w:cs="Times New Roman"/>
          <w:color w:val="595959" w:themeColor="text1" w:themeTint="A6"/>
          <w:sz w:val="24"/>
          <w:szCs w:val="24"/>
          <w:shd w:val="clear" w:color="auto" w:fill="FFFFFF"/>
          <w:lang w:val="en-GB"/>
        </w:rPr>
        <w:t>, Parma (2019).</w:t>
      </w:r>
    </w:p>
    <w:p w14:paraId="6B3C3139" w14:textId="7682A30D" w:rsidR="0001273A" w:rsidRPr="00FE53B2" w:rsidRDefault="0001273A" w:rsidP="0001273A">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The MAXXI Museum, Rome dedicated to Maurizio Nannucci an important retrospective (2015).</w:t>
      </w:r>
    </w:p>
    <w:p w14:paraId="69AC3C23" w14:textId="0EFEF88C" w:rsidR="0001273A" w:rsidRPr="00E944A8" w:rsidRDefault="0001273A" w:rsidP="0001273A">
      <w:pPr>
        <w:pStyle w:val="Nessunaspaziatura"/>
        <w:jc w:val="both"/>
        <w:rPr>
          <w:rFonts w:ascii="Times New Roman" w:hAnsi="Times New Roman" w:cs="Times New Roman"/>
          <w:color w:val="595959" w:themeColor="text1" w:themeTint="A6"/>
          <w:sz w:val="24"/>
          <w:szCs w:val="24"/>
        </w:rPr>
      </w:pPr>
      <w:r w:rsidRPr="00E944A8">
        <w:rPr>
          <w:rFonts w:ascii="Times New Roman" w:hAnsi="Times New Roman" w:cs="Times New Roman"/>
          <w:color w:val="595959" w:themeColor="text1" w:themeTint="A6"/>
          <w:sz w:val="24"/>
          <w:szCs w:val="24"/>
        </w:rPr>
        <w:t xml:space="preserve">Nannucci </w:t>
      </w:r>
      <w:proofErr w:type="spellStart"/>
      <w:r w:rsidRPr="00E944A8">
        <w:rPr>
          <w:rFonts w:ascii="Times New Roman" w:hAnsi="Times New Roman" w:cs="Times New Roman"/>
          <w:color w:val="595959" w:themeColor="text1" w:themeTint="A6"/>
          <w:sz w:val="24"/>
          <w:szCs w:val="24"/>
        </w:rPr>
        <w:t>took</w:t>
      </w:r>
      <w:proofErr w:type="spellEnd"/>
      <w:r w:rsidRPr="00E944A8">
        <w:rPr>
          <w:rFonts w:ascii="Times New Roman" w:hAnsi="Times New Roman" w:cs="Times New Roman"/>
          <w:color w:val="595959" w:themeColor="text1" w:themeTint="A6"/>
          <w:sz w:val="24"/>
          <w:szCs w:val="24"/>
        </w:rPr>
        <w:t xml:space="preserve"> part in </w:t>
      </w:r>
      <w:proofErr w:type="spellStart"/>
      <w:r w:rsidRPr="00E944A8">
        <w:rPr>
          <w:rFonts w:ascii="Times New Roman" w:hAnsi="Times New Roman" w:cs="Times New Roman"/>
          <w:color w:val="595959" w:themeColor="text1" w:themeTint="A6"/>
          <w:sz w:val="24"/>
          <w:szCs w:val="24"/>
        </w:rPr>
        <w:t>several</w:t>
      </w:r>
      <w:proofErr w:type="spellEnd"/>
      <w:r w:rsidRPr="00E944A8">
        <w:rPr>
          <w:rFonts w:ascii="Times New Roman" w:hAnsi="Times New Roman" w:cs="Times New Roman"/>
          <w:color w:val="595959" w:themeColor="text1" w:themeTint="A6"/>
          <w:sz w:val="24"/>
          <w:szCs w:val="24"/>
        </w:rPr>
        <w:t xml:space="preserve"> group </w:t>
      </w:r>
      <w:proofErr w:type="spellStart"/>
      <w:r w:rsidRPr="00E944A8">
        <w:rPr>
          <w:rFonts w:ascii="Times New Roman" w:hAnsi="Times New Roman" w:cs="Times New Roman"/>
          <w:color w:val="595959" w:themeColor="text1" w:themeTint="A6"/>
          <w:sz w:val="24"/>
          <w:szCs w:val="24"/>
        </w:rPr>
        <w:t>exhibition</w:t>
      </w:r>
      <w:proofErr w:type="spellEnd"/>
      <w:r w:rsidRPr="00E944A8">
        <w:rPr>
          <w:rFonts w:ascii="Times New Roman" w:hAnsi="Times New Roman" w:cs="Times New Roman"/>
          <w:color w:val="595959" w:themeColor="text1" w:themeTint="A6"/>
          <w:sz w:val="24"/>
          <w:szCs w:val="24"/>
        </w:rPr>
        <w:t xml:space="preserve"> </w:t>
      </w:r>
      <w:proofErr w:type="spellStart"/>
      <w:r w:rsidRPr="00E944A8">
        <w:rPr>
          <w:rFonts w:ascii="Times New Roman" w:hAnsi="Times New Roman" w:cs="Times New Roman"/>
          <w:color w:val="595959" w:themeColor="text1" w:themeTint="A6"/>
          <w:sz w:val="24"/>
          <w:szCs w:val="24"/>
        </w:rPr>
        <w:t>at</w:t>
      </w:r>
      <w:proofErr w:type="spellEnd"/>
      <w:r w:rsidRPr="00E944A8">
        <w:rPr>
          <w:rFonts w:ascii="Times New Roman" w:hAnsi="Times New Roman" w:cs="Times New Roman"/>
          <w:color w:val="595959" w:themeColor="text1" w:themeTint="A6"/>
          <w:sz w:val="24"/>
          <w:szCs w:val="24"/>
        </w:rPr>
        <w:t xml:space="preserve"> Galleria Enrico Astuni </w:t>
      </w:r>
      <w:proofErr w:type="spellStart"/>
      <w:r w:rsidRPr="00E944A8">
        <w:rPr>
          <w:rFonts w:ascii="Times New Roman" w:hAnsi="Times New Roman" w:cs="Times New Roman"/>
          <w:color w:val="595959" w:themeColor="text1" w:themeTint="A6"/>
          <w:sz w:val="24"/>
          <w:szCs w:val="24"/>
        </w:rPr>
        <w:t>among</w:t>
      </w:r>
      <w:proofErr w:type="spellEnd"/>
      <w:r w:rsidRPr="00E944A8">
        <w:rPr>
          <w:rFonts w:ascii="Times New Roman" w:hAnsi="Times New Roman" w:cs="Times New Roman"/>
          <w:color w:val="595959" w:themeColor="text1" w:themeTint="A6"/>
          <w:sz w:val="24"/>
          <w:szCs w:val="24"/>
        </w:rPr>
        <w:t xml:space="preserve"> </w:t>
      </w:r>
      <w:proofErr w:type="spellStart"/>
      <w:r w:rsidRPr="00E944A8">
        <w:rPr>
          <w:rFonts w:ascii="Times New Roman" w:hAnsi="Times New Roman" w:cs="Times New Roman"/>
          <w:color w:val="595959" w:themeColor="text1" w:themeTint="A6"/>
          <w:sz w:val="24"/>
          <w:szCs w:val="24"/>
        </w:rPr>
        <w:t>which</w:t>
      </w:r>
      <w:proofErr w:type="spellEnd"/>
      <w:r w:rsidRPr="00E944A8">
        <w:rPr>
          <w:rFonts w:ascii="Times New Roman" w:hAnsi="Times New Roman" w:cs="Times New Roman"/>
          <w:color w:val="595959" w:themeColor="text1" w:themeTint="A6"/>
          <w:sz w:val="24"/>
          <w:szCs w:val="24"/>
        </w:rPr>
        <w:t xml:space="preserve"> </w:t>
      </w:r>
      <w:r w:rsidRPr="00E944A8">
        <w:rPr>
          <w:rFonts w:ascii="Times New Roman" w:hAnsi="Times New Roman" w:cs="Times New Roman"/>
          <w:i/>
          <w:iCs/>
          <w:color w:val="595959" w:themeColor="text1" w:themeTint="A6"/>
          <w:sz w:val="24"/>
          <w:szCs w:val="24"/>
        </w:rPr>
        <w:t>Raccontare un luogo – (</w:t>
      </w:r>
      <w:proofErr w:type="spellStart"/>
      <w:r w:rsidRPr="00E944A8">
        <w:rPr>
          <w:rFonts w:ascii="Times New Roman" w:hAnsi="Times New Roman" w:cs="Times New Roman"/>
          <w:i/>
          <w:iCs/>
          <w:color w:val="595959" w:themeColor="text1" w:themeTint="A6"/>
          <w:sz w:val="24"/>
          <w:szCs w:val="24"/>
        </w:rPr>
        <w:t>Tales</w:t>
      </w:r>
      <w:proofErr w:type="spellEnd"/>
      <w:r w:rsidRPr="00E944A8">
        <w:rPr>
          <w:rFonts w:ascii="Times New Roman" w:hAnsi="Times New Roman" w:cs="Times New Roman"/>
          <w:i/>
          <w:iCs/>
          <w:color w:val="595959" w:themeColor="text1" w:themeTint="A6"/>
          <w:sz w:val="24"/>
          <w:szCs w:val="24"/>
        </w:rPr>
        <w:t xml:space="preserve"> of a Place)</w:t>
      </w:r>
      <w:r w:rsidRPr="00E944A8">
        <w:rPr>
          <w:rFonts w:ascii="Times New Roman" w:hAnsi="Times New Roman" w:cs="Times New Roman"/>
          <w:color w:val="595959" w:themeColor="text1" w:themeTint="A6"/>
          <w:sz w:val="24"/>
          <w:szCs w:val="24"/>
        </w:rPr>
        <w:t xml:space="preserve"> (2015); </w:t>
      </w:r>
      <w:r w:rsidRPr="00E944A8">
        <w:rPr>
          <w:rFonts w:ascii="Times New Roman" w:hAnsi="Times New Roman" w:cs="Times New Roman"/>
          <w:i/>
          <w:iCs/>
          <w:color w:val="595959" w:themeColor="text1" w:themeTint="A6"/>
          <w:sz w:val="24"/>
          <w:szCs w:val="24"/>
        </w:rPr>
        <w:t>66|16</w:t>
      </w:r>
      <w:r w:rsidR="00E944A8" w:rsidRPr="00E944A8">
        <w:rPr>
          <w:rFonts w:ascii="Times New Roman" w:hAnsi="Times New Roman" w:cs="Times New Roman"/>
          <w:color w:val="595959" w:themeColor="text1" w:themeTint="A6"/>
          <w:sz w:val="24"/>
          <w:szCs w:val="24"/>
        </w:rPr>
        <w:t xml:space="preserve">, </w:t>
      </w:r>
      <w:r w:rsidR="00E944A8" w:rsidRPr="00E944A8">
        <w:rPr>
          <w:rFonts w:ascii="Times New Roman" w:hAnsi="Times New Roman" w:cs="Times New Roman"/>
          <w:i/>
          <w:iCs/>
          <w:color w:val="595959" w:themeColor="text1" w:themeTint="A6"/>
          <w:sz w:val="24"/>
          <w:szCs w:val="24"/>
        </w:rPr>
        <w:t>Ieri, oggi, domani, eccetera</w:t>
      </w:r>
      <w:proofErr w:type="gramStart"/>
      <w:r w:rsidR="00E944A8" w:rsidRPr="00E944A8">
        <w:rPr>
          <w:rFonts w:ascii="Times New Roman" w:hAnsi="Times New Roman" w:cs="Times New Roman"/>
          <w:i/>
          <w:iCs/>
          <w:color w:val="595959" w:themeColor="text1" w:themeTint="A6"/>
          <w:sz w:val="24"/>
          <w:szCs w:val="24"/>
        </w:rPr>
        <w:t>…</w:t>
      </w:r>
      <w:r w:rsidRPr="00E944A8">
        <w:rPr>
          <w:rFonts w:ascii="Times New Roman" w:hAnsi="Times New Roman" w:cs="Times New Roman"/>
          <w:color w:val="595959" w:themeColor="text1" w:themeTint="A6"/>
          <w:sz w:val="24"/>
          <w:szCs w:val="24"/>
        </w:rPr>
        <w:t>(</w:t>
      </w:r>
      <w:proofErr w:type="gramEnd"/>
      <w:r w:rsidRPr="00E944A8">
        <w:rPr>
          <w:rFonts w:ascii="Times New Roman" w:hAnsi="Times New Roman" w:cs="Times New Roman"/>
          <w:color w:val="595959" w:themeColor="text1" w:themeTint="A6"/>
          <w:sz w:val="24"/>
          <w:szCs w:val="24"/>
        </w:rPr>
        <w:t xml:space="preserve">2016);  </w:t>
      </w:r>
      <w:r w:rsidRPr="00E944A8">
        <w:rPr>
          <w:rFonts w:ascii="Times New Roman" w:hAnsi="Times New Roman" w:cs="Times New Roman"/>
          <w:i/>
          <w:iCs/>
          <w:color w:val="595959" w:themeColor="text1" w:themeTint="A6"/>
          <w:sz w:val="24"/>
          <w:szCs w:val="24"/>
        </w:rPr>
        <w:t>QUATTRO IDEE</w:t>
      </w:r>
      <w:r w:rsidRPr="00E944A8">
        <w:rPr>
          <w:rFonts w:ascii="Times New Roman" w:hAnsi="Times New Roman" w:cs="Times New Roman"/>
          <w:color w:val="595959" w:themeColor="text1" w:themeTint="A6"/>
          <w:sz w:val="24"/>
          <w:szCs w:val="24"/>
        </w:rPr>
        <w:t xml:space="preserve"> (2021)</w:t>
      </w:r>
      <w:r w:rsidR="00E944A8" w:rsidRPr="00E944A8">
        <w:rPr>
          <w:rFonts w:ascii="Times New Roman" w:hAnsi="Times New Roman" w:cs="Times New Roman"/>
          <w:color w:val="595959" w:themeColor="text1" w:themeTint="A6"/>
          <w:sz w:val="24"/>
          <w:szCs w:val="24"/>
        </w:rPr>
        <w:t xml:space="preserve">; </w:t>
      </w:r>
      <w:r w:rsidR="00E944A8" w:rsidRPr="00E944A8">
        <w:rPr>
          <w:rFonts w:ascii="Times New Roman" w:hAnsi="Times New Roman" w:cs="Times New Roman"/>
          <w:i/>
          <w:iCs/>
          <w:color w:val="595959" w:themeColor="text1" w:themeTint="A6"/>
          <w:sz w:val="24"/>
          <w:szCs w:val="24"/>
        </w:rPr>
        <w:t xml:space="preserve">La realtà, i linguaggi </w:t>
      </w:r>
      <w:r w:rsidR="00E944A8">
        <w:rPr>
          <w:rFonts w:ascii="Times New Roman" w:hAnsi="Times New Roman" w:cs="Times New Roman"/>
          <w:color w:val="595959" w:themeColor="text1" w:themeTint="A6"/>
          <w:sz w:val="24"/>
          <w:szCs w:val="24"/>
        </w:rPr>
        <w:t>(2021).</w:t>
      </w:r>
    </w:p>
    <w:p w14:paraId="55130689" w14:textId="77777777" w:rsidR="001C54AB" w:rsidRPr="00E944A8" w:rsidRDefault="001C54AB" w:rsidP="001C54AB">
      <w:pPr>
        <w:pStyle w:val="Nessunaspaziatura"/>
        <w:rPr>
          <w:rFonts w:ascii="Times New Roman" w:eastAsia="Times New Roman" w:hAnsi="Times New Roman" w:cs="Times New Roman"/>
          <w:color w:val="595959" w:themeColor="text1" w:themeTint="A6"/>
          <w:sz w:val="24"/>
          <w:szCs w:val="24"/>
        </w:rPr>
      </w:pPr>
    </w:p>
    <w:p w14:paraId="3D6C63DF" w14:textId="6D78A7C7" w:rsidR="00CC51D5" w:rsidRPr="00FE53B2" w:rsidRDefault="001C54AB" w:rsidP="005637C1">
      <w:pPr>
        <w:pStyle w:val="NormaleWeb"/>
        <w:jc w:val="both"/>
        <w:rPr>
          <w:b/>
          <w:color w:val="595959" w:themeColor="text1" w:themeTint="A6"/>
          <w:lang w:val="en-GB"/>
        </w:rPr>
      </w:pPr>
      <w:r w:rsidRPr="00FE53B2">
        <w:rPr>
          <w:b/>
          <w:color w:val="595959" w:themeColor="text1" w:themeTint="A6"/>
          <w:lang w:val="en-GB"/>
        </w:rPr>
        <w:t>Among the works on display in the booth</w:t>
      </w:r>
    </w:p>
    <w:p w14:paraId="48C95F86" w14:textId="7062769C" w:rsidR="000F48B8" w:rsidRPr="00FE53B2" w:rsidRDefault="000F48B8" w:rsidP="005637C1">
      <w:pPr>
        <w:pStyle w:val="NormaleWeb"/>
        <w:jc w:val="both"/>
        <w:rPr>
          <w:b/>
          <w:color w:val="595959" w:themeColor="text1" w:themeTint="A6"/>
          <w:lang w:val="en-GB"/>
        </w:rPr>
      </w:pPr>
    </w:p>
    <w:p w14:paraId="773BC385" w14:textId="77777777" w:rsidR="005637C1" w:rsidRPr="00FE53B2" w:rsidRDefault="005637C1" w:rsidP="0081011C">
      <w:pPr>
        <w:pStyle w:val="Nessunaspaziatura"/>
        <w:rPr>
          <w:rFonts w:ascii="Times New Roman" w:eastAsia="Times New Roman" w:hAnsi="Times New Roman" w:cs="Times New Roman"/>
          <w:color w:val="595959" w:themeColor="text1" w:themeTint="A6"/>
          <w:sz w:val="24"/>
          <w:szCs w:val="24"/>
          <w:lang w:val="en-GB"/>
        </w:rPr>
      </w:pPr>
    </w:p>
    <w:p w14:paraId="497B5DBB" w14:textId="0AF74A16" w:rsidR="0012516C" w:rsidRPr="00FE53B2" w:rsidRDefault="002019F0" w:rsidP="0012516C">
      <w:pPr>
        <w:pStyle w:val="Nessunaspaziatura"/>
        <w:jc w:val="center"/>
        <w:rPr>
          <w:rFonts w:ascii="Times New Roman" w:eastAsia="Times New Roman" w:hAnsi="Times New Roman" w:cs="Times New Roman"/>
          <w:noProof/>
          <w:color w:val="595959" w:themeColor="text1" w:themeTint="A6"/>
          <w:sz w:val="24"/>
          <w:szCs w:val="24"/>
          <w:lang w:val="en-GB"/>
        </w:rPr>
      </w:pPr>
      <w:r w:rsidRPr="00FE53B2">
        <w:rPr>
          <w:rFonts w:ascii="Times New Roman" w:eastAsia="Times New Roman" w:hAnsi="Times New Roman" w:cs="Times New Roman"/>
          <w:noProof/>
          <w:color w:val="595959" w:themeColor="text1" w:themeTint="A6"/>
          <w:sz w:val="24"/>
          <w:szCs w:val="24"/>
          <w:lang w:val="en-GB"/>
        </w:rPr>
        <w:lastRenderedPageBreak/>
        <w:drawing>
          <wp:inline distT="0" distB="0" distL="0" distR="0" wp14:anchorId="4BE1F553" wp14:editId="53C3599C">
            <wp:extent cx="4615262" cy="5895095"/>
            <wp:effectExtent l="0" t="0" r="0" b="0"/>
            <wp:docPr id="23" name="Immagine 23" descr="Immagine che contiene testo,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luce&#10;&#10;Descrizione generata automaticamente"/>
                    <pic:cNvPicPr/>
                  </pic:nvPicPr>
                  <pic:blipFill>
                    <a:blip r:embed="rId28" cstate="screen">
                      <a:extLst>
                        <a:ext uri="{28A0092B-C50C-407E-A947-70E740481C1C}">
                          <a14:useLocalDpi xmlns:a14="http://schemas.microsoft.com/office/drawing/2010/main"/>
                        </a:ext>
                      </a:extLst>
                    </a:blip>
                    <a:stretch>
                      <a:fillRect/>
                    </a:stretch>
                  </pic:blipFill>
                  <pic:spPr>
                    <a:xfrm>
                      <a:off x="0" y="0"/>
                      <a:ext cx="4675671" cy="5972256"/>
                    </a:xfrm>
                    <a:prstGeom prst="rect">
                      <a:avLst/>
                    </a:prstGeom>
                  </pic:spPr>
                </pic:pic>
              </a:graphicData>
            </a:graphic>
          </wp:inline>
        </w:drawing>
      </w:r>
    </w:p>
    <w:p w14:paraId="3423B446" w14:textId="77777777" w:rsidR="0012516C" w:rsidRPr="00FE53B2" w:rsidRDefault="0012516C" w:rsidP="002019F0">
      <w:pPr>
        <w:pStyle w:val="Nessunaspaziatura"/>
        <w:rPr>
          <w:rFonts w:ascii="Times New Roman" w:hAnsi="Times New Roman" w:cs="Times New Roman"/>
          <w:color w:val="595959" w:themeColor="text1" w:themeTint="A6"/>
          <w:lang w:val="en-GB"/>
        </w:rPr>
      </w:pPr>
    </w:p>
    <w:p w14:paraId="12C59EDC" w14:textId="77777777" w:rsidR="001E4803" w:rsidRPr="00FE53B2" w:rsidRDefault="001E4803" w:rsidP="00FD389D">
      <w:pPr>
        <w:jc w:val="center"/>
        <w:rPr>
          <w:rFonts w:eastAsiaTheme="minorEastAsia"/>
          <w:b/>
          <w:bCs/>
          <w:color w:val="595959" w:themeColor="text1" w:themeTint="A6"/>
          <w:lang w:val="en-GB"/>
        </w:rPr>
      </w:pPr>
      <w:r w:rsidRPr="00FE53B2">
        <w:rPr>
          <w:rFonts w:eastAsiaTheme="minorEastAsia"/>
          <w:b/>
          <w:bCs/>
          <w:color w:val="595959" w:themeColor="text1" w:themeTint="A6"/>
          <w:lang w:val="en-GB"/>
        </w:rPr>
        <w:t>Maurizio Nannucci</w:t>
      </w:r>
    </w:p>
    <w:p w14:paraId="22D738F0" w14:textId="77D2CB80" w:rsidR="001E4803" w:rsidRPr="00FE53B2" w:rsidRDefault="002019F0" w:rsidP="00FD389D">
      <w:pPr>
        <w:jc w:val="center"/>
        <w:rPr>
          <w:rFonts w:eastAsiaTheme="minorEastAsia"/>
          <w:b/>
          <w:color w:val="595959" w:themeColor="text1" w:themeTint="A6"/>
          <w:lang w:val="en-GB"/>
        </w:rPr>
      </w:pPr>
      <w:r w:rsidRPr="00FE53B2">
        <w:rPr>
          <w:rFonts w:eastAsiaTheme="minorEastAsia"/>
          <w:i/>
          <w:color w:val="595959" w:themeColor="text1" w:themeTint="A6"/>
          <w:lang w:val="en-GB"/>
        </w:rPr>
        <w:t>Love</w:t>
      </w:r>
      <w:r w:rsidR="00FD389D" w:rsidRPr="00FE53B2">
        <w:rPr>
          <w:rFonts w:eastAsiaTheme="minorEastAsia"/>
          <w:b/>
          <w:color w:val="595959" w:themeColor="text1" w:themeTint="A6"/>
          <w:lang w:val="en-GB"/>
        </w:rPr>
        <w:t xml:space="preserve">, </w:t>
      </w:r>
      <w:r w:rsidR="001E4803" w:rsidRPr="00FE53B2">
        <w:rPr>
          <w:rFonts w:eastAsiaTheme="minorEastAsia"/>
          <w:bCs/>
          <w:color w:val="595959" w:themeColor="text1" w:themeTint="A6"/>
          <w:lang w:val="en-GB"/>
        </w:rPr>
        <w:t>19</w:t>
      </w:r>
      <w:r w:rsidRPr="00FE53B2">
        <w:rPr>
          <w:rFonts w:eastAsiaTheme="minorEastAsia"/>
          <w:bCs/>
          <w:color w:val="595959" w:themeColor="text1" w:themeTint="A6"/>
          <w:lang w:val="en-GB"/>
        </w:rPr>
        <w:t>87</w:t>
      </w:r>
    </w:p>
    <w:p w14:paraId="75D0A5EF" w14:textId="6CF23912" w:rsidR="004C0BFF" w:rsidRPr="00FE53B2" w:rsidRDefault="004C0BFF" w:rsidP="004C0BFF">
      <w:pPr>
        <w:jc w:val="center"/>
        <w:rPr>
          <w:rFonts w:eastAsiaTheme="minorEastAsia"/>
          <w:b/>
          <w:color w:val="595959" w:themeColor="text1" w:themeTint="A6"/>
          <w:lang w:val="en-GB"/>
        </w:rPr>
      </w:pPr>
      <w:r w:rsidRPr="00FE53B2">
        <w:rPr>
          <w:rFonts w:eastAsiaTheme="minorEastAsia"/>
          <w:color w:val="595959" w:themeColor="text1" w:themeTint="A6"/>
          <w:lang w:val="en-GB"/>
        </w:rPr>
        <w:t>Neon in blue</w:t>
      </w:r>
      <w:r w:rsidR="002019F0" w:rsidRPr="00FE53B2">
        <w:rPr>
          <w:rFonts w:eastAsiaTheme="minorEastAsia"/>
          <w:color w:val="595959" w:themeColor="text1" w:themeTint="A6"/>
          <w:lang w:val="en-GB"/>
        </w:rPr>
        <w:t xml:space="preserve">, </w:t>
      </w:r>
      <w:r w:rsidR="002019F0" w:rsidRPr="00FE53B2">
        <w:rPr>
          <w:bCs/>
          <w:color w:val="595959" w:themeColor="text1" w:themeTint="A6"/>
          <w:lang w:val="en-GB"/>
        </w:rPr>
        <w:t xml:space="preserve">red, </w:t>
      </w:r>
      <w:r w:rsidR="00CB5ECE" w:rsidRPr="00FE53B2">
        <w:rPr>
          <w:bCs/>
          <w:color w:val="595959" w:themeColor="text1" w:themeTint="A6"/>
          <w:lang w:val="en-GB"/>
        </w:rPr>
        <w:t>yellow,</w:t>
      </w:r>
      <w:r w:rsidR="002019F0" w:rsidRPr="00FE53B2">
        <w:rPr>
          <w:bCs/>
          <w:color w:val="595959" w:themeColor="text1" w:themeTint="A6"/>
          <w:lang w:val="en-GB"/>
        </w:rPr>
        <w:t xml:space="preserve"> and green</w:t>
      </w:r>
      <w:r w:rsidRPr="00FE53B2">
        <w:rPr>
          <w:rFonts w:eastAsiaTheme="minorEastAsia"/>
          <w:color w:val="595959" w:themeColor="text1" w:themeTint="A6"/>
          <w:lang w:val="en-GB"/>
        </w:rPr>
        <w:t xml:space="preserve"> Murano glass</w:t>
      </w:r>
    </w:p>
    <w:p w14:paraId="54AA5EC3" w14:textId="3650B784" w:rsidR="000F48B8" w:rsidRPr="00FE53B2" w:rsidRDefault="001E4803" w:rsidP="000F48B8">
      <w:pPr>
        <w:jc w:val="center"/>
        <w:rPr>
          <w:rFonts w:eastAsiaTheme="minorEastAsia"/>
          <w:color w:val="595959" w:themeColor="text1" w:themeTint="A6"/>
          <w:lang w:val="en-GB"/>
        </w:rPr>
      </w:pPr>
      <w:r w:rsidRPr="00FE53B2">
        <w:rPr>
          <w:rFonts w:eastAsiaTheme="minorEastAsia"/>
          <w:bCs/>
          <w:color w:val="595959" w:themeColor="text1" w:themeTint="A6"/>
          <w:lang w:val="en-GB"/>
        </w:rPr>
        <w:t>2</w:t>
      </w:r>
      <w:r w:rsidR="002019F0" w:rsidRPr="00FE53B2">
        <w:rPr>
          <w:rFonts w:eastAsiaTheme="minorEastAsia"/>
          <w:bCs/>
          <w:color w:val="595959" w:themeColor="text1" w:themeTint="A6"/>
          <w:lang w:val="en-GB"/>
        </w:rPr>
        <w:t>50</w:t>
      </w:r>
      <w:r w:rsidRPr="00FE53B2">
        <w:rPr>
          <w:rFonts w:eastAsiaTheme="minorEastAsia"/>
          <w:bCs/>
          <w:color w:val="595959" w:themeColor="text1" w:themeTint="A6"/>
          <w:lang w:val="en-GB"/>
        </w:rPr>
        <w:t xml:space="preserve"> x</w:t>
      </w:r>
      <w:r w:rsidRPr="00FE53B2">
        <w:rPr>
          <w:rFonts w:eastAsiaTheme="minorEastAsia"/>
          <w:b/>
          <w:color w:val="595959" w:themeColor="text1" w:themeTint="A6"/>
          <w:lang w:val="en-GB"/>
        </w:rPr>
        <w:t xml:space="preserve"> </w:t>
      </w:r>
      <w:r w:rsidR="002019F0" w:rsidRPr="00FE53B2">
        <w:rPr>
          <w:rFonts w:eastAsiaTheme="minorEastAsia"/>
          <w:color w:val="595959" w:themeColor="text1" w:themeTint="A6"/>
          <w:lang w:val="en-GB"/>
        </w:rPr>
        <w:t>250</w:t>
      </w:r>
      <w:r w:rsidRPr="00FE53B2">
        <w:rPr>
          <w:rFonts w:eastAsiaTheme="minorEastAsia"/>
          <w:color w:val="595959" w:themeColor="text1" w:themeTint="A6"/>
          <w:lang w:val="en-GB"/>
        </w:rPr>
        <w:t xml:space="preserve"> cm</w:t>
      </w:r>
    </w:p>
    <w:p w14:paraId="519D1B85" w14:textId="77777777" w:rsidR="00C24A56" w:rsidRPr="00FE53B2" w:rsidRDefault="00C24A56" w:rsidP="000F48B8">
      <w:pPr>
        <w:jc w:val="center"/>
        <w:rPr>
          <w:rFonts w:eastAsiaTheme="minorEastAsia"/>
          <w:color w:val="595959" w:themeColor="text1" w:themeTint="A6"/>
          <w:lang w:val="en-GB"/>
        </w:rPr>
      </w:pPr>
    </w:p>
    <w:p w14:paraId="1BB277F9" w14:textId="77777777" w:rsidR="000F48B8" w:rsidRPr="00FE53B2" w:rsidRDefault="000F48B8" w:rsidP="002019F0">
      <w:pPr>
        <w:jc w:val="center"/>
        <w:rPr>
          <w:rFonts w:eastAsiaTheme="minorEastAsia"/>
          <w:color w:val="595959" w:themeColor="text1" w:themeTint="A6"/>
          <w:sz w:val="22"/>
          <w:szCs w:val="22"/>
          <w:lang w:val="en-GB"/>
        </w:rPr>
      </w:pPr>
    </w:p>
    <w:p w14:paraId="2C28B709" w14:textId="77777777" w:rsidR="004C0BFF" w:rsidRPr="00FE53B2" w:rsidRDefault="004C0BFF" w:rsidP="004C0BFF">
      <w:pPr>
        <w:jc w:val="both"/>
        <w:rPr>
          <w:color w:val="595959" w:themeColor="text1" w:themeTint="A6"/>
          <w:lang w:val="en-GB"/>
        </w:rPr>
      </w:pPr>
      <w:r w:rsidRPr="00FE53B2">
        <w:rPr>
          <w:color w:val="595959" w:themeColor="text1" w:themeTint="A6"/>
          <w:lang w:val="en-GB"/>
        </w:rPr>
        <w:t xml:space="preserve">Maurizio Nannucci began using neon in 1967, pursuing research on language begun in the early 1960s. The proposed phrases often remain unresolved, between thought and action, illuminating the moment of power in which everything can still happen; everything is yet to be constructed. </w:t>
      </w:r>
    </w:p>
    <w:p w14:paraId="3102ABB6" w14:textId="4B5CA833" w:rsidR="004C0BFF" w:rsidRPr="00FE53B2" w:rsidRDefault="002019F0" w:rsidP="004C0BFF">
      <w:pPr>
        <w:jc w:val="both"/>
        <w:rPr>
          <w:color w:val="595959" w:themeColor="text1" w:themeTint="A6"/>
          <w:lang w:val="en-GB"/>
        </w:rPr>
      </w:pPr>
      <w:r w:rsidRPr="00FE53B2">
        <w:rPr>
          <w:i/>
          <w:iCs/>
          <w:color w:val="595959" w:themeColor="text1" w:themeTint="A6"/>
          <w:lang w:val="en-GB"/>
        </w:rPr>
        <w:t>Love</w:t>
      </w:r>
      <w:r w:rsidR="004C0BFF" w:rsidRPr="00FE53B2">
        <w:rPr>
          <w:color w:val="595959" w:themeColor="text1" w:themeTint="A6"/>
          <w:lang w:val="en-GB"/>
        </w:rPr>
        <w:t xml:space="preserve"> conceptually shifts the viewer's attention from the physical place to a mental place by inviting through the reading of its words to remember and desire – thus also introducing the dimension of remembrance and dreaming. </w:t>
      </w:r>
    </w:p>
    <w:p w14:paraId="79B8D448" w14:textId="77777777" w:rsidR="00CC51D5" w:rsidRPr="00FE53B2" w:rsidRDefault="00CC51D5" w:rsidP="002019F0">
      <w:pPr>
        <w:rPr>
          <w:b/>
          <w:bCs/>
          <w:color w:val="595959" w:themeColor="text1" w:themeTint="A6"/>
          <w:lang w:val="en-GB"/>
        </w:rPr>
      </w:pPr>
    </w:p>
    <w:p w14:paraId="2EA5226D" w14:textId="28B13B57" w:rsidR="00CC51D5" w:rsidRPr="00FE53B2" w:rsidRDefault="00CC51D5" w:rsidP="00404638">
      <w:pPr>
        <w:jc w:val="center"/>
        <w:rPr>
          <w:b/>
          <w:bCs/>
          <w:color w:val="595959" w:themeColor="text1" w:themeTint="A6"/>
          <w:lang w:val="en-GB"/>
        </w:rPr>
      </w:pPr>
    </w:p>
    <w:p w14:paraId="323E2EB4" w14:textId="16928EC7" w:rsidR="000F48B8" w:rsidRPr="00FE53B2" w:rsidRDefault="000F48B8" w:rsidP="00404638">
      <w:pPr>
        <w:jc w:val="center"/>
        <w:rPr>
          <w:b/>
          <w:bCs/>
          <w:color w:val="595959" w:themeColor="text1" w:themeTint="A6"/>
          <w:lang w:val="en-GB"/>
        </w:rPr>
      </w:pPr>
    </w:p>
    <w:p w14:paraId="0F7C248A" w14:textId="77777777" w:rsidR="000F48B8" w:rsidRPr="00FE53B2" w:rsidRDefault="000F48B8" w:rsidP="00404638">
      <w:pPr>
        <w:jc w:val="center"/>
        <w:rPr>
          <w:b/>
          <w:bCs/>
          <w:color w:val="595959" w:themeColor="text1" w:themeTint="A6"/>
          <w:lang w:val="en-GB"/>
        </w:rPr>
      </w:pPr>
    </w:p>
    <w:p w14:paraId="11E5AFC2" w14:textId="77777777" w:rsidR="0081011C" w:rsidRPr="00FE53B2" w:rsidRDefault="0081011C" w:rsidP="0081011C">
      <w:pPr>
        <w:jc w:val="center"/>
        <w:rPr>
          <w:color w:val="595959" w:themeColor="text1" w:themeTint="A6"/>
          <w:lang w:val="en-GB"/>
        </w:rPr>
      </w:pPr>
      <w:r w:rsidRPr="00FE53B2">
        <w:rPr>
          <w:noProof/>
          <w:color w:val="595959" w:themeColor="text1" w:themeTint="A6"/>
          <w:lang w:val="en-GB"/>
        </w:rPr>
        <w:lastRenderedPageBreak/>
        <w:drawing>
          <wp:inline distT="0" distB="0" distL="0" distR="0" wp14:anchorId="38A43AF8" wp14:editId="319490EE">
            <wp:extent cx="6034725" cy="4022941"/>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9" cstate="screen">
                      <a:extLst>
                        <a:ext uri="{28A0092B-C50C-407E-A947-70E740481C1C}">
                          <a14:useLocalDpi xmlns:a14="http://schemas.microsoft.com/office/drawing/2010/main"/>
                        </a:ext>
                      </a:extLst>
                    </a:blip>
                    <a:stretch>
                      <a:fillRect/>
                    </a:stretch>
                  </pic:blipFill>
                  <pic:spPr>
                    <a:xfrm>
                      <a:off x="0" y="0"/>
                      <a:ext cx="6114250" cy="4075955"/>
                    </a:xfrm>
                    <a:prstGeom prst="rect">
                      <a:avLst/>
                    </a:prstGeom>
                  </pic:spPr>
                </pic:pic>
              </a:graphicData>
            </a:graphic>
          </wp:inline>
        </w:drawing>
      </w:r>
    </w:p>
    <w:p w14:paraId="33946DDC" w14:textId="77777777" w:rsidR="0081011C" w:rsidRPr="00FE53B2" w:rsidRDefault="0081011C" w:rsidP="0081011C">
      <w:pPr>
        <w:rPr>
          <w:color w:val="595959" w:themeColor="text1" w:themeTint="A6"/>
          <w:lang w:val="en-GB"/>
        </w:rPr>
      </w:pPr>
    </w:p>
    <w:p w14:paraId="6047563B" w14:textId="77777777" w:rsidR="0081011C" w:rsidRPr="00FE53B2" w:rsidRDefault="0081011C" w:rsidP="0081011C">
      <w:pPr>
        <w:jc w:val="center"/>
        <w:rPr>
          <w:b/>
          <w:bCs/>
          <w:color w:val="595959" w:themeColor="text1" w:themeTint="A6"/>
        </w:rPr>
      </w:pPr>
      <w:r w:rsidRPr="00FE53B2">
        <w:rPr>
          <w:b/>
          <w:bCs/>
          <w:color w:val="595959" w:themeColor="text1" w:themeTint="A6"/>
        </w:rPr>
        <w:t>Maurizio Nannucci</w:t>
      </w:r>
    </w:p>
    <w:p w14:paraId="2BC3EFF3" w14:textId="77777777" w:rsidR="0081011C" w:rsidRPr="00FE53B2" w:rsidRDefault="0081011C" w:rsidP="0081011C">
      <w:pPr>
        <w:jc w:val="center"/>
        <w:rPr>
          <w:color w:val="595959" w:themeColor="text1" w:themeTint="A6"/>
        </w:rPr>
      </w:pPr>
      <w:r w:rsidRPr="00FE53B2">
        <w:rPr>
          <w:color w:val="595959" w:themeColor="text1" w:themeTint="A6"/>
        </w:rPr>
        <w:t>Dattilogrammi, 1964-1965</w:t>
      </w:r>
    </w:p>
    <w:p w14:paraId="16D900F1" w14:textId="77777777" w:rsidR="0081011C" w:rsidRPr="00FE53B2" w:rsidRDefault="0081011C" w:rsidP="0081011C">
      <w:pPr>
        <w:jc w:val="center"/>
        <w:rPr>
          <w:color w:val="595959" w:themeColor="text1" w:themeTint="A6"/>
        </w:rPr>
      </w:pPr>
      <w:proofErr w:type="spellStart"/>
      <w:r w:rsidRPr="00FE53B2">
        <w:rPr>
          <w:color w:val="595959" w:themeColor="text1" w:themeTint="A6"/>
        </w:rPr>
        <w:t>Dactylogram</w:t>
      </w:r>
      <w:proofErr w:type="spellEnd"/>
    </w:p>
    <w:p w14:paraId="1E05D1DA" w14:textId="2B88D234" w:rsidR="0081011C" w:rsidRPr="00FE53B2" w:rsidRDefault="0081011C" w:rsidP="0081011C">
      <w:pPr>
        <w:jc w:val="center"/>
        <w:rPr>
          <w:color w:val="595959" w:themeColor="text1" w:themeTint="A6"/>
        </w:rPr>
      </w:pPr>
      <w:r w:rsidRPr="00FE53B2">
        <w:rPr>
          <w:color w:val="595959" w:themeColor="text1" w:themeTint="A6"/>
        </w:rPr>
        <w:t>30 x 22 cm (</w:t>
      </w:r>
      <w:proofErr w:type="spellStart"/>
      <w:r w:rsidRPr="00FE53B2">
        <w:rPr>
          <w:color w:val="595959" w:themeColor="text1" w:themeTint="A6"/>
        </w:rPr>
        <w:t>each</w:t>
      </w:r>
      <w:proofErr w:type="spellEnd"/>
      <w:r w:rsidRPr="00FE53B2">
        <w:rPr>
          <w:color w:val="595959" w:themeColor="text1" w:themeTint="A6"/>
        </w:rPr>
        <w:t>)</w:t>
      </w:r>
    </w:p>
    <w:p w14:paraId="1517BAEA" w14:textId="77777777" w:rsidR="00C24A56" w:rsidRPr="00FE53B2" w:rsidRDefault="00C24A56" w:rsidP="0081011C">
      <w:pPr>
        <w:jc w:val="center"/>
        <w:rPr>
          <w:color w:val="595959" w:themeColor="text1" w:themeTint="A6"/>
        </w:rPr>
      </w:pPr>
    </w:p>
    <w:p w14:paraId="605069CA" w14:textId="77777777" w:rsidR="0081011C" w:rsidRPr="00FE53B2" w:rsidRDefault="0081011C" w:rsidP="0081011C">
      <w:pPr>
        <w:rPr>
          <w:color w:val="595959" w:themeColor="text1" w:themeTint="A6"/>
        </w:rPr>
      </w:pPr>
    </w:p>
    <w:p w14:paraId="07F7632C" w14:textId="45B6B133" w:rsidR="0081011C" w:rsidRPr="00FE53B2" w:rsidRDefault="0081011C" w:rsidP="0081011C">
      <w:pPr>
        <w:jc w:val="both"/>
        <w:rPr>
          <w:color w:val="595959" w:themeColor="text1" w:themeTint="A6"/>
          <w:lang w:val="en-GB"/>
        </w:rPr>
      </w:pPr>
      <w:r w:rsidRPr="00FE53B2">
        <w:rPr>
          <w:color w:val="595959" w:themeColor="text1" w:themeTint="A6"/>
          <w:lang w:val="en-GB"/>
        </w:rPr>
        <w:t xml:space="preserve">The </w:t>
      </w:r>
      <w:proofErr w:type="spellStart"/>
      <w:r w:rsidRPr="00D004FC">
        <w:rPr>
          <w:b/>
          <w:bCs/>
          <w:i/>
          <w:iCs/>
          <w:color w:val="595959" w:themeColor="text1" w:themeTint="A6"/>
          <w:lang w:val="en-GB"/>
        </w:rPr>
        <w:t>Dattilogrammi</w:t>
      </w:r>
      <w:proofErr w:type="spellEnd"/>
      <w:r w:rsidRPr="00D004FC">
        <w:rPr>
          <w:b/>
          <w:bCs/>
          <w:color w:val="595959" w:themeColor="text1" w:themeTint="A6"/>
          <w:lang w:val="en-GB"/>
        </w:rPr>
        <w:t xml:space="preserve"> </w:t>
      </w:r>
      <w:r w:rsidRPr="00FE53B2">
        <w:rPr>
          <w:color w:val="595959" w:themeColor="text1" w:themeTint="A6"/>
          <w:lang w:val="en-GB"/>
        </w:rPr>
        <w:t xml:space="preserve">series, 1964-65, was made using an Olivetti machine, where Nannucci investigates the word as pure geometric form, in its linear or minimal specificity. "In 1964, I made the first </w:t>
      </w:r>
      <w:proofErr w:type="spellStart"/>
      <w:r w:rsidRPr="00D004FC">
        <w:rPr>
          <w:i/>
          <w:iCs/>
          <w:color w:val="595959" w:themeColor="text1" w:themeTint="A6"/>
          <w:lang w:val="en-GB"/>
        </w:rPr>
        <w:t>Dattilogrammi</w:t>
      </w:r>
      <w:proofErr w:type="spellEnd"/>
      <w:r w:rsidRPr="00D004FC">
        <w:rPr>
          <w:i/>
          <w:iCs/>
          <w:color w:val="595959" w:themeColor="text1" w:themeTint="A6"/>
          <w:lang w:val="en-GB"/>
        </w:rPr>
        <w:t>,</w:t>
      </w:r>
      <w:r w:rsidRPr="00FE53B2">
        <w:rPr>
          <w:color w:val="595959" w:themeColor="text1" w:themeTint="A6"/>
          <w:lang w:val="en-GB"/>
        </w:rPr>
        <w:t xml:space="preserve"> a cycle that would last a couple of years, with a small Olivetti </w:t>
      </w:r>
      <w:proofErr w:type="spellStart"/>
      <w:r w:rsidRPr="00FE53B2">
        <w:rPr>
          <w:color w:val="595959" w:themeColor="text1" w:themeTint="A6"/>
          <w:lang w:val="en-GB"/>
        </w:rPr>
        <w:t>Lettera</w:t>
      </w:r>
      <w:proofErr w:type="spellEnd"/>
      <w:r w:rsidRPr="00FE53B2">
        <w:rPr>
          <w:color w:val="595959" w:themeColor="text1" w:themeTint="A6"/>
          <w:lang w:val="en-GB"/>
        </w:rPr>
        <w:t xml:space="preserve"> 22, which was my mind-machine, my media, my creative tool; together with the sheet of white or </w:t>
      </w:r>
      <w:proofErr w:type="spellStart"/>
      <w:r w:rsidRPr="00FE53B2">
        <w:rPr>
          <w:color w:val="595959" w:themeColor="text1" w:themeTint="A6"/>
          <w:lang w:val="en-GB"/>
        </w:rPr>
        <w:t>colored</w:t>
      </w:r>
      <w:proofErr w:type="spellEnd"/>
      <w:r w:rsidRPr="00FE53B2">
        <w:rPr>
          <w:color w:val="595959" w:themeColor="text1" w:themeTint="A6"/>
          <w:lang w:val="en-GB"/>
        </w:rPr>
        <w:t xml:space="preserve"> paper, the privileged support on which a word or a sign was to be structured as a pure geometric form, in its linear and minimal specificity" (M.N.).</w:t>
      </w:r>
    </w:p>
    <w:p w14:paraId="0CB8D94E" w14:textId="2A754EC4" w:rsidR="000F48B8" w:rsidRPr="00FE53B2" w:rsidRDefault="000F48B8" w:rsidP="0081011C">
      <w:pPr>
        <w:jc w:val="both"/>
        <w:rPr>
          <w:color w:val="595959" w:themeColor="text1" w:themeTint="A6"/>
          <w:lang w:val="en-GB"/>
        </w:rPr>
      </w:pPr>
    </w:p>
    <w:p w14:paraId="715B8F57" w14:textId="6096EA26" w:rsidR="000F48B8" w:rsidRPr="00FE53B2" w:rsidRDefault="000F48B8" w:rsidP="0081011C">
      <w:pPr>
        <w:jc w:val="both"/>
        <w:rPr>
          <w:color w:val="595959" w:themeColor="text1" w:themeTint="A6"/>
          <w:lang w:val="en-GB"/>
        </w:rPr>
      </w:pPr>
    </w:p>
    <w:p w14:paraId="18A1A33A" w14:textId="0BFF9F5F" w:rsidR="000F48B8" w:rsidRPr="00FE53B2" w:rsidRDefault="000F48B8" w:rsidP="0081011C">
      <w:pPr>
        <w:jc w:val="both"/>
        <w:rPr>
          <w:color w:val="595959" w:themeColor="text1" w:themeTint="A6"/>
          <w:lang w:val="en-GB"/>
        </w:rPr>
      </w:pPr>
    </w:p>
    <w:p w14:paraId="6891B4EF" w14:textId="38D72238" w:rsidR="000F48B8" w:rsidRPr="00FE53B2" w:rsidRDefault="000F48B8" w:rsidP="0081011C">
      <w:pPr>
        <w:jc w:val="both"/>
        <w:rPr>
          <w:color w:val="595959" w:themeColor="text1" w:themeTint="A6"/>
          <w:lang w:val="en-GB"/>
        </w:rPr>
      </w:pPr>
    </w:p>
    <w:p w14:paraId="30489FAD" w14:textId="6D2287D0" w:rsidR="000F48B8" w:rsidRPr="00FE53B2" w:rsidRDefault="000F48B8" w:rsidP="0081011C">
      <w:pPr>
        <w:jc w:val="both"/>
        <w:rPr>
          <w:color w:val="595959" w:themeColor="text1" w:themeTint="A6"/>
          <w:lang w:val="en-GB"/>
        </w:rPr>
      </w:pPr>
    </w:p>
    <w:p w14:paraId="60C119D7" w14:textId="6B0940DE" w:rsidR="000F48B8" w:rsidRPr="00FE53B2" w:rsidRDefault="000F48B8" w:rsidP="0081011C">
      <w:pPr>
        <w:jc w:val="both"/>
        <w:rPr>
          <w:color w:val="595959" w:themeColor="text1" w:themeTint="A6"/>
          <w:lang w:val="en-GB"/>
        </w:rPr>
      </w:pPr>
    </w:p>
    <w:p w14:paraId="5D0A76D6" w14:textId="757DE90C" w:rsidR="000F48B8" w:rsidRPr="00FE53B2" w:rsidRDefault="000F48B8" w:rsidP="0081011C">
      <w:pPr>
        <w:jc w:val="both"/>
        <w:rPr>
          <w:color w:val="595959" w:themeColor="text1" w:themeTint="A6"/>
          <w:lang w:val="en-GB"/>
        </w:rPr>
      </w:pPr>
    </w:p>
    <w:p w14:paraId="7A62747B" w14:textId="2E1B8E18" w:rsidR="000F48B8" w:rsidRPr="00FE53B2" w:rsidRDefault="000F48B8" w:rsidP="0081011C">
      <w:pPr>
        <w:jc w:val="both"/>
        <w:rPr>
          <w:color w:val="595959" w:themeColor="text1" w:themeTint="A6"/>
          <w:lang w:val="en-GB"/>
        </w:rPr>
      </w:pPr>
    </w:p>
    <w:p w14:paraId="7226E87C" w14:textId="59B1DEF9" w:rsidR="000F48B8" w:rsidRPr="00FE53B2" w:rsidRDefault="000F48B8" w:rsidP="0081011C">
      <w:pPr>
        <w:jc w:val="both"/>
        <w:rPr>
          <w:color w:val="595959" w:themeColor="text1" w:themeTint="A6"/>
          <w:lang w:val="en-GB"/>
        </w:rPr>
      </w:pPr>
    </w:p>
    <w:p w14:paraId="17C3CF1A" w14:textId="77777777" w:rsidR="000F48B8" w:rsidRPr="00FE53B2" w:rsidRDefault="000F48B8" w:rsidP="0081011C">
      <w:pPr>
        <w:jc w:val="both"/>
        <w:rPr>
          <w:color w:val="595959" w:themeColor="text1" w:themeTint="A6"/>
          <w:lang w:val="en-GB"/>
        </w:rPr>
      </w:pPr>
    </w:p>
    <w:p w14:paraId="493D7451" w14:textId="55A42D7A" w:rsidR="00CB5ECE" w:rsidRPr="00FE53B2" w:rsidRDefault="00CB5ECE" w:rsidP="0081011C">
      <w:pPr>
        <w:jc w:val="both"/>
        <w:rPr>
          <w:color w:val="595959" w:themeColor="text1" w:themeTint="A6"/>
          <w:lang w:val="en-GB"/>
        </w:rPr>
      </w:pPr>
    </w:p>
    <w:p w14:paraId="16718A4C" w14:textId="28114ADC" w:rsidR="00CB5ECE" w:rsidRPr="00FE53B2" w:rsidRDefault="00CB5ECE" w:rsidP="00CB5ECE">
      <w:pPr>
        <w:jc w:val="center"/>
        <w:rPr>
          <w:color w:val="595959" w:themeColor="text1" w:themeTint="A6"/>
          <w:lang w:val="en-GB"/>
        </w:rPr>
      </w:pPr>
      <w:r w:rsidRPr="00FE53B2">
        <w:rPr>
          <w:noProof/>
          <w:color w:val="595959" w:themeColor="text1" w:themeTint="A6"/>
          <w:lang w:val="en-GB"/>
        </w:rPr>
        <w:lastRenderedPageBreak/>
        <w:drawing>
          <wp:inline distT="0" distB="0" distL="0" distR="0" wp14:anchorId="3A71A0E1" wp14:editId="2BE84BB3">
            <wp:extent cx="3070300" cy="4370664"/>
            <wp:effectExtent l="0" t="0" r="317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30" cstate="screen">
                      <a:extLst>
                        <a:ext uri="{28A0092B-C50C-407E-A947-70E740481C1C}">
                          <a14:useLocalDpi xmlns:a14="http://schemas.microsoft.com/office/drawing/2010/main"/>
                        </a:ext>
                      </a:extLst>
                    </a:blip>
                    <a:stretch>
                      <a:fillRect/>
                    </a:stretch>
                  </pic:blipFill>
                  <pic:spPr>
                    <a:xfrm>
                      <a:off x="0" y="0"/>
                      <a:ext cx="3147601" cy="4480705"/>
                    </a:xfrm>
                    <a:prstGeom prst="rect">
                      <a:avLst/>
                    </a:prstGeom>
                  </pic:spPr>
                </pic:pic>
              </a:graphicData>
            </a:graphic>
          </wp:inline>
        </w:drawing>
      </w:r>
    </w:p>
    <w:p w14:paraId="31034467" w14:textId="26ECF390" w:rsidR="00CC51D5" w:rsidRPr="00FE53B2" w:rsidRDefault="00CC51D5" w:rsidP="00404638">
      <w:pPr>
        <w:jc w:val="center"/>
        <w:rPr>
          <w:b/>
          <w:bCs/>
          <w:color w:val="595959" w:themeColor="text1" w:themeTint="A6"/>
          <w:lang w:val="en-GB"/>
        </w:rPr>
      </w:pPr>
    </w:p>
    <w:p w14:paraId="3B6F540A" w14:textId="77777777" w:rsidR="00CB5ECE" w:rsidRPr="00FE53B2" w:rsidRDefault="00CB5ECE" w:rsidP="00CB5ECE">
      <w:pPr>
        <w:jc w:val="center"/>
        <w:rPr>
          <w:b/>
          <w:bCs/>
          <w:color w:val="595959" w:themeColor="text1" w:themeTint="A6"/>
          <w:lang w:val="en-GB"/>
        </w:rPr>
      </w:pPr>
      <w:r w:rsidRPr="00FE53B2">
        <w:rPr>
          <w:b/>
          <w:bCs/>
          <w:color w:val="595959" w:themeColor="text1" w:themeTint="A6"/>
          <w:lang w:val="en-GB"/>
        </w:rPr>
        <w:t>Maurizio Nannucci</w:t>
      </w:r>
    </w:p>
    <w:p w14:paraId="38F7E291" w14:textId="77777777" w:rsidR="00CB5ECE" w:rsidRPr="00FE53B2" w:rsidRDefault="00CB5ECE" w:rsidP="00CB5ECE">
      <w:pPr>
        <w:jc w:val="center"/>
        <w:rPr>
          <w:color w:val="595959" w:themeColor="text1" w:themeTint="A6"/>
          <w:lang w:val="en-GB"/>
        </w:rPr>
      </w:pPr>
      <w:r w:rsidRPr="00FE53B2">
        <w:rPr>
          <w:i/>
          <w:iCs/>
          <w:color w:val="595959" w:themeColor="text1" w:themeTint="A6"/>
          <w:lang w:val="en-GB"/>
        </w:rPr>
        <w:t>What to see what not to see</w:t>
      </w:r>
      <w:r w:rsidRPr="00FE53B2">
        <w:rPr>
          <w:color w:val="595959" w:themeColor="text1" w:themeTint="A6"/>
          <w:lang w:val="en-GB"/>
        </w:rPr>
        <w:t>, 2021</w:t>
      </w:r>
    </w:p>
    <w:p w14:paraId="18BBB3D6" w14:textId="77777777" w:rsidR="00CB5ECE" w:rsidRPr="00FE53B2" w:rsidRDefault="00CB5ECE" w:rsidP="00CB5ECE">
      <w:pPr>
        <w:jc w:val="center"/>
        <w:rPr>
          <w:color w:val="595959" w:themeColor="text1" w:themeTint="A6"/>
          <w:lang w:val="en-GB"/>
        </w:rPr>
      </w:pPr>
      <w:r w:rsidRPr="00FE53B2">
        <w:rPr>
          <w:color w:val="595959" w:themeColor="text1" w:themeTint="A6"/>
          <w:lang w:val="en-GB"/>
        </w:rPr>
        <w:t>Press-curved metal sheet, porcelain enamel, text with airbrush paint, glossy finish</w:t>
      </w:r>
    </w:p>
    <w:p w14:paraId="6B3D0F0F" w14:textId="3A64701B" w:rsidR="004F4FFF" w:rsidRPr="00FE53B2" w:rsidRDefault="00CB5ECE" w:rsidP="00CB5ECE">
      <w:pPr>
        <w:jc w:val="center"/>
        <w:rPr>
          <w:color w:val="595959" w:themeColor="text1" w:themeTint="A6"/>
          <w:lang w:val="en-GB"/>
        </w:rPr>
      </w:pPr>
      <w:r w:rsidRPr="00FE53B2">
        <w:rPr>
          <w:color w:val="595959" w:themeColor="text1" w:themeTint="A6"/>
          <w:lang w:val="en-GB"/>
        </w:rPr>
        <w:t>214 x 149 x 2,5 mm. Ed. of 29 + 5 AP</w:t>
      </w:r>
    </w:p>
    <w:p w14:paraId="0DB05ED4" w14:textId="4232A815" w:rsidR="000F48B8" w:rsidRPr="00FE53B2" w:rsidRDefault="000F48B8" w:rsidP="00D004FC">
      <w:pPr>
        <w:rPr>
          <w:color w:val="595959" w:themeColor="text1" w:themeTint="A6"/>
          <w:sz w:val="22"/>
          <w:szCs w:val="22"/>
          <w:lang w:val="en-GB"/>
        </w:rPr>
      </w:pPr>
    </w:p>
    <w:p w14:paraId="2C6708E5" w14:textId="07CCF5D0" w:rsidR="000F48B8" w:rsidRPr="00FE53B2" w:rsidRDefault="000F48B8" w:rsidP="000E53AB">
      <w:pPr>
        <w:pStyle w:val="Nessunaspaziatura"/>
        <w:jc w:val="both"/>
        <w:rPr>
          <w:rFonts w:ascii="Times New Roman" w:hAnsi="Times New Roman" w:cs="Times New Roman"/>
          <w:color w:val="595959" w:themeColor="text1" w:themeTint="A6"/>
          <w:sz w:val="24"/>
          <w:szCs w:val="24"/>
          <w:lang w:val="en-GB"/>
        </w:rPr>
      </w:pPr>
    </w:p>
    <w:p w14:paraId="6473909B" w14:textId="00DCE2F7" w:rsidR="000A29F7" w:rsidRPr="00FE53B2" w:rsidRDefault="000A29F7" w:rsidP="00414364">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What to see what not to see, what to say what not to say… what to hear… what to feel… what to love…</w:t>
      </w:r>
      <w:r w:rsidR="00414364" w:rsidRPr="00FE53B2">
        <w:rPr>
          <w:rFonts w:ascii="Times New Roman" w:hAnsi="Times New Roman" w:cs="Times New Roman"/>
          <w:color w:val="595959" w:themeColor="text1" w:themeTint="A6"/>
          <w:sz w:val="24"/>
          <w:szCs w:val="24"/>
          <w:lang w:val="en-GB"/>
        </w:rPr>
        <w:t xml:space="preserve">Maurizio Nannucci poses a series of questions that make us to reflect on the condition of man in society in a dual relationship, with others and with himself. The urgency that arises daily is to make a choice: what to see, what to say, what to think, what to perceive, what to love... how to orient our decisions. </w:t>
      </w:r>
      <w:proofErr w:type="spellStart"/>
      <w:r w:rsidR="00414364" w:rsidRPr="00FE53B2">
        <w:rPr>
          <w:rFonts w:ascii="Times New Roman" w:hAnsi="Times New Roman" w:cs="Times New Roman"/>
          <w:color w:val="595959" w:themeColor="text1" w:themeTint="A6"/>
          <w:sz w:val="24"/>
          <w:szCs w:val="24"/>
          <w:lang w:val="en-GB"/>
        </w:rPr>
        <w:t>Nannucci's</w:t>
      </w:r>
      <w:proofErr w:type="spellEnd"/>
      <w:r w:rsidR="00414364" w:rsidRPr="00FE53B2">
        <w:rPr>
          <w:rFonts w:ascii="Times New Roman" w:hAnsi="Times New Roman" w:cs="Times New Roman"/>
          <w:color w:val="595959" w:themeColor="text1" w:themeTint="A6"/>
          <w:sz w:val="24"/>
          <w:szCs w:val="24"/>
          <w:lang w:val="en-GB"/>
        </w:rPr>
        <w:t xml:space="preserve"> aim is not to offer solutions but to indicate and allude to the different possibilities of reading and interpreting the signs that surround us, in a continuous opening and declination of semantic components.</w:t>
      </w:r>
    </w:p>
    <w:p w14:paraId="748F8762" w14:textId="77777777" w:rsidR="000A29F7" w:rsidRPr="00FE53B2" w:rsidRDefault="000A29F7" w:rsidP="000E53AB">
      <w:pPr>
        <w:pStyle w:val="Nessunaspaziatura"/>
        <w:jc w:val="both"/>
        <w:rPr>
          <w:rFonts w:ascii="Times New Roman" w:hAnsi="Times New Roman" w:cs="Times New Roman"/>
          <w:color w:val="595959" w:themeColor="text1" w:themeTint="A6"/>
          <w:sz w:val="24"/>
          <w:szCs w:val="24"/>
          <w:lang w:val="en-GB"/>
        </w:rPr>
      </w:pPr>
    </w:p>
    <w:p w14:paraId="605B8048" w14:textId="029DF56C" w:rsidR="000E53AB" w:rsidRPr="00FE53B2" w:rsidRDefault="000E53AB" w:rsidP="000E53AB">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Behind the passion for multiples and artists' books there is the attempt to shape an artistic practice that develops itself as a mental process and strips the art object of its uniqueness giv</w:t>
      </w:r>
      <w:r w:rsidR="00FA5295" w:rsidRPr="00FE53B2">
        <w:rPr>
          <w:rFonts w:ascii="Times New Roman" w:hAnsi="Times New Roman" w:cs="Times New Roman"/>
          <w:color w:val="595959" w:themeColor="text1" w:themeTint="A6"/>
          <w:sz w:val="24"/>
          <w:szCs w:val="24"/>
          <w:lang w:val="en-GB"/>
        </w:rPr>
        <w:t>ing to</w:t>
      </w:r>
      <w:r w:rsidRPr="00FE53B2">
        <w:rPr>
          <w:rFonts w:ascii="Times New Roman" w:hAnsi="Times New Roman" w:cs="Times New Roman"/>
          <w:color w:val="595959" w:themeColor="text1" w:themeTint="A6"/>
          <w:sz w:val="24"/>
          <w:szCs w:val="24"/>
          <w:lang w:val="en-GB"/>
        </w:rPr>
        <w:t xml:space="preserve"> it new possibilities, also and above all outside the museum or gallery institution. </w:t>
      </w:r>
      <w:r w:rsidR="00FA5295" w:rsidRPr="00FE53B2">
        <w:rPr>
          <w:rFonts w:ascii="Times New Roman" w:hAnsi="Times New Roman" w:cs="Times New Roman"/>
          <w:color w:val="595959" w:themeColor="text1" w:themeTint="A6"/>
          <w:sz w:val="24"/>
          <w:szCs w:val="24"/>
          <w:lang w:val="en-GB"/>
        </w:rPr>
        <w:t xml:space="preserve">However, the </w:t>
      </w:r>
      <w:r w:rsidRPr="00FE53B2">
        <w:rPr>
          <w:rFonts w:ascii="Times New Roman" w:hAnsi="Times New Roman" w:cs="Times New Roman"/>
          <w:color w:val="595959" w:themeColor="text1" w:themeTint="A6"/>
          <w:sz w:val="24"/>
          <w:szCs w:val="24"/>
          <w:lang w:val="en-GB"/>
        </w:rPr>
        <w:t>value of the multiple is certainly not limited to its function as a 'free art object'</w:t>
      </w:r>
      <w:r w:rsidR="00FA5295" w:rsidRPr="00FE53B2">
        <w:rPr>
          <w:rFonts w:ascii="Times New Roman" w:hAnsi="Times New Roman" w:cs="Times New Roman"/>
          <w:color w:val="595959" w:themeColor="text1" w:themeTint="A6"/>
          <w:sz w:val="24"/>
          <w:szCs w:val="24"/>
          <w:lang w:val="en-GB"/>
        </w:rPr>
        <w:t xml:space="preserve"> but</w:t>
      </w:r>
      <w:r w:rsidRPr="00FE53B2">
        <w:rPr>
          <w:rFonts w:ascii="Times New Roman" w:hAnsi="Times New Roman" w:cs="Times New Roman"/>
          <w:color w:val="595959" w:themeColor="text1" w:themeTint="A6"/>
          <w:sz w:val="24"/>
          <w:szCs w:val="24"/>
          <w:lang w:val="en-GB"/>
        </w:rPr>
        <w:t xml:space="preserve"> each project brings with it an agile, entertaining</w:t>
      </w:r>
      <w:r w:rsidR="00FA5295" w:rsidRPr="00FE53B2">
        <w:rPr>
          <w:rFonts w:ascii="Times New Roman" w:hAnsi="Times New Roman" w:cs="Times New Roman"/>
          <w:color w:val="595959" w:themeColor="text1" w:themeTint="A6"/>
          <w:sz w:val="24"/>
          <w:szCs w:val="24"/>
          <w:lang w:val="en-GB"/>
        </w:rPr>
        <w:t xml:space="preserve">, </w:t>
      </w:r>
      <w:r w:rsidR="00414364" w:rsidRPr="00FE53B2">
        <w:rPr>
          <w:rFonts w:ascii="Times New Roman" w:hAnsi="Times New Roman" w:cs="Times New Roman"/>
          <w:color w:val="595959" w:themeColor="text1" w:themeTint="A6"/>
          <w:sz w:val="24"/>
          <w:szCs w:val="24"/>
          <w:lang w:val="en-GB"/>
        </w:rPr>
        <w:t>aesthetically,</w:t>
      </w:r>
      <w:r w:rsidRPr="00FE53B2">
        <w:rPr>
          <w:rFonts w:ascii="Times New Roman" w:hAnsi="Times New Roman" w:cs="Times New Roman"/>
          <w:color w:val="595959" w:themeColor="text1" w:themeTint="A6"/>
          <w:sz w:val="24"/>
          <w:szCs w:val="24"/>
          <w:lang w:val="en-GB"/>
        </w:rPr>
        <w:t xml:space="preserve"> and poetically valuable idea.</w:t>
      </w:r>
    </w:p>
    <w:p w14:paraId="3D62ABAE" w14:textId="0D60F653" w:rsidR="000F48B8" w:rsidRPr="00FE53B2" w:rsidRDefault="000F48B8" w:rsidP="00CB5ECE">
      <w:pPr>
        <w:jc w:val="center"/>
        <w:rPr>
          <w:color w:val="595959" w:themeColor="text1" w:themeTint="A6"/>
          <w:sz w:val="22"/>
          <w:szCs w:val="22"/>
          <w:lang w:val="en-GB"/>
        </w:rPr>
      </w:pPr>
    </w:p>
    <w:p w14:paraId="5BD685E6" w14:textId="4FDBA7CA" w:rsidR="000F48B8" w:rsidRPr="00FE53B2" w:rsidRDefault="000F48B8" w:rsidP="00CB5ECE">
      <w:pPr>
        <w:jc w:val="center"/>
        <w:rPr>
          <w:color w:val="595959" w:themeColor="text1" w:themeTint="A6"/>
          <w:sz w:val="22"/>
          <w:szCs w:val="22"/>
          <w:lang w:val="en-GB"/>
        </w:rPr>
      </w:pPr>
    </w:p>
    <w:p w14:paraId="38C0C50D" w14:textId="5654674D" w:rsidR="000F48B8" w:rsidRPr="00FE53B2" w:rsidRDefault="000F48B8" w:rsidP="00CB5ECE">
      <w:pPr>
        <w:jc w:val="center"/>
        <w:rPr>
          <w:color w:val="595959" w:themeColor="text1" w:themeTint="A6"/>
          <w:sz w:val="22"/>
          <w:szCs w:val="22"/>
          <w:lang w:val="en-GB"/>
        </w:rPr>
      </w:pPr>
    </w:p>
    <w:p w14:paraId="7F0BDE2B" w14:textId="055718BA" w:rsidR="000F48B8" w:rsidRPr="00FE53B2" w:rsidRDefault="000F48B8" w:rsidP="00CB5ECE">
      <w:pPr>
        <w:jc w:val="center"/>
        <w:rPr>
          <w:color w:val="595959" w:themeColor="text1" w:themeTint="A6"/>
          <w:sz w:val="22"/>
          <w:szCs w:val="22"/>
          <w:lang w:val="en-GB"/>
        </w:rPr>
      </w:pPr>
    </w:p>
    <w:p w14:paraId="795C49D8" w14:textId="6489DF19" w:rsidR="000F48B8" w:rsidRPr="00FE53B2" w:rsidRDefault="000F48B8" w:rsidP="00CB5ECE">
      <w:pPr>
        <w:jc w:val="center"/>
        <w:rPr>
          <w:color w:val="595959" w:themeColor="text1" w:themeTint="A6"/>
          <w:sz w:val="22"/>
          <w:szCs w:val="22"/>
          <w:lang w:val="en-GB"/>
        </w:rPr>
      </w:pPr>
    </w:p>
    <w:p w14:paraId="1840B733" w14:textId="05C0CF56" w:rsidR="000F48B8" w:rsidRPr="00FE53B2" w:rsidRDefault="000F48B8" w:rsidP="00CB5ECE">
      <w:pPr>
        <w:jc w:val="center"/>
        <w:rPr>
          <w:color w:val="595959" w:themeColor="text1" w:themeTint="A6"/>
          <w:sz w:val="22"/>
          <w:szCs w:val="22"/>
          <w:lang w:val="en-GB"/>
        </w:rPr>
      </w:pPr>
    </w:p>
    <w:p w14:paraId="4928CED6" w14:textId="77777777" w:rsidR="00C24A56" w:rsidRPr="00FE53B2" w:rsidRDefault="00C24A56" w:rsidP="00404638">
      <w:pPr>
        <w:jc w:val="center"/>
        <w:rPr>
          <w:color w:val="595959" w:themeColor="text1" w:themeTint="A6"/>
          <w:sz w:val="22"/>
          <w:szCs w:val="22"/>
          <w:lang w:val="en-GB"/>
        </w:rPr>
      </w:pPr>
    </w:p>
    <w:p w14:paraId="49BEF533" w14:textId="7107893D" w:rsidR="009F3C80" w:rsidRPr="00FE53B2" w:rsidRDefault="009F3C80" w:rsidP="00404638">
      <w:pPr>
        <w:jc w:val="center"/>
        <w:rPr>
          <w:b/>
          <w:bCs/>
          <w:color w:val="595959" w:themeColor="text1" w:themeTint="A6"/>
          <w:sz w:val="28"/>
          <w:szCs w:val="28"/>
          <w:lang w:val="en-GB"/>
        </w:rPr>
      </w:pPr>
      <w:r w:rsidRPr="00FE53B2">
        <w:rPr>
          <w:b/>
          <w:bCs/>
          <w:color w:val="595959" w:themeColor="text1" w:themeTint="A6"/>
          <w:sz w:val="28"/>
          <w:szCs w:val="28"/>
          <w:lang w:val="en-GB"/>
        </w:rPr>
        <w:lastRenderedPageBreak/>
        <w:t>GIANNI PIACENTINO</w:t>
      </w:r>
    </w:p>
    <w:p w14:paraId="46E97625" w14:textId="793209F0" w:rsidR="00423F91" w:rsidRPr="00FE53B2" w:rsidRDefault="00AC445E" w:rsidP="00CC51D5">
      <w:pPr>
        <w:jc w:val="center"/>
        <w:rPr>
          <w:color w:val="595959" w:themeColor="text1" w:themeTint="A6"/>
          <w:sz w:val="22"/>
          <w:szCs w:val="22"/>
          <w:lang w:val="en-GB"/>
        </w:rPr>
      </w:pPr>
      <w:proofErr w:type="spellStart"/>
      <w:r w:rsidRPr="00FE53B2">
        <w:rPr>
          <w:color w:val="595959" w:themeColor="text1" w:themeTint="A6"/>
          <w:sz w:val="22"/>
          <w:szCs w:val="22"/>
          <w:lang w:val="en-GB"/>
        </w:rPr>
        <w:t>Coazze</w:t>
      </w:r>
      <w:proofErr w:type="spellEnd"/>
      <w:r w:rsidRPr="00FE53B2">
        <w:rPr>
          <w:color w:val="595959" w:themeColor="text1" w:themeTint="A6"/>
          <w:sz w:val="22"/>
          <w:szCs w:val="22"/>
          <w:lang w:val="en-GB"/>
        </w:rPr>
        <w:t xml:space="preserve"> (T</w:t>
      </w:r>
      <w:r w:rsidR="00CC51D5" w:rsidRPr="00FE53B2">
        <w:rPr>
          <w:color w:val="595959" w:themeColor="text1" w:themeTint="A6"/>
          <w:sz w:val="22"/>
          <w:szCs w:val="22"/>
          <w:lang w:val="en-GB"/>
        </w:rPr>
        <w:t>orino</w:t>
      </w:r>
      <w:r w:rsidRPr="00FE53B2">
        <w:rPr>
          <w:color w:val="595959" w:themeColor="text1" w:themeTint="A6"/>
          <w:sz w:val="22"/>
          <w:szCs w:val="22"/>
          <w:lang w:val="en-GB"/>
        </w:rPr>
        <w:t xml:space="preserve">) 1945. Lives and works in </w:t>
      </w:r>
      <w:proofErr w:type="gramStart"/>
      <w:r w:rsidRPr="00FE53B2">
        <w:rPr>
          <w:color w:val="595959" w:themeColor="text1" w:themeTint="A6"/>
          <w:sz w:val="22"/>
          <w:szCs w:val="22"/>
          <w:lang w:val="en-GB"/>
        </w:rPr>
        <w:t>Turin</w:t>
      </w:r>
      <w:proofErr w:type="gramEnd"/>
    </w:p>
    <w:p w14:paraId="0FB42371" w14:textId="77777777" w:rsidR="00FC2444" w:rsidRPr="00FE53B2" w:rsidRDefault="00FC2444" w:rsidP="00CC51D5">
      <w:pPr>
        <w:jc w:val="center"/>
        <w:rPr>
          <w:color w:val="595959" w:themeColor="text1" w:themeTint="A6"/>
          <w:sz w:val="22"/>
          <w:szCs w:val="22"/>
          <w:lang w:val="en-GB"/>
        </w:rPr>
      </w:pPr>
    </w:p>
    <w:p w14:paraId="19D92C55" w14:textId="77777777" w:rsidR="00423F91" w:rsidRPr="00FE53B2" w:rsidRDefault="00423F91" w:rsidP="00F171F4">
      <w:pPr>
        <w:rPr>
          <w:b/>
          <w:bCs/>
          <w:color w:val="595959" w:themeColor="text1" w:themeTint="A6"/>
          <w:lang w:val="en-GB"/>
        </w:rPr>
      </w:pPr>
    </w:p>
    <w:p w14:paraId="32E8BC76" w14:textId="05951328" w:rsidR="0033095D" w:rsidRPr="00FE53B2" w:rsidRDefault="00423F91" w:rsidP="00A1222A">
      <w:pPr>
        <w:jc w:val="center"/>
        <w:rPr>
          <w:b/>
          <w:bCs/>
          <w:color w:val="595959" w:themeColor="text1" w:themeTint="A6"/>
          <w:lang w:val="en-GB"/>
        </w:rPr>
      </w:pPr>
      <w:r w:rsidRPr="00FE53B2">
        <w:rPr>
          <w:noProof/>
          <w:color w:val="595959" w:themeColor="text1" w:themeTint="A6"/>
          <w:lang w:val="en-GB"/>
        </w:rPr>
        <w:drawing>
          <wp:inline distT="0" distB="0" distL="0" distR="0" wp14:anchorId="3E473224" wp14:editId="41D654DD">
            <wp:extent cx="4614531" cy="3115339"/>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31" cstate="screen">
                      <a:extLst>
                        <a:ext uri="{28A0092B-C50C-407E-A947-70E740481C1C}">
                          <a14:useLocalDpi xmlns:a14="http://schemas.microsoft.com/office/drawing/2010/main"/>
                        </a:ext>
                      </a:extLst>
                    </a:blip>
                    <a:stretch>
                      <a:fillRect/>
                    </a:stretch>
                  </pic:blipFill>
                  <pic:spPr>
                    <a:xfrm>
                      <a:off x="0" y="0"/>
                      <a:ext cx="4728357" cy="3192185"/>
                    </a:xfrm>
                    <a:prstGeom prst="rect">
                      <a:avLst/>
                    </a:prstGeom>
                  </pic:spPr>
                </pic:pic>
              </a:graphicData>
            </a:graphic>
          </wp:inline>
        </w:drawing>
      </w:r>
    </w:p>
    <w:p w14:paraId="4201144A" w14:textId="77777777" w:rsidR="00CB5ECE" w:rsidRPr="00FE53B2" w:rsidRDefault="00CB5ECE" w:rsidP="00404638">
      <w:pPr>
        <w:jc w:val="center"/>
        <w:rPr>
          <w:color w:val="595959" w:themeColor="text1" w:themeTint="A6"/>
          <w:sz w:val="22"/>
          <w:szCs w:val="22"/>
          <w:lang w:val="en-GB"/>
        </w:rPr>
      </w:pPr>
    </w:p>
    <w:p w14:paraId="0CEFA22A" w14:textId="77777777" w:rsidR="0033095D" w:rsidRPr="00FE53B2" w:rsidRDefault="0033095D" w:rsidP="00D11778">
      <w:pPr>
        <w:jc w:val="both"/>
        <w:rPr>
          <w:color w:val="595959" w:themeColor="text1" w:themeTint="A6"/>
          <w:lang w:val="en-GB"/>
        </w:rPr>
      </w:pPr>
    </w:p>
    <w:p w14:paraId="25450F88" w14:textId="77777777" w:rsidR="000B1BE6" w:rsidRPr="00FE53B2" w:rsidRDefault="000B1BE6" w:rsidP="000B1BE6">
      <w:pPr>
        <w:jc w:val="both"/>
        <w:rPr>
          <w:color w:val="595959" w:themeColor="text1" w:themeTint="A6"/>
          <w:lang w:val="en-GB"/>
        </w:rPr>
      </w:pPr>
      <w:r w:rsidRPr="00D004FC">
        <w:rPr>
          <w:b/>
          <w:bCs/>
          <w:color w:val="595959" w:themeColor="text1" w:themeTint="A6"/>
          <w:lang w:val="en-GB"/>
        </w:rPr>
        <w:t xml:space="preserve">Gianni </w:t>
      </w:r>
      <w:proofErr w:type="spellStart"/>
      <w:r w:rsidRPr="00D004FC">
        <w:rPr>
          <w:b/>
          <w:bCs/>
          <w:color w:val="595959" w:themeColor="text1" w:themeTint="A6"/>
          <w:lang w:val="en-GB"/>
        </w:rPr>
        <w:t>Piacentino’s</w:t>
      </w:r>
      <w:proofErr w:type="spellEnd"/>
      <w:r w:rsidRPr="00FE53B2">
        <w:rPr>
          <w:color w:val="595959" w:themeColor="text1" w:themeTint="A6"/>
          <w:lang w:val="en-GB"/>
        </w:rPr>
        <w:t xml:space="preserve"> work turns out to be a unique case on the Italian and international scene.</w:t>
      </w:r>
    </w:p>
    <w:p w14:paraId="3B673583" w14:textId="4CE638AE" w:rsidR="00FA5295" w:rsidRPr="00E944A8" w:rsidRDefault="003664CF" w:rsidP="00E944A8">
      <w:pPr>
        <w:jc w:val="both"/>
        <w:rPr>
          <w:color w:val="595959" w:themeColor="text1" w:themeTint="A6"/>
          <w:lang w:val="en-GB"/>
        </w:rPr>
      </w:pPr>
      <w:r w:rsidRPr="00FE53B2">
        <w:rPr>
          <w:color w:val="595959" w:themeColor="text1" w:themeTint="A6"/>
          <w:lang w:val="en-GB"/>
        </w:rPr>
        <w:t xml:space="preserve">A figure of great relevance by virtue of the originality of his vision, </w:t>
      </w:r>
      <w:proofErr w:type="spellStart"/>
      <w:r w:rsidRPr="00FE53B2">
        <w:rPr>
          <w:color w:val="595959" w:themeColor="text1" w:themeTint="A6"/>
          <w:lang w:val="en-GB"/>
        </w:rPr>
        <w:t>Piacentino</w:t>
      </w:r>
      <w:proofErr w:type="spellEnd"/>
      <w:r w:rsidRPr="00FE53B2">
        <w:rPr>
          <w:color w:val="595959" w:themeColor="text1" w:themeTint="A6"/>
          <w:lang w:val="en-GB"/>
        </w:rPr>
        <w:t xml:space="preserve"> made his debut in the mid-1960s by making vehicle prototypes out of industrial materials, sculptures with essential geometric shapes </w:t>
      </w:r>
      <w:proofErr w:type="gramStart"/>
      <w:r w:rsidRPr="00FE53B2">
        <w:rPr>
          <w:color w:val="595959" w:themeColor="text1" w:themeTint="A6"/>
          <w:lang w:val="en-GB"/>
        </w:rPr>
        <w:t>made out of</w:t>
      </w:r>
      <w:proofErr w:type="gramEnd"/>
      <w:r w:rsidRPr="00FE53B2">
        <w:rPr>
          <w:color w:val="595959" w:themeColor="text1" w:themeTint="A6"/>
          <w:lang w:val="en-GB"/>
        </w:rPr>
        <w:t xml:space="preserve"> plasticized and painted wood, and developing, in parallel, an original idea of painting.</w:t>
      </w:r>
      <w:r w:rsidR="00F171F4" w:rsidRPr="00FE53B2">
        <w:rPr>
          <w:color w:val="595959" w:themeColor="text1" w:themeTint="A6"/>
          <w:lang w:val="en-GB"/>
        </w:rPr>
        <w:t xml:space="preserve"> </w:t>
      </w:r>
      <w:r w:rsidR="000B1BE6" w:rsidRPr="00FE53B2">
        <w:rPr>
          <w:rFonts w:eastAsiaTheme="minorEastAsia"/>
          <w:bCs/>
          <w:color w:val="595959" w:themeColor="text1" w:themeTint="A6"/>
          <w:lang w:val="en-GB"/>
        </w:rPr>
        <w:t xml:space="preserve">"Gianni </w:t>
      </w:r>
      <w:proofErr w:type="spellStart"/>
      <w:r w:rsidR="000B1BE6" w:rsidRPr="00FE53B2">
        <w:rPr>
          <w:rFonts w:eastAsiaTheme="minorEastAsia"/>
          <w:bCs/>
          <w:color w:val="595959" w:themeColor="text1" w:themeTint="A6"/>
          <w:lang w:val="en-GB"/>
        </w:rPr>
        <w:t>Piacentino's</w:t>
      </w:r>
      <w:proofErr w:type="spellEnd"/>
      <w:r w:rsidR="000B1BE6" w:rsidRPr="00FE53B2">
        <w:rPr>
          <w:rFonts w:eastAsiaTheme="minorEastAsia"/>
          <w:bCs/>
          <w:color w:val="595959" w:themeColor="text1" w:themeTint="A6"/>
          <w:lang w:val="en-GB"/>
        </w:rPr>
        <w:t xml:space="preserve"> work is for many reasons unclassifiable. Although it resonates with themes and ideas that characterised the international artistic debate of the neo-avant-gardes, his work stands as a profoundly singular experience. (...) Over the course of his long career, </w:t>
      </w:r>
      <w:proofErr w:type="spellStart"/>
      <w:r w:rsidR="000B1BE6" w:rsidRPr="00FE53B2">
        <w:rPr>
          <w:rFonts w:eastAsiaTheme="minorEastAsia"/>
          <w:bCs/>
          <w:color w:val="595959" w:themeColor="text1" w:themeTint="A6"/>
          <w:lang w:val="en-GB"/>
        </w:rPr>
        <w:t>Piacentino</w:t>
      </w:r>
      <w:proofErr w:type="spellEnd"/>
      <w:r w:rsidR="000B1BE6" w:rsidRPr="00FE53B2">
        <w:rPr>
          <w:rFonts w:eastAsiaTheme="minorEastAsia"/>
          <w:bCs/>
          <w:color w:val="595959" w:themeColor="text1" w:themeTint="A6"/>
          <w:lang w:val="en-GB"/>
        </w:rPr>
        <w:t xml:space="preserve"> developed an original and coherent language, defining, articulating, and enriching the set of intuitions he arrived at between 1965 and 1970, the years in which his poetics took definitive shape. Always rejecting the logic of groups and movements, he affirmed the possibility - and I would even say the necessity - of the existence of the individual, outside the masses and perhaps even outside his own time." Andrea Bellini</w:t>
      </w:r>
      <w:r w:rsidR="009D1E3C" w:rsidRPr="00FE53B2">
        <w:rPr>
          <w:rFonts w:eastAsiaTheme="minorEastAsia"/>
          <w:bCs/>
          <w:color w:val="595959" w:themeColor="text1" w:themeTint="A6"/>
          <w:lang w:val="en-GB"/>
        </w:rPr>
        <w:t xml:space="preserve">. </w:t>
      </w:r>
      <w:r w:rsidR="009D1E3C" w:rsidRPr="00FE53B2">
        <w:rPr>
          <w:bCs/>
          <w:iCs/>
          <w:color w:val="595959" w:themeColor="text1" w:themeTint="A6"/>
          <w:lang w:val="en-GB"/>
        </w:rPr>
        <w:t xml:space="preserve">His works are in the permanent collections of many museums such as GAM Galleria </w:t>
      </w:r>
      <w:proofErr w:type="spellStart"/>
      <w:r w:rsidR="009D1E3C" w:rsidRPr="00FE53B2">
        <w:rPr>
          <w:bCs/>
          <w:iCs/>
          <w:color w:val="595959" w:themeColor="text1" w:themeTint="A6"/>
          <w:lang w:val="en-GB"/>
        </w:rPr>
        <w:t>d'Arte</w:t>
      </w:r>
      <w:proofErr w:type="spellEnd"/>
      <w:r w:rsidR="009D1E3C" w:rsidRPr="00FE53B2">
        <w:rPr>
          <w:bCs/>
          <w:iCs/>
          <w:color w:val="595959" w:themeColor="text1" w:themeTint="A6"/>
          <w:lang w:val="en-GB"/>
        </w:rPr>
        <w:t xml:space="preserve"> Moderna in Turin, Madre Museum in Naples, Power Institute of Fine Arts in Sidney, National Galerie in Berlin, </w:t>
      </w:r>
      <w:proofErr w:type="spellStart"/>
      <w:r w:rsidR="009D1E3C" w:rsidRPr="00FE53B2">
        <w:rPr>
          <w:bCs/>
          <w:iCs/>
          <w:color w:val="595959" w:themeColor="text1" w:themeTint="A6"/>
          <w:lang w:val="en-GB"/>
        </w:rPr>
        <w:t>Neuen</w:t>
      </w:r>
      <w:proofErr w:type="spellEnd"/>
      <w:r w:rsidR="009D1E3C" w:rsidRPr="00FE53B2">
        <w:rPr>
          <w:bCs/>
          <w:iCs/>
          <w:color w:val="595959" w:themeColor="text1" w:themeTint="A6"/>
          <w:lang w:val="en-GB"/>
        </w:rPr>
        <w:t xml:space="preserve"> Museum </w:t>
      </w:r>
      <w:proofErr w:type="spellStart"/>
      <w:r w:rsidR="009D1E3C" w:rsidRPr="00FE53B2">
        <w:rPr>
          <w:bCs/>
          <w:iCs/>
          <w:color w:val="595959" w:themeColor="text1" w:themeTint="A6"/>
          <w:lang w:val="en-GB"/>
        </w:rPr>
        <w:t>Weserburg</w:t>
      </w:r>
      <w:proofErr w:type="spellEnd"/>
      <w:r w:rsidR="009D1E3C" w:rsidRPr="00FE53B2">
        <w:rPr>
          <w:bCs/>
          <w:iCs/>
          <w:color w:val="595959" w:themeColor="text1" w:themeTint="A6"/>
          <w:lang w:val="en-GB"/>
        </w:rPr>
        <w:t xml:space="preserve"> in Breme and MAMCO Genève in Geneva.</w:t>
      </w:r>
    </w:p>
    <w:p w14:paraId="27C8EB7B" w14:textId="77777777" w:rsidR="00FA5295" w:rsidRPr="00FE53B2" w:rsidRDefault="00FA5295" w:rsidP="00F171F4">
      <w:pPr>
        <w:pStyle w:val="NormaleWeb"/>
        <w:jc w:val="both"/>
        <w:rPr>
          <w:b/>
          <w:color w:val="595959" w:themeColor="text1" w:themeTint="A6"/>
          <w:lang w:val="en-GB"/>
        </w:rPr>
      </w:pPr>
    </w:p>
    <w:p w14:paraId="5E7E967E" w14:textId="77777777" w:rsidR="00FA5295" w:rsidRPr="00FE53B2" w:rsidRDefault="00FA5295" w:rsidP="00F171F4">
      <w:pPr>
        <w:pStyle w:val="NormaleWeb"/>
        <w:jc w:val="both"/>
        <w:rPr>
          <w:b/>
          <w:color w:val="595959" w:themeColor="text1" w:themeTint="A6"/>
          <w:lang w:val="en-GB"/>
        </w:rPr>
      </w:pPr>
    </w:p>
    <w:p w14:paraId="7A3127C4" w14:textId="1FF03DC6" w:rsidR="00CC51D5" w:rsidRPr="00FE53B2" w:rsidRDefault="00561B55" w:rsidP="00F171F4">
      <w:pPr>
        <w:pStyle w:val="NormaleWeb"/>
        <w:jc w:val="both"/>
        <w:rPr>
          <w:b/>
          <w:color w:val="595959" w:themeColor="text1" w:themeTint="A6"/>
          <w:lang w:val="en-GB"/>
        </w:rPr>
      </w:pPr>
      <w:r w:rsidRPr="00FE53B2">
        <w:rPr>
          <w:b/>
          <w:color w:val="595959" w:themeColor="text1" w:themeTint="A6"/>
          <w:lang w:val="en-GB"/>
        </w:rPr>
        <w:t>Among the works on display in the booth</w:t>
      </w:r>
    </w:p>
    <w:p w14:paraId="15801C3C" w14:textId="6EC7EF67" w:rsidR="000F48B8" w:rsidRPr="00FE53B2" w:rsidRDefault="000F48B8" w:rsidP="00F171F4">
      <w:pPr>
        <w:pStyle w:val="NormaleWeb"/>
        <w:jc w:val="both"/>
        <w:rPr>
          <w:b/>
          <w:color w:val="595959" w:themeColor="text1" w:themeTint="A6"/>
          <w:lang w:val="en-GB"/>
        </w:rPr>
      </w:pPr>
    </w:p>
    <w:p w14:paraId="4ACF7B1F" w14:textId="6BBADD5E" w:rsidR="00CC51D5" w:rsidRPr="00FE53B2" w:rsidRDefault="00CC51D5" w:rsidP="00CC51D5">
      <w:pPr>
        <w:jc w:val="center"/>
        <w:rPr>
          <w:color w:val="595959" w:themeColor="text1" w:themeTint="A6"/>
          <w:lang w:val="en-GB"/>
        </w:rPr>
      </w:pPr>
    </w:p>
    <w:p w14:paraId="123C168F" w14:textId="10E280B5" w:rsidR="00192FB3" w:rsidRPr="00FE53B2" w:rsidRDefault="000B1BE6" w:rsidP="00F171F4">
      <w:pPr>
        <w:pStyle w:val="Nessunaspaziatura"/>
        <w:jc w:val="center"/>
        <w:rPr>
          <w:rFonts w:ascii="Times New Roman" w:hAnsi="Times New Roman" w:cs="Times New Roman"/>
          <w:color w:val="595959" w:themeColor="text1" w:themeTint="A6"/>
        </w:rPr>
      </w:pPr>
      <w:r w:rsidRPr="00FE53B2">
        <w:rPr>
          <w:rFonts w:ascii="Times New Roman" w:hAnsi="Times New Roman" w:cs="Times New Roman"/>
          <w:color w:val="595959" w:themeColor="text1" w:themeTint="A6"/>
        </w:rPr>
        <w:lastRenderedPageBreak/>
        <w:t>.</w:t>
      </w:r>
      <w:r w:rsidR="00F171F4" w:rsidRPr="00FE53B2">
        <w:rPr>
          <w:rFonts w:ascii="Times New Roman" w:hAnsi="Times New Roman" w:cs="Times New Roman"/>
          <w:noProof/>
          <w:color w:val="595959" w:themeColor="text1" w:themeTint="A6"/>
          <w:lang w:val="en-GB"/>
        </w:rPr>
        <w:drawing>
          <wp:inline distT="0" distB="0" distL="0" distR="0" wp14:anchorId="5C7059F9" wp14:editId="037F3C87">
            <wp:extent cx="5243331" cy="3436037"/>
            <wp:effectExtent l="0" t="0" r="1905" b="5715"/>
            <wp:docPr id="26" name="Immagine 26" descr="Immagine che contiene pavimen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pavimento, interni&#10;&#10;Descrizione generata automaticamente"/>
                    <pic:cNvPicPr/>
                  </pic:nvPicPr>
                  <pic:blipFill>
                    <a:blip r:embed="rId32" cstate="screen">
                      <a:extLst>
                        <a:ext uri="{28A0092B-C50C-407E-A947-70E740481C1C}">
                          <a14:useLocalDpi xmlns:a14="http://schemas.microsoft.com/office/drawing/2010/main"/>
                        </a:ext>
                      </a:extLst>
                    </a:blip>
                    <a:stretch>
                      <a:fillRect/>
                    </a:stretch>
                  </pic:blipFill>
                  <pic:spPr>
                    <a:xfrm>
                      <a:off x="0" y="0"/>
                      <a:ext cx="5248325" cy="3439310"/>
                    </a:xfrm>
                    <a:prstGeom prst="rect">
                      <a:avLst/>
                    </a:prstGeom>
                  </pic:spPr>
                </pic:pic>
              </a:graphicData>
            </a:graphic>
          </wp:inline>
        </w:drawing>
      </w:r>
    </w:p>
    <w:p w14:paraId="50A0D1CA" w14:textId="77777777" w:rsidR="00942C0F" w:rsidRPr="00FE53B2" w:rsidRDefault="00942C0F" w:rsidP="00F171F4">
      <w:pPr>
        <w:pStyle w:val="Nessunaspaziatura"/>
        <w:jc w:val="center"/>
        <w:rPr>
          <w:rFonts w:ascii="Times New Roman" w:hAnsi="Times New Roman" w:cs="Times New Roman"/>
          <w:bCs/>
          <w:color w:val="595959" w:themeColor="text1" w:themeTint="A6"/>
        </w:rPr>
      </w:pPr>
    </w:p>
    <w:p w14:paraId="473183B6" w14:textId="77777777" w:rsidR="00F171F4" w:rsidRPr="00FE53B2" w:rsidRDefault="00F171F4" w:rsidP="00F171F4">
      <w:pPr>
        <w:pStyle w:val="Nessunaspaziatura"/>
        <w:jc w:val="center"/>
        <w:rPr>
          <w:rFonts w:ascii="Times New Roman" w:hAnsi="Times New Roman" w:cs="Times New Roman"/>
          <w:b/>
          <w:bCs/>
          <w:color w:val="595959" w:themeColor="text1" w:themeTint="A6"/>
          <w:sz w:val="24"/>
          <w:szCs w:val="24"/>
        </w:rPr>
      </w:pPr>
      <w:r w:rsidRPr="00FE53B2">
        <w:rPr>
          <w:rFonts w:ascii="Times New Roman" w:hAnsi="Times New Roman" w:cs="Times New Roman"/>
          <w:b/>
          <w:bCs/>
          <w:color w:val="595959" w:themeColor="text1" w:themeTint="A6"/>
          <w:sz w:val="24"/>
          <w:szCs w:val="24"/>
        </w:rPr>
        <w:t>Gianni Piacentino</w:t>
      </w:r>
    </w:p>
    <w:p w14:paraId="5196BB1D" w14:textId="77777777" w:rsidR="00F171F4" w:rsidRPr="00FE53B2" w:rsidRDefault="00F171F4" w:rsidP="00F171F4">
      <w:pPr>
        <w:pStyle w:val="Nessunaspaziatura"/>
        <w:jc w:val="center"/>
        <w:rPr>
          <w:rFonts w:ascii="Times New Roman" w:hAnsi="Times New Roman" w:cs="Times New Roman"/>
          <w:i/>
          <w:color w:val="595959" w:themeColor="text1" w:themeTint="A6"/>
          <w:sz w:val="24"/>
          <w:szCs w:val="24"/>
        </w:rPr>
      </w:pPr>
      <w:r w:rsidRPr="00FE53B2">
        <w:rPr>
          <w:rFonts w:ascii="Times New Roman" w:hAnsi="Times New Roman" w:cs="Times New Roman"/>
          <w:i/>
          <w:color w:val="595959" w:themeColor="text1" w:themeTint="A6"/>
          <w:sz w:val="24"/>
          <w:szCs w:val="24"/>
        </w:rPr>
        <w:t xml:space="preserve">RACE 18 (V.H.S.), </w:t>
      </w:r>
      <w:r w:rsidRPr="00FE53B2">
        <w:rPr>
          <w:rFonts w:ascii="Times New Roman" w:hAnsi="Times New Roman" w:cs="Times New Roman"/>
          <w:color w:val="595959" w:themeColor="text1" w:themeTint="A6"/>
          <w:sz w:val="24"/>
          <w:szCs w:val="24"/>
        </w:rPr>
        <w:t>1991-2002</w:t>
      </w:r>
    </w:p>
    <w:p w14:paraId="1E952F8A" w14:textId="4597F85B" w:rsidR="00F171F4" w:rsidRPr="00FE53B2" w:rsidRDefault="00F171F4" w:rsidP="00F171F4">
      <w:pPr>
        <w:pStyle w:val="Nessunaspaziatura"/>
        <w:jc w:val="center"/>
        <w:rPr>
          <w:rFonts w:ascii="Times New Roman" w:hAnsi="Times New Roman" w:cs="Times New Roman"/>
          <w:bCs/>
          <w:color w:val="595959" w:themeColor="text1" w:themeTint="A6"/>
          <w:sz w:val="24"/>
          <w:szCs w:val="24"/>
          <w:lang w:val="en-GB"/>
        </w:rPr>
      </w:pPr>
      <w:r w:rsidRPr="00FE53B2">
        <w:rPr>
          <w:rFonts w:ascii="Times New Roman" w:hAnsi="Times New Roman" w:cs="Times New Roman"/>
          <w:bCs/>
          <w:color w:val="595959" w:themeColor="text1" w:themeTint="A6"/>
          <w:sz w:val="24"/>
          <w:szCs w:val="24"/>
          <w:lang w:val="en-GB"/>
        </w:rPr>
        <w:t>Various materials</w:t>
      </w:r>
    </w:p>
    <w:p w14:paraId="4FE940AA" w14:textId="181BC253" w:rsidR="000F48B8" w:rsidRPr="00FE53B2" w:rsidRDefault="00F171F4" w:rsidP="00F171F4">
      <w:pPr>
        <w:pStyle w:val="Nessunaspaziatura"/>
        <w:jc w:val="center"/>
        <w:rPr>
          <w:rFonts w:ascii="Times New Roman" w:hAnsi="Times New Roman" w:cs="Times New Roman"/>
          <w:color w:val="595959" w:themeColor="text1" w:themeTint="A6"/>
          <w:sz w:val="24"/>
          <w:szCs w:val="24"/>
          <w:lang w:val="en-GB"/>
        </w:rPr>
      </w:pPr>
      <w:r w:rsidRPr="00FE53B2">
        <w:rPr>
          <w:rFonts w:ascii="Times New Roman" w:hAnsi="Times New Roman" w:cs="Times New Roman"/>
          <w:bCs/>
          <w:color w:val="595959" w:themeColor="text1" w:themeTint="A6"/>
          <w:sz w:val="24"/>
          <w:szCs w:val="24"/>
          <w:lang w:val="en-GB"/>
        </w:rPr>
        <w:t>68 x 380 x 16,1 cm</w:t>
      </w:r>
      <w:r w:rsidRPr="00FE53B2">
        <w:rPr>
          <w:rFonts w:ascii="Times New Roman" w:hAnsi="Times New Roman" w:cs="Times New Roman"/>
          <w:color w:val="595959" w:themeColor="text1" w:themeTint="A6"/>
          <w:sz w:val="24"/>
          <w:szCs w:val="24"/>
          <w:lang w:val="en-GB"/>
        </w:rPr>
        <w:t xml:space="preserve"> </w:t>
      </w:r>
    </w:p>
    <w:p w14:paraId="7BFAA0C6" w14:textId="58F6C13B"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0D5FC8E2" w14:textId="2EAA2E6A" w:rsidR="00FC2444" w:rsidRPr="00FE53B2" w:rsidRDefault="00FC2444" w:rsidP="000A29F7">
      <w:pPr>
        <w:pStyle w:val="Nessunaspaziatura"/>
        <w:jc w:val="both"/>
        <w:rPr>
          <w:rFonts w:ascii="Times New Roman" w:hAnsi="Times New Roman" w:cs="Times New Roman"/>
          <w:color w:val="595959" w:themeColor="text1" w:themeTint="A6"/>
          <w:sz w:val="24"/>
          <w:szCs w:val="24"/>
          <w:lang w:val="en-GB"/>
        </w:rPr>
      </w:pPr>
    </w:p>
    <w:p w14:paraId="5BD1772E" w14:textId="557FBB66" w:rsidR="000A29F7" w:rsidRPr="00FE53B2" w:rsidRDefault="000A29F7" w:rsidP="000A29F7">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“Towards the end of the 1960s, </w:t>
      </w:r>
      <w:proofErr w:type="spellStart"/>
      <w:r w:rsidRPr="00FE53B2">
        <w:rPr>
          <w:rFonts w:ascii="Times New Roman" w:hAnsi="Times New Roman" w:cs="Times New Roman"/>
          <w:color w:val="595959" w:themeColor="text1" w:themeTint="A6"/>
          <w:sz w:val="24"/>
          <w:szCs w:val="24"/>
          <w:lang w:val="en-GB"/>
        </w:rPr>
        <w:t>Piacentino</w:t>
      </w:r>
      <w:proofErr w:type="spellEnd"/>
      <w:r w:rsidRPr="00FE53B2">
        <w:rPr>
          <w:rFonts w:ascii="Times New Roman" w:hAnsi="Times New Roman" w:cs="Times New Roman"/>
          <w:color w:val="595959" w:themeColor="text1" w:themeTint="A6"/>
          <w:sz w:val="24"/>
          <w:szCs w:val="24"/>
          <w:lang w:val="en-GB"/>
        </w:rPr>
        <w:t xml:space="preserve"> made his first vehicles: those works ended up confirming the distance separating him from the artists with whom he had exhibited in the </w:t>
      </w:r>
      <w:proofErr w:type="spellStart"/>
      <w:r w:rsidRPr="00FE53B2">
        <w:rPr>
          <w:rFonts w:ascii="Times New Roman" w:hAnsi="Times New Roman" w:cs="Times New Roman"/>
          <w:color w:val="595959" w:themeColor="text1" w:themeTint="A6"/>
          <w:sz w:val="24"/>
          <w:szCs w:val="24"/>
          <w:lang w:val="en-GB"/>
        </w:rPr>
        <w:t>Arte</w:t>
      </w:r>
      <w:proofErr w:type="spellEnd"/>
      <w:r w:rsidRPr="00FE53B2">
        <w:rPr>
          <w:rFonts w:ascii="Times New Roman" w:hAnsi="Times New Roman" w:cs="Times New Roman"/>
          <w:color w:val="595959" w:themeColor="text1" w:themeTint="A6"/>
          <w:sz w:val="24"/>
          <w:szCs w:val="24"/>
          <w:lang w:val="en-GB"/>
        </w:rPr>
        <w:t xml:space="preserve"> Povera years, attested by the attention to detail: the “finish fetish” as American critics used to say at that time, in relation to West Coast artists, and then the importance of design”. (Andrea Bellini).</w:t>
      </w:r>
    </w:p>
    <w:p w14:paraId="0F944C78" w14:textId="77777777" w:rsidR="000A29F7" w:rsidRPr="00FE53B2" w:rsidRDefault="000A29F7" w:rsidP="000A29F7">
      <w:pPr>
        <w:pStyle w:val="Nessunaspaziatura"/>
        <w:jc w:val="both"/>
        <w:rPr>
          <w:rFonts w:ascii="Times New Roman" w:hAnsi="Times New Roman" w:cs="Times New Roman"/>
          <w:color w:val="595959" w:themeColor="text1" w:themeTint="A6"/>
          <w:sz w:val="24"/>
          <w:szCs w:val="24"/>
          <w:lang w:val="en-GB"/>
        </w:rPr>
      </w:pPr>
    </w:p>
    <w:p w14:paraId="51C367B5" w14:textId="0B1936F9" w:rsidR="00FC2444" w:rsidRPr="00FE53B2" w:rsidRDefault="000A29F7" w:rsidP="000A29F7">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“For </w:t>
      </w:r>
      <w:proofErr w:type="spellStart"/>
      <w:r w:rsidRPr="00FE53B2">
        <w:rPr>
          <w:rFonts w:ascii="Times New Roman" w:hAnsi="Times New Roman" w:cs="Times New Roman"/>
          <w:color w:val="595959" w:themeColor="text1" w:themeTint="A6"/>
          <w:sz w:val="24"/>
          <w:szCs w:val="24"/>
          <w:lang w:val="en-GB"/>
        </w:rPr>
        <w:t>Piacentino</w:t>
      </w:r>
      <w:proofErr w:type="spellEnd"/>
      <w:r w:rsidRPr="00FE53B2">
        <w:rPr>
          <w:rFonts w:ascii="Times New Roman" w:hAnsi="Times New Roman" w:cs="Times New Roman"/>
          <w:color w:val="595959" w:themeColor="text1" w:themeTint="A6"/>
          <w:sz w:val="24"/>
          <w:szCs w:val="24"/>
          <w:lang w:val="en-GB"/>
        </w:rPr>
        <w:t xml:space="preserve"> everything here is long and thin, each sculpture is a fuselage designed to better cut through an imaginary wind (...) At first sight his sculptures are bathed in a cold light. But the chill of the industrial object is only apparent: it is contradicted by that retro air, that nostalgia for a future already past with which his style is imbued. The same one that emanates from the paintings dedicated to the Wright brothers' epic and seaplanes, the same one imprinted in the logos with his initials "GP" and in the Empire or 20th-century style friezes reproduced like a trademark on each sculpture in place of the signature”. (Gregorio </w:t>
      </w:r>
      <w:proofErr w:type="spellStart"/>
      <w:r w:rsidRPr="00FE53B2">
        <w:rPr>
          <w:rFonts w:ascii="Times New Roman" w:hAnsi="Times New Roman" w:cs="Times New Roman"/>
          <w:color w:val="595959" w:themeColor="text1" w:themeTint="A6"/>
          <w:sz w:val="24"/>
          <w:szCs w:val="24"/>
          <w:lang w:val="en-GB"/>
        </w:rPr>
        <w:t>Botta</w:t>
      </w:r>
      <w:proofErr w:type="spellEnd"/>
      <w:r w:rsidRPr="00FE53B2">
        <w:rPr>
          <w:rFonts w:ascii="Times New Roman" w:hAnsi="Times New Roman" w:cs="Times New Roman"/>
          <w:color w:val="595959" w:themeColor="text1" w:themeTint="A6"/>
          <w:sz w:val="24"/>
          <w:szCs w:val="24"/>
          <w:lang w:val="en-GB"/>
        </w:rPr>
        <w:t>).</w:t>
      </w:r>
    </w:p>
    <w:p w14:paraId="360D4D48" w14:textId="375A828C"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264F01F6" w14:textId="400B10AF"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038BED02" w14:textId="2A101AA1"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46DA4F1B" w14:textId="401996A0"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30B44D78" w14:textId="100CCA2A"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55B4715E" w14:textId="5294FC02" w:rsidR="00FC2444" w:rsidRPr="00FE53B2" w:rsidRDefault="00FC2444" w:rsidP="00F171F4">
      <w:pPr>
        <w:pStyle w:val="Nessunaspaziatura"/>
        <w:jc w:val="center"/>
        <w:rPr>
          <w:rFonts w:ascii="Times New Roman" w:hAnsi="Times New Roman" w:cs="Times New Roman"/>
          <w:color w:val="595959" w:themeColor="text1" w:themeTint="A6"/>
          <w:sz w:val="24"/>
          <w:szCs w:val="24"/>
          <w:lang w:val="en-GB"/>
        </w:rPr>
      </w:pPr>
    </w:p>
    <w:p w14:paraId="3894CBBE" w14:textId="6A42448F" w:rsidR="00FE196B" w:rsidRPr="00FE53B2" w:rsidRDefault="00FE196B" w:rsidP="00F171F4">
      <w:pPr>
        <w:pStyle w:val="Nessunaspaziatura"/>
        <w:jc w:val="center"/>
        <w:rPr>
          <w:rFonts w:ascii="Times New Roman" w:hAnsi="Times New Roman" w:cs="Times New Roman"/>
          <w:color w:val="595959" w:themeColor="text1" w:themeTint="A6"/>
          <w:sz w:val="24"/>
          <w:szCs w:val="24"/>
          <w:lang w:val="en-GB"/>
        </w:rPr>
      </w:pPr>
    </w:p>
    <w:p w14:paraId="0B4D1A10" w14:textId="77777777" w:rsidR="00FE196B" w:rsidRPr="00FE53B2" w:rsidRDefault="00FE196B" w:rsidP="00F171F4">
      <w:pPr>
        <w:pStyle w:val="Nessunaspaziatura"/>
        <w:jc w:val="center"/>
        <w:rPr>
          <w:rFonts w:ascii="Times New Roman" w:hAnsi="Times New Roman" w:cs="Times New Roman"/>
          <w:color w:val="595959" w:themeColor="text1" w:themeTint="A6"/>
          <w:sz w:val="24"/>
          <w:szCs w:val="24"/>
          <w:lang w:val="en-GB"/>
        </w:rPr>
      </w:pPr>
    </w:p>
    <w:p w14:paraId="3273732B" w14:textId="141431F6" w:rsidR="00404638" w:rsidRPr="00FE53B2" w:rsidRDefault="00404638" w:rsidP="000F48B8">
      <w:pPr>
        <w:rPr>
          <w:color w:val="595959" w:themeColor="text1" w:themeTint="A6"/>
          <w:lang w:val="en-GB"/>
        </w:rPr>
      </w:pPr>
    </w:p>
    <w:p w14:paraId="2DFF8706" w14:textId="437AA190" w:rsidR="00AF613A" w:rsidRPr="00FE53B2" w:rsidRDefault="00FE196B" w:rsidP="005278BD">
      <w:pPr>
        <w:jc w:val="center"/>
        <w:rPr>
          <w:color w:val="595959" w:themeColor="text1" w:themeTint="A6"/>
          <w:lang w:val="en-GB"/>
        </w:rPr>
      </w:pPr>
      <w:r w:rsidRPr="00FE53B2">
        <w:rPr>
          <w:noProof/>
          <w:color w:val="595959" w:themeColor="text1" w:themeTint="A6"/>
        </w:rPr>
        <w:lastRenderedPageBreak/>
        <w:drawing>
          <wp:inline distT="0" distB="0" distL="0" distR="0" wp14:anchorId="3F14F14D" wp14:editId="5BCC30D7">
            <wp:extent cx="6116320" cy="2574925"/>
            <wp:effectExtent l="0" t="0" r="5080" b="3175"/>
            <wp:docPr id="14" name="Immagine 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33" cstate="screen">
                      <a:extLst>
                        <a:ext uri="{28A0092B-C50C-407E-A947-70E740481C1C}">
                          <a14:useLocalDpi xmlns:a14="http://schemas.microsoft.com/office/drawing/2010/main"/>
                        </a:ext>
                      </a:extLst>
                    </a:blip>
                    <a:stretch>
                      <a:fillRect/>
                    </a:stretch>
                  </pic:blipFill>
                  <pic:spPr>
                    <a:xfrm>
                      <a:off x="0" y="0"/>
                      <a:ext cx="6116320" cy="2574925"/>
                    </a:xfrm>
                    <a:prstGeom prst="rect">
                      <a:avLst/>
                    </a:prstGeom>
                  </pic:spPr>
                </pic:pic>
              </a:graphicData>
            </a:graphic>
          </wp:inline>
        </w:drawing>
      </w:r>
    </w:p>
    <w:p w14:paraId="1D10DCAB" w14:textId="2AEE4BE3" w:rsidR="00AE23E6" w:rsidRPr="00FE53B2" w:rsidRDefault="00AE23E6" w:rsidP="009D2512">
      <w:pPr>
        <w:jc w:val="both"/>
        <w:rPr>
          <w:color w:val="595959" w:themeColor="text1" w:themeTint="A6"/>
          <w:lang w:val="en-GB"/>
        </w:rPr>
      </w:pPr>
    </w:p>
    <w:p w14:paraId="16EB2EDA" w14:textId="77777777" w:rsidR="005278BD" w:rsidRPr="00FE53B2" w:rsidRDefault="005278BD" w:rsidP="005278BD">
      <w:pPr>
        <w:jc w:val="center"/>
        <w:rPr>
          <w:b/>
          <w:bCs/>
          <w:color w:val="595959" w:themeColor="text1" w:themeTint="A6"/>
        </w:rPr>
      </w:pPr>
      <w:r w:rsidRPr="00FE53B2">
        <w:rPr>
          <w:b/>
          <w:bCs/>
          <w:color w:val="595959" w:themeColor="text1" w:themeTint="A6"/>
        </w:rPr>
        <w:t>Gianni Piacentino</w:t>
      </w:r>
    </w:p>
    <w:p w14:paraId="577118F1" w14:textId="77777777" w:rsidR="005278BD" w:rsidRPr="00FE53B2" w:rsidRDefault="005278BD" w:rsidP="005278BD">
      <w:pPr>
        <w:jc w:val="center"/>
        <w:rPr>
          <w:color w:val="595959" w:themeColor="text1" w:themeTint="A6"/>
        </w:rPr>
      </w:pPr>
      <w:r w:rsidRPr="00FE53B2">
        <w:rPr>
          <w:color w:val="595959" w:themeColor="text1" w:themeTint="A6"/>
        </w:rPr>
        <w:t>DYNAMIC TECH-BAR, B2, 2009</w:t>
      </w:r>
    </w:p>
    <w:p w14:paraId="28D6B4C9" w14:textId="77777777" w:rsidR="005278BD" w:rsidRPr="00FE53B2" w:rsidRDefault="005278BD" w:rsidP="005278BD">
      <w:pPr>
        <w:jc w:val="center"/>
        <w:rPr>
          <w:color w:val="595959" w:themeColor="text1" w:themeTint="A6"/>
          <w:lang w:val="en-GB"/>
        </w:rPr>
      </w:pPr>
      <w:r w:rsidRPr="00FE53B2">
        <w:rPr>
          <w:color w:val="595959" w:themeColor="text1" w:themeTint="A6"/>
          <w:lang w:val="en-GB"/>
        </w:rPr>
        <w:t xml:space="preserve">Water-base enamel (2K acrylic matt clear) on </w:t>
      </w:r>
      <w:proofErr w:type="spellStart"/>
      <w:r w:rsidRPr="00FE53B2">
        <w:rPr>
          <w:color w:val="595959" w:themeColor="text1" w:themeTint="A6"/>
          <w:lang w:val="en-GB"/>
        </w:rPr>
        <w:t>aluminum</w:t>
      </w:r>
      <w:proofErr w:type="spellEnd"/>
      <w:r w:rsidRPr="00FE53B2">
        <w:rPr>
          <w:color w:val="595959" w:themeColor="text1" w:themeTint="A6"/>
          <w:lang w:val="en-GB"/>
        </w:rPr>
        <w:t xml:space="preserve">, resin and iron, polished </w:t>
      </w:r>
      <w:proofErr w:type="spellStart"/>
      <w:r w:rsidRPr="00FE53B2">
        <w:rPr>
          <w:color w:val="595959" w:themeColor="text1" w:themeTint="A6"/>
          <w:lang w:val="en-GB"/>
        </w:rPr>
        <w:t>aluminum</w:t>
      </w:r>
      <w:proofErr w:type="spellEnd"/>
      <w:r w:rsidRPr="00FE53B2">
        <w:rPr>
          <w:color w:val="595959" w:themeColor="text1" w:themeTint="A6"/>
          <w:lang w:val="en-GB"/>
        </w:rPr>
        <w:t xml:space="preserve"> (</w:t>
      </w:r>
      <w:proofErr w:type="spellStart"/>
      <w:r w:rsidRPr="00FE53B2">
        <w:rPr>
          <w:color w:val="595959" w:themeColor="text1" w:themeTint="A6"/>
          <w:lang w:val="en-GB"/>
        </w:rPr>
        <w:t>anticorodal</w:t>
      </w:r>
      <w:proofErr w:type="spellEnd"/>
      <w:r w:rsidRPr="00FE53B2">
        <w:rPr>
          <w:color w:val="595959" w:themeColor="text1" w:themeTint="A6"/>
          <w:lang w:val="en-GB"/>
        </w:rPr>
        <w:t>)</w:t>
      </w:r>
    </w:p>
    <w:p w14:paraId="12E20D0C" w14:textId="27EDCCDC" w:rsidR="00AE23E6" w:rsidRPr="00FE53B2" w:rsidRDefault="005278BD" w:rsidP="005278BD">
      <w:pPr>
        <w:jc w:val="center"/>
        <w:rPr>
          <w:color w:val="595959" w:themeColor="text1" w:themeTint="A6"/>
          <w:lang w:val="en-GB"/>
        </w:rPr>
      </w:pPr>
      <w:r w:rsidRPr="00FE53B2">
        <w:rPr>
          <w:color w:val="595959" w:themeColor="text1" w:themeTint="A6"/>
          <w:lang w:val="en-GB"/>
        </w:rPr>
        <w:t>19 x 224 x 9,8 cm</w:t>
      </w:r>
    </w:p>
    <w:p w14:paraId="68D8E55E" w14:textId="63E431FF" w:rsidR="00FE196B" w:rsidRPr="00FE53B2" w:rsidRDefault="00FE196B" w:rsidP="005278BD">
      <w:pPr>
        <w:jc w:val="center"/>
        <w:rPr>
          <w:color w:val="595959" w:themeColor="text1" w:themeTint="A6"/>
          <w:sz w:val="22"/>
          <w:szCs w:val="22"/>
          <w:lang w:val="en-GB"/>
        </w:rPr>
      </w:pPr>
    </w:p>
    <w:p w14:paraId="445EDE3A" w14:textId="068021B4" w:rsidR="00FE196B" w:rsidRPr="00FE53B2" w:rsidRDefault="00FE196B" w:rsidP="005278BD">
      <w:pPr>
        <w:jc w:val="center"/>
        <w:rPr>
          <w:color w:val="595959" w:themeColor="text1" w:themeTint="A6"/>
          <w:sz w:val="22"/>
          <w:szCs w:val="22"/>
          <w:lang w:val="en-GB"/>
        </w:rPr>
      </w:pPr>
    </w:p>
    <w:p w14:paraId="2864CA1E" w14:textId="3DAAB4E5" w:rsidR="00FE196B" w:rsidRPr="00FE53B2" w:rsidRDefault="00FE196B" w:rsidP="006E2481">
      <w:pPr>
        <w:rPr>
          <w:color w:val="595959" w:themeColor="text1" w:themeTint="A6"/>
          <w:sz w:val="22"/>
          <w:szCs w:val="22"/>
          <w:lang w:val="en-GB"/>
        </w:rPr>
      </w:pPr>
    </w:p>
    <w:p w14:paraId="58EA806B" w14:textId="374D70CC" w:rsidR="00FE196B" w:rsidRPr="00FE53B2" w:rsidRDefault="00FE196B" w:rsidP="005278BD">
      <w:pPr>
        <w:jc w:val="center"/>
        <w:rPr>
          <w:color w:val="595959" w:themeColor="text1" w:themeTint="A6"/>
          <w:sz w:val="22"/>
          <w:szCs w:val="22"/>
          <w:lang w:val="en-GB"/>
        </w:rPr>
      </w:pPr>
    </w:p>
    <w:p w14:paraId="30ED197A" w14:textId="579B9F88" w:rsidR="00FE196B" w:rsidRPr="00FE53B2" w:rsidRDefault="00FE196B" w:rsidP="006E2481">
      <w:pPr>
        <w:jc w:val="both"/>
        <w:rPr>
          <w:color w:val="595959" w:themeColor="text1" w:themeTint="A6"/>
          <w:lang w:val="en-GB"/>
        </w:rPr>
      </w:pPr>
      <w:r w:rsidRPr="00FE53B2">
        <w:rPr>
          <w:color w:val="595959" w:themeColor="text1" w:themeTint="A6"/>
          <w:lang w:val="en-GB"/>
        </w:rPr>
        <w:t xml:space="preserve">"One recurring element is the grille (how many of these will you see before long in electric cars that, no longer needing the radiator, play aesthetically on the front grille). I started making them in the early 1990s, maybe in '91, even with the pantograph engraver, it was very expensive to drill the panels. Now with CAD and the milling cutter it's very quick. I have also been working on grids for ages, I don't know if I had already started making them when I saw Roy Lichtenstein's paintings. He used industrial grids, with a round hole. I had the first ones specially made. There are wall bars from '91, I think, the first ones with the grid. Now that the industrial ones exist, the work is imagined differently'. </w:t>
      </w:r>
      <w:r w:rsidR="006E2481" w:rsidRPr="00FE53B2">
        <w:rPr>
          <w:color w:val="595959" w:themeColor="text1" w:themeTint="A6"/>
          <w:lang w:val="en-GB"/>
        </w:rPr>
        <w:t>(</w:t>
      </w:r>
      <w:r w:rsidRPr="00FE53B2">
        <w:rPr>
          <w:color w:val="595959" w:themeColor="text1" w:themeTint="A6"/>
          <w:lang w:val="en-GB"/>
        </w:rPr>
        <w:t>G.P.</w:t>
      </w:r>
      <w:r w:rsidR="006E2481" w:rsidRPr="00FE53B2">
        <w:rPr>
          <w:color w:val="595959" w:themeColor="text1" w:themeTint="A6"/>
          <w:lang w:val="en-GB"/>
        </w:rPr>
        <w:t>)</w:t>
      </w:r>
    </w:p>
    <w:p w14:paraId="028262D9" w14:textId="30709549" w:rsidR="00AE23E6" w:rsidRPr="00FE53B2" w:rsidRDefault="00AE23E6" w:rsidP="009D2512">
      <w:pPr>
        <w:jc w:val="both"/>
        <w:rPr>
          <w:color w:val="595959" w:themeColor="text1" w:themeTint="A6"/>
          <w:lang w:val="en-GB"/>
        </w:rPr>
      </w:pPr>
    </w:p>
    <w:p w14:paraId="51B4F315" w14:textId="77777777" w:rsidR="00B60589" w:rsidRPr="00FE53B2" w:rsidRDefault="00B60589" w:rsidP="009D2512">
      <w:pPr>
        <w:jc w:val="both"/>
        <w:rPr>
          <w:color w:val="595959" w:themeColor="text1" w:themeTint="A6"/>
          <w:lang w:val="en-GB"/>
        </w:rPr>
      </w:pPr>
    </w:p>
    <w:p w14:paraId="07220E50" w14:textId="720A41B0" w:rsidR="00AE23E6" w:rsidRPr="00FE53B2" w:rsidRDefault="00AE23E6" w:rsidP="009D2512">
      <w:pPr>
        <w:jc w:val="both"/>
        <w:rPr>
          <w:color w:val="595959" w:themeColor="text1" w:themeTint="A6"/>
          <w:lang w:val="en-GB"/>
        </w:rPr>
      </w:pPr>
    </w:p>
    <w:p w14:paraId="0E86EFA8" w14:textId="69A4B71A" w:rsidR="00CF4FDA" w:rsidRPr="00FE53B2" w:rsidRDefault="00CF4FDA" w:rsidP="009D2512">
      <w:pPr>
        <w:jc w:val="both"/>
        <w:rPr>
          <w:color w:val="595959" w:themeColor="text1" w:themeTint="A6"/>
          <w:lang w:val="en-GB"/>
        </w:rPr>
      </w:pPr>
    </w:p>
    <w:p w14:paraId="6F114DB0" w14:textId="05DE52B3" w:rsidR="00CF4FDA" w:rsidRPr="00FE53B2" w:rsidRDefault="00CF4FDA" w:rsidP="009D2512">
      <w:pPr>
        <w:jc w:val="both"/>
        <w:rPr>
          <w:color w:val="595959" w:themeColor="text1" w:themeTint="A6"/>
          <w:lang w:val="en-GB"/>
        </w:rPr>
      </w:pPr>
    </w:p>
    <w:p w14:paraId="3D1756F3" w14:textId="436F6B6A" w:rsidR="00CF4FDA" w:rsidRPr="00FE53B2" w:rsidRDefault="00CF4FDA" w:rsidP="009D2512">
      <w:pPr>
        <w:jc w:val="both"/>
        <w:rPr>
          <w:color w:val="595959" w:themeColor="text1" w:themeTint="A6"/>
          <w:lang w:val="en-GB"/>
        </w:rPr>
      </w:pPr>
    </w:p>
    <w:p w14:paraId="247891C2" w14:textId="407C878F" w:rsidR="00CF4FDA" w:rsidRPr="00FE53B2" w:rsidRDefault="00CF4FDA" w:rsidP="009D2512">
      <w:pPr>
        <w:jc w:val="both"/>
        <w:rPr>
          <w:color w:val="595959" w:themeColor="text1" w:themeTint="A6"/>
          <w:lang w:val="en-GB"/>
        </w:rPr>
      </w:pPr>
    </w:p>
    <w:p w14:paraId="046948C0" w14:textId="5618B262" w:rsidR="00CF4FDA" w:rsidRPr="00FE53B2" w:rsidRDefault="00CF4FDA" w:rsidP="009D2512">
      <w:pPr>
        <w:jc w:val="both"/>
        <w:rPr>
          <w:color w:val="595959" w:themeColor="text1" w:themeTint="A6"/>
          <w:lang w:val="en-GB"/>
        </w:rPr>
      </w:pPr>
    </w:p>
    <w:p w14:paraId="0C804221" w14:textId="2F75AE60" w:rsidR="00CF4FDA" w:rsidRPr="00FE53B2" w:rsidRDefault="00CF4FDA" w:rsidP="009D2512">
      <w:pPr>
        <w:jc w:val="both"/>
        <w:rPr>
          <w:color w:val="595959" w:themeColor="text1" w:themeTint="A6"/>
          <w:lang w:val="en-GB"/>
        </w:rPr>
      </w:pPr>
    </w:p>
    <w:p w14:paraId="50AF702A" w14:textId="756EEC8C" w:rsidR="00CF4FDA" w:rsidRPr="00FE53B2" w:rsidRDefault="00CF4FDA" w:rsidP="009D2512">
      <w:pPr>
        <w:jc w:val="both"/>
        <w:rPr>
          <w:color w:val="595959" w:themeColor="text1" w:themeTint="A6"/>
          <w:lang w:val="en-GB"/>
        </w:rPr>
      </w:pPr>
    </w:p>
    <w:p w14:paraId="3B75A947" w14:textId="2BEBCA5B" w:rsidR="00CF4FDA" w:rsidRPr="00FE53B2" w:rsidRDefault="00CF4FDA" w:rsidP="009D2512">
      <w:pPr>
        <w:jc w:val="both"/>
        <w:rPr>
          <w:color w:val="595959" w:themeColor="text1" w:themeTint="A6"/>
          <w:lang w:val="en-GB"/>
        </w:rPr>
      </w:pPr>
    </w:p>
    <w:p w14:paraId="0FBEDC6E" w14:textId="281B137F" w:rsidR="00CF4FDA" w:rsidRPr="00FE53B2" w:rsidRDefault="00CF4FDA" w:rsidP="009D2512">
      <w:pPr>
        <w:jc w:val="both"/>
        <w:rPr>
          <w:color w:val="595959" w:themeColor="text1" w:themeTint="A6"/>
          <w:lang w:val="en-GB"/>
        </w:rPr>
      </w:pPr>
    </w:p>
    <w:p w14:paraId="31C7B712" w14:textId="55C6EF66" w:rsidR="00CF4FDA" w:rsidRPr="00FE53B2" w:rsidRDefault="00CF4FDA" w:rsidP="009D2512">
      <w:pPr>
        <w:jc w:val="both"/>
        <w:rPr>
          <w:color w:val="595959" w:themeColor="text1" w:themeTint="A6"/>
          <w:lang w:val="en-GB"/>
        </w:rPr>
      </w:pPr>
    </w:p>
    <w:p w14:paraId="4BDB0F4B" w14:textId="2DE69806" w:rsidR="00CF4FDA" w:rsidRPr="00FE53B2" w:rsidRDefault="00CF4FDA" w:rsidP="009D2512">
      <w:pPr>
        <w:jc w:val="both"/>
        <w:rPr>
          <w:color w:val="595959" w:themeColor="text1" w:themeTint="A6"/>
          <w:lang w:val="en-GB"/>
        </w:rPr>
      </w:pPr>
    </w:p>
    <w:p w14:paraId="0262E79D" w14:textId="275C25D0" w:rsidR="00CF4FDA" w:rsidRPr="00FE53B2" w:rsidRDefault="00CF4FDA" w:rsidP="009D2512">
      <w:pPr>
        <w:jc w:val="both"/>
        <w:rPr>
          <w:color w:val="595959" w:themeColor="text1" w:themeTint="A6"/>
          <w:lang w:val="en-GB"/>
        </w:rPr>
      </w:pPr>
    </w:p>
    <w:p w14:paraId="152363C0" w14:textId="09B6764C" w:rsidR="00CF4FDA" w:rsidRPr="00FE53B2" w:rsidRDefault="00CF4FDA" w:rsidP="009D2512">
      <w:pPr>
        <w:jc w:val="both"/>
        <w:rPr>
          <w:color w:val="595959" w:themeColor="text1" w:themeTint="A6"/>
          <w:lang w:val="en-GB"/>
        </w:rPr>
      </w:pPr>
    </w:p>
    <w:p w14:paraId="37E50844" w14:textId="687AFD8E" w:rsidR="00CF4FDA" w:rsidRPr="00FE53B2" w:rsidRDefault="00CF4FDA" w:rsidP="009D2512">
      <w:pPr>
        <w:jc w:val="both"/>
        <w:rPr>
          <w:color w:val="595959" w:themeColor="text1" w:themeTint="A6"/>
          <w:lang w:val="en-GB"/>
        </w:rPr>
      </w:pPr>
    </w:p>
    <w:p w14:paraId="515E1D28" w14:textId="229168F1" w:rsidR="00CF4FDA" w:rsidRPr="00FE53B2" w:rsidRDefault="00CF4FDA" w:rsidP="009D2512">
      <w:pPr>
        <w:jc w:val="both"/>
        <w:rPr>
          <w:color w:val="595959" w:themeColor="text1" w:themeTint="A6"/>
          <w:lang w:val="en-GB"/>
        </w:rPr>
      </w:pPr>
    </w:p>
    <w:p w14:paraId="3F739E1F" w14:textId="5185EA6B" w:rsidR="00CF4FDA" w:rsidRPr="00FE53B2" w:rsidRDefault="00CF4FDA" w:rsidP="009D2512">
      <w:pPr>
        <w:jc w:val="both"/>
        <w:rPr>
          <w:color w:val="595959" w:themeColor="text1" w:themeTint="A6"/>
          <w:lang w:val="en-GB"/>
        </w:rPr>
      </w:pPr>
    </w:p>
    <w:p w14:paraId="197EFEF0" w14:textId="7F9188A9" w:rsidR="00CF4FDA" w:rsidRPr="00FE53B2" w:rsidRDefault="00CF4FDA" w:rsidP="009D2512">
      <w:pPr>
        <w:jc w:val="both"/>
        <w:rPr>
          <w:color w:val="595959" w:themeColor="text1" w:themeTint="A6"/>
          <w:lang w:val="en-GB"/>
        </w:rPr>
      </w:pPr>
      <w:r w:rsidRPr="00FE53B2">
        <w:rPr>
          <w:b/>
          <w:bCs/>
          <w:i/>
          <w:iCs/>
          <w:noProof/>
          <w:color w:val="595959" w:themeColor="text1" w:themeTint="A6"/>
        </w:rPr>
        <w:lastRenderedPageBreak/>
        <w:drawing>
          <wp:inline distT="0" distB="0" distL="0" distR="0" wp14:anchorId="417890A2" wp14:editId="65F81723">
            <wp:extent cx="6116320" cy="1588770"/>
            <wp:effectExtent l="0" t="0" r="508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34" cstate="screen">
                      <a:extLst>
                        <a:ext uri="{28A0092B-C50C-407E-A947-70E740481C1C}">
                          <a14:useLocalDpi xmlns:a14="http://schemas.microsoft.com/office/drawing/2010/main"/>
                        </a:ext>
                      </a:extLst>
                    </a:blip>
                    <a:stretch>
                      <a:fillRect/>
                    </a:stretch>
                  </pic:blipFill>
                  <pic:spPr>
                    <a:xfrm>
                      <a:off x="0" y="0"/>
                      <a:ext cx="6116320" cy="1588770"/>
                    </a:xfrm>
                    <a:prstGeom prst="rect">
                      <a:avLst/>
                    </a:prstGeom>
                  </pic:spPr>
                </pic:pic>
              </a:graphicData>
            </a:graphic>
          </wp:inline>
        </w:drawing>
      </w:r>
    </w:p>
    <w:p w14:paraId="0D34AB1E" w14:textId="38954AC8" w:rsidR="00CF4FDA" w:rsidRPr="00FE53B2" w:rsidRDefault="00CF4FDA" w:rsidP="009D2512">
      <w:pPr>
        <w:jc w:val="both"/>
        <w:rPr>
          <w:color w:val="595959" w:themeColor="text1" w:themeTint="A6"/>
          <w:lang w:val="en-GB"/>
        </w:rPr>
      </w:pPr>
    </w:p>
    <w:p w14:paraId="2E90EADF" w14:textId="77777777" w:rsidR="00CF4FDA" w:rsidRPr="00FE53B2" w:rsidRDefault="00CF4FDA" w:rsidP="00CF4FDA">
      <w:pPr>
        <w:jc w:val="center"/>
        <w:rPr>
          <w:b/>
          <w:bCs/>
          <w:color w:val="595959" w:themeColor="text1" w:themeTint="A6"/>
          <w:lang w:val="en-US"/>
        </w:rPr>
      </w:pPr>
      <w:r w:rsidRPr="00FE53B2">
        <w:rPr>
          <w:b/>
          <w:bCs/>
          <w:color w:val="595959" w:themeColor="text1" w:themeTint="A6"/>
          <w:lang w:val="en-US"/>
        </w:rPr>
        <w:t>Gianni </w:t>
      </w:r>
      <w:proofErr w:type="spellStart"/>
      <w:r w:rsidRPr="00FE53B2">
        <w:rPr>
          <w:b/>
          <w:bCs/>
          <w:color w:val="595959" w:themeColor="text1" w:themeTint="A6"/>
          <w:lang w:val="en-US"/>
        </w:rPr>
        <w:t>Piacentino</w:t>
      </w:r>
      <w:proofErr w:type="spellEnd"/>
    </w:p>
    <w:p w14:paraId="7AAF5599" w14:textId="25400A0F" w:rsidR="00CF4FDA" w:rsidRPr="00FE53B2" w:rsidRDefault="00CF4FDA" w:rsidP="00CF4FDA">
      <w:pPr>
        <w:jc w:val="center"/>
        <w:rPr>
          <w:color w:val="595959" w:themeColor="text1" w:themeTint="A6"/>
          <w:lang w:val="en-US"/>
        </w:rPr>
      </w:pPr>
      <w:r w:rsidRPr="00FE53B2">
        <w:rPr>
          <w:i/>
          <w:iCs/>
          <w:color w:val="595959" w:themeColor="text1" w:themeTint="A6"/>
          <w:lang w:val="en-US"/>
        </w:rPr>
        <w:t>Pearl Wall Wing with Signed Golden Plate II</w:t>
      </w:r>
      <w:r w:rsidRPr="00FE53B2">
        <w:rPr>
          <w:color w:val="595959" w:themeColor="text1" w:themeTint="A6"/>
          <w:lang w:val="en-US"/>
        </w:rPr>
        <w:t>, 1971</w:t>
      </w:r>
    </w:p>
    <w:p w14:paraId="4590FA59" w14:textId="01A79FFC" w:rsidR="00CF4FDA" w:rsidRPr="00FE53B2" w:rsidRDefault="00CF4FDA" w:rsidP="00CF4FDA">
      <w:pPr>
        <w:jc w:val="center"/>
        <w:rPr>
          <w:color w:val="595959" w:themeColor="text1" w:themeTint="A6"/>
          <w:lang w:val="en-US"/>
        </w:rPr>
      </w:pPr>
      <w:r w:rsidRPr="00FE53B2">
        <w:rPr>
          <w:color w:val="595959" w:themeColor="text1" w:themeTint="A6"/>
          <w:lang w:val="en-US"/>
        </w:rPr>
        <w:t>Nitro enamel on gold-plated brass and polyester-coated painted canvas applied on wood</w:t>
      </w:r>
    </w:p>
    <w:p w14:paraId="3373CB1D" w14:textId="77777777" w:rsidR="00CF4FDA" w:rsidRPr="00FE53B2" w:rsidRDefault="00CF4FDA" w:rsidP="00CF4FDA">
      <w:pPr>
        <w:jc w:val="center"/>
        <w:rPr>
          <w:color w:val="595959" w:themeColor="text1" w:themeTint="A6"/>
          <w:lang w:val="en-US"/>
        </w:rPr>
      </w:pPr>
      <w:r w:rsidRPr="00FE53B2">
        <w:rPr>
          <w:color w:val="595959" w:themeColor="text1" w:themeTint="A6"/>
          <w:lang w:val="en-US"/>
        </w:rPr>
        <w:t>43 x 340 x 5,5 cm</w:t>
      </w:r>
    </w:p>
    <w:p w14:paraId="5262ACED" w14:textId="77777777" w:rsidR="00CF4FDA" w:rsidRPr="00FE53B2" w:rsidRDefault="00CF4FDA" w:rsidP="009D2512">
      <w:pPr>
        <w:jc w:val="both"/>
        <w:rPr>
          <w:color w:val="595959" w:themeColor="text1" w:themeTint="A6"/>
          <w:lang w:val="en-GB"/>
        </w:rPr>
      </w:pPr>
    </w:p>
    <w:p w14:paraId="7F5F4380" w14:textId="04AD8A21" w:rsidR="00CF4FDA" w:rsidRPr="00FE53B2" w:rsidRDefault="00CF4FDA" w:rsidP="009D2512">
      <w:pPr>
        <w:jc w:val="both"/>
        <w:rPr>
          <w:color w:val="595959" w:themeColor="text1" w:themeTint="A6"/>
          <w:lang w:val="en-GB"/>
        </w:rPr>
      </w:pPr>
    </w:p>
    <w:p w14:paraId="1098B496" w14:textId="4D54927E" w:rsidR="00CF4FDA" w:rsidRPr="00FE53B2" w:rsidRDefault="00CF4FDA" w:rsidP="009D2512">
      <w:pPr>
        <w:jc w:val="both"/>
        <w:rPr>
          <w:color w:val="595959" w:themeColor="text1" w:themeTint="A6"/>
          <w:lang w:val="en-GB"/>
        </w:rPr>
      </w:pPr>
    </w:p>
    <w:p w14:paraId="4084C7DC" w14:textId="40F425D4" w:rsidR="00CF4FDA" w:rsidRPr="00FE53B2" w:rsidRDefault="00CF4FDA" w:rsidP="009D2512">
      <w:pPr>
        <w:jc w:val="both"/>
        <w:rPr>
          <w:color w:val="595959" w:themeColor="text1" w:themeTint="A6"/>
          <w:lang w:val="en-GB"/>
        </w:rPr>
      </w:pPr>
    </w:p>
    <w:p w14:paraId="4C9D2CBE" w14:textId="77777777" w:rsidR="00CF4FDA" w:rsidRPr="00FE53B2" w:rsidRDefault="00CF4FDA" w:rsidP="00CF4FDA">
      <w:pPr>
        <w:jc w:val="both"/>
        <w:rPr>
          <w:color w:val="595959" w:themeColor="text1" w:themeTint="A6"/>
          <w:lang w:val="en-GB"/>
        </w:rPr>
      </w:pPr>
      <w:r w:rsidRPr="00D004FC">
        <w:rPr>
          <w:b/>
          <w:bCs/>
          <w:i/>
          <w:iCs/>
          <w:color w:val="595959" w:themeColor="text1" w:themeTint="A6"/>
          <w:lang w:val="en-GB"/>
        </w:rPr>
        <w:t>Pearl Wall Wing with Signed Golden Plate II</w:t>
      </w:r>
      <w:r w:rsidRPr="00FE53B2">
        <w:rPr>
          <w:color w:val="595959" w:themeColor="text1" w:themeTint="A6"/>
          <w:lang w:val="en-GB"/>
        </w:rPr>
        <w:t xml:space="preserve">, created in 1971, is an early, spectacular version of his typical 'wings', consisting of a wooden frame onto which is affixed a canvas painted with a splendid pearlescent, iridescent varnish. </w:t>
      </w:r>
    </w:p>
    <w:p w14:paraId="715C06DC" w14:textId="55FBDF50" w:rsidR="00CF4FDA" w:rsidRPr="00FE53B2" w:rsidRDefault="00CF4FDA" w:rsidP="00CF4FDA">
      <w:pPr>
        <w:jc w:val="both"/>
        <w:rPr>
          <w:color w:val="595959" w:themeColor="text1" w:themeTint="A6"/>
          <w:lang w:val="en-GB"/>
        </w:rPr>
      </w:pPr>
      <w:r w:rsidRPr="00FE53B2">
        <w:rPr>
          <w:color w:val="595959" w:themeColor="text1" w:themeTint="A6"/>
          <w:lang w:val="en-GB"/>
        </w:rPr>
        <w:t xml:space="preserve">"Colour is another one of </w:t>
      </w:r>
      <w:proofErr w:type="spellStart"/>
      <w:r w:rsidRPr="00FE53B2">
        <w:rPr>
          <w:color w:val="595959" w:themeColor="text1" w:themeTint="A6"/>
          <w:lang w:val="en-GB"/>
        </w:rPr>
        <w:t>Piacentino's</w:t>
      </w:r>
      <w:proofErr w:type="spellEnd"/>
      <w:r w:rsidRPr="00FE53B2">
        <w:rPr>
          <w:color w:val="595959" w:themeColor="text1" w:themeTint="A6"/>
          <w:lang w:val="en-GB"/>
        </w:rPr>
        <w:t xml:space="preserve"> obsessions; it may appear to be a simple industrial enamel, but it is instead the result of mixtures - always different - carefully chosen by the artist. And indeed, in titles of his works, colour is always mentioned: blue-light pearl, purple-grey, pink-cream, amaranth-dark and so on. (For each of them the artist keeps a tab and a sample for eventual restoration)” (Gregorio </w:t>
      </w:r>
      <w:proofErr w:type="spellStart"/>
      <w:r w:rsidRPr="00FE53B2">
        <w:rPr>
          <w:color w:val="595959" w:themeColor="text1" w:themeTint="A6"/>
          <w:lang w:val="en-GB"/>
        </w:rPr>
        <w:t>Botta</w:t>
      </w:r>
      <w:proofErr w:type="spellEnd"/>
      <w:r w:rsidRPr="00FE53B2">
        <w:rPr>
          <w:color w:val="595959" w:themeColor="text1" w:themeTint="A6"/>
          <w:lang w:val="en-GB"/>
        </w:rPr>
        <w:t>)</w:t>
      </w:r>
    </w:p>
    <w:p w14:paraId="24694761" w14:textId="75E41AEE" w:rsidR="00CF4FDA" w:rsidRPr="00FE53B2" w:rsidRDefault="00CF4FDA" w:rsidP="009D2512">
      <w:pPr>
        <w:jc w:val="both"/>
        <w:rPr>
          <w:color w:val="595959" w:themeColor="text1" w:themeTint="A6"/>
          <w:lang w:val="en-GB"/>
        </w:rPr>
      </w:pPr>
    </w:p>
    <w:p w14:paraId="4AEA17FB" w14:textId="11A6CFA1" w:rsidR="00CF4FDA" w:rsidRPr="00FE53B2" w:rsidRDefault="00CF4FDA" w:rsidP="009D2512">
      <w:pPr>
        <w:jc w:val="both"/>
        <w:rPr>
          <w:color w:val="595959" w:themeColor="text1" w:themeTint="A6"/>
          <w:lang w:val="en-GB"/>
        </w:rPr>
      </w:pPr>
    </w:p>
    <w:p w14:paraId="477805FD" w14:textId="628AA515" w:rsidR="00CF4FDA" w:rsidRPr="00FE53B2" w:rsidRDefault="00CF4FDA" w:rsidP="009D2512">
      <w:pPr>
        <w:jc w:val="both"/>
        <w:rPr>
          <w:color w:val="595959" w:themeColor="text1" w:themeTint="A6"/>
          <w:lang w:val="en-GB"/>
        </w:rPr>
      </w:pPr>
    </w:p>
    <w:p w14:paraId="7BEBFF3A" w14:textId="27AB43CA" w:rsidR="00CF4FDA" w:rsidRPr="00FE53B2" w:rsidRDefault="00CF4FDA" w:rsidP="009D2512">
      <w:pPr>
        <w:jc w:val="both"/>
        <w:rPr>
          <w:color w:val="595959" w:themeColor="text1" w:themeTint="A6"/>
          <w:lang w:val="en-GB"/>
        </w:rPr>
      </w:pPr>
    </w:p>
    <w:p w14:paraId="70546FA0" w14:textId="724B45C2" w:rsidR="00CF4FDA" w:rsidRPr="00FE53B2" w:rsidRDefault="00CF4FDA" w:rsidP="009D2512">
      <w:pPr>
        <w:jc w:val="both"/>
        <w:rPr>
          <w:color w:val="595959" w:themeColor="text1" w:themeTint="A6"/>
          <w:lang w:val="en-GB"/>
        </w:rPr>
      </w:pPr>
    </w:p>
    <w:p w14:paraId="4CC00E66" w14:textId="7EF540AF" w:rsidR="00CF4FDA" w:rsidRPr="00FE53B2" w:rsidRDefault="00CF4FDA" w:rsidP="009D2512">
      <w:pPr>
        <w:jc w:val="both"/>
        <w:rPr>
          <w:color w:val="595959" w:themeColor="text1" w:themeTint="A6"/>
          <w:lang w:val="en-GB"/>
        </w:rPr>
      </w:pPr>
    </w:p>
    <w:p w14:paraId="21BF6D6A" w14:textId="47D54E74" w:rsidR="00CF4FDA" w:rsidRPr="00FE53B2" w:rsidRDefault="00CF4FDA" w:rsidP="009D2512">
      <w:pPr>
        <w:jc w:val="both"/>
        <w:rPr>
          <w:color w:val="595959" w:themeColor="text1" w:themeTint="A6"/>
          <w:lang w:val="en-GB"/>
        </w:rPr>
      </w:pPr>
    </w:p>
    <w:p w14:paraId="5D2F94E7" w14:textId="057036D1" w:rsidR="00CF4FDA" w:rsidRPr="00FE53B2" w:rsidRDefault="00CF4FDA" w:rsidP="009D2512">
      <w:pPr>
        <w:jc w:val="both"/>
        <w:rPr>
          <w:color w:val="595959" w:themeColor="text1" w:themeTint="A6"/>
          <w:lang w:val="en-GB"/>
        </w:rPr>
      </w:pPr>
    </w:p>
    <w:p w14:paraId="3CF39BAF" w14:textId="68A86569" w:rsidR="00CF4FDA" w:rsidRPr="00FE53B2" w:rsidRDefault="00CF4FDA" w:rsidP="009D2512">
      <w:pPr>
        <w:jc w:val="both"/>
        <w:rPr>
          <w:color w:val="595959" w:themeColor="text1" w:themeTint="A6"/>
          <w:lang w:val="en-GB"/>
        </w:rPr>
      </w:pPr>
    </w:p>
    <w:p w14:paraId="1F474902" w14:textId="0CC89FBB" w:rsidR="00CF4FDA" w:rsidRPr="00FE53B2" w:rsidRDefault="00CF4FDA" w:rsidP="009D2512">
      <w:pPr>
        <w:jc w:val="both"/>
        <w:rPr>
          <w:color w:val="595959" w:themeColor="text1" w:themeTint="A6"/>
          <w:lang w:val="en-GB"/>
        </w:rPr>
      </w:pPr>
    </w:p>
    <w:p w14:paraId="07A47FC9" w14:textId="4CC6F3FF" w:rsidR="00CF4FDA" w:rsidRPr="00FE53B2" w:rsidRDefault="00CF4FDA" w:rsidP="009D2512">
      <w:pPr>
        <w:jc w:val="both"/>
        <w:rPr>
          <w:color w:val="595959" w:themeColor="text1" w:themeTint="A6"/>
          <w:lang w:val="en-GB"/>
        </w:rPr>
      </w:pPr>
    </w:p>
    <w:p w14:paraId="078B5D66" w14:textId="088ACAC7" w:rsidR="00CF4FDA" w:rsidRPr="00FE53B2" w:rsidRDefault="00CF4FDA" w:rsidP="009D2512">
      <w:pPr>
        <w:jc w:val="both"/>
        <w:rPr>
          <w:color w:val="595959" w:themeColor="text1" w:themeTint="A6"/>
          <w:lang w:val="en-GB"/>
        </w:rPr>
      </w:pPr>
    </w:p>
    <w:p w14:paraId="4F91FB06" w14:textId="2E580101" w:rsidR="00CF4FDA" w:rsidRPr="00FE53B2" w:rsidRDefault="00CF4FDA" w:rsidP="009D2512">
      <w:pPr>
        <w:jc w:val="both"/>
        <w:rPr>
          <w:color w:val="595959" w:themeColor="text1" w:themeTint="A6"/>
          <w:lang w:val="en-GB"/>
        </w:rPr>
      </w:pPr>
    </w:p>
    <w:p w14:paraId="012B4574" w14:textId="77777777" w:rsidR="00CF4FDA" w:rsidRPr="00FE53B2" w:rsidRDefault="00CF4FDA" w:rsidP="009D2512">
      <w:pPr>
        <w:jc w:val="both"/>
        <w:rPr>
          <w:color w:val="595959" w:themeColor="text1" w:themeTint="A6"/>
          <w:lang w:val="en-GB"/>
        </w:rPr>
      </w:pPr>
    </w:p>
    <w:p w14:paraId="39350C18" w14:textId="3AB2E6F1" w:rsidR="00CF4FDA" w:rsidRPr="00FE53B2" w:rsidRDefault="00CF4FDA" w:rsidP="009D2512">
      <w:pPr>
        <w:jc w:val="both"/>
        <w:rPr>
          <w:color w:val="595959" w:themeColor="text1" w:themeTint="A6"/>
          <w:lang w:val="en-GB"/>
        </w:rPr>
      </w:pPr>
    </w:p>
    <w:p w14:paraId="7C526E15" w14:textId="01562739" w:rsidR="00CF4FDA" w:rsidRPr="00FE53B2" w:rsidRDefault="00CF4FDA" w:rsidP="009D2512">
      <w:pPr>
        <w:jc w:val="both"/>
        <w:rPr>
          <w:color w:val="595959" w:themeColor="text1" w:themeTint="A6"/>
          <w:lang w:val="en-GB"/>
        </w:rPr>
      </w:pPr>
    </w:p>
    <w:p w14:paraId="612B7877" w14:textId="5BB9675D" w:rsidR="00CF4FDA" w:rsidRPr="00FE53B2" w:rsidRDefault="00CF4FDA" w:rsidP="009D2512">
      <w:pPr>
        <w:jc w:val="both"/>
        <w:rPr>
          <w:color w:val="595959" w:themeColor="text1" w:themeTint="A6"/>
          <w:lang w:val="en-GB"/>
        </w:rPr>
      </w:pPr>
    </w:p>
    <w:p w14:paraId="72BF42EF" w14:textId="2E77B719" w:rsidR="00CF4FDA" w:rsidRPr="00FE53B2" w:rsidRDefault="00CF4FDA" w:rsidP="009D2512">
      <w:pPr>
        <w:jc w:val="both"/>
        <w:rPr>
          <w:color w:val="595959" w:themeColor="text1" w:themeTint="A6"/>
          <w:lang w:val="en-GB"/>
        </w:rPr>
      </w:pPr>
    </w:p>
    <w:p w14:paraId="41B7FFB1" w14:textId="4AD8F953" w:rsidR="00CF4FDA" w:rsidRPr="00FE53B2" w:rsidRDefault="00CF4FDA" w:rsidP="009D2512">
      <w:pPr>
        <w:jc w:val="both"/>
        <w:rPr>
          <w:color w:val="595959" w:themeColor="text1" w:themeTint="A6"/>
          <w:lang w:val="en-GB"/>
        </w:rPr>
      </w:pPr>
    </w:p>
    <w:p w14:paraId="00E1BEB2" w14:textId="6F5D6876" w:rsidR="00CF4FDA" w:rsidRPr="00FE53B2" w:rsidRDefault="00CF4FDA" w:rsidP="009D2512">
      <w:pPr>
        <w:jc w:val="both"/>
        <w:rPr>
          <w:color w:val="595959" w:themeColor="text1" w:themeTint="A6"/>
          <w:lang w:val="en-GB"/>
        </w:rPr>
      </w:pPr>
    </w:p>
    <w:p w14:paraId="6D7D60BD" w14:textId="7DF5315C" w:rsidR="00CF4FDA" w:rsidRPr="00FE53B2" w:rsidRDefault="00CF4FDA" w:rsidP="009D2512">
      <w:pPr>
        <w:jc w:val="both"/>
        <w:rPr>
          <w:color w:val="595959" w:themeColor="text1" w:themeTint="A6"/>
          <w:lang w:val="en-GB"/>
        </w:rPr>
      </w:pPr>
    </w:p>
    <w:p w14:paraId="42739C9E" w14:textId="684C3F86" w:rsidR="00CF4FDA" w:rsidRPr="00FE53B2" w:rsidRDefault="00CF4FDA" w:rsidP="009D2512">
      <w:pPr>
        <w:jc w:val="both"/>
        <w:rPr>
          <w:color w:val="595959" w:themeColor="text1" w:themeTint="A6"/>
          <w:lang w:val="en-GB"/>
        </w:rPr>
      </w:pPr>
    </w:p>
    <w:p w14:paraId="502DE79F" w14:textId="0C1BA6D7" w:rsidR="00CF4FDA" w:rsidRPr="00FE53B2" w:rsidRDefault="00CF4FDA" w:rsidP="009D2512">
      <w:pPr>
        <w:jc w:val="both"/>
        <w:rPr>
          <w:color w:val="595959" w:themeColor="text1" w:themeTint="A6"/>
          <w:lang w:val="en-GB"/>
        </w:rPr>
      </w:pPr>
    </w:p>
    <w:p w14:paraId="1BDC450C" w14:textId="6C51A703" w:rsidR="00CF4FDA" w:rsidRPr="00FE53B2" w:rsidRDefault="00CF4FDA" w:rsidP="009D2512">
      <w:pPr>
        <w:jc w:val="both"/>
        <w:rPr>
          <w:color w:val="595959" w:themeColor="text1" w:themeTint="A6"/>
          <w:lang w:val="en-GB"/>
        </w:rPr>
      </w:pPr>
    </w:p>
    <w:p w14:paraId="13810D23" w14:textId="58E1B2AF" w:rsidR="00CF4FDA" w:rsidRPr="00FE53B2" w:rsidRDefault="00CF4FDA" w:rsidP="009D2512">
      <w:pPr>
        <w:jc w:val="both"/>
        <w:rPr>
          <w:color w:val="595959" w:themeColor="text1" w:themeTint="A6"/>
          <w:lang w:val="en-GB"/>
        </w:rPr>
      </w:pPr>
    </w:p>
    <w:p w14:paraId="6590BB8A" w14:textId="7C778069" w:rsidR="00CF4FDA" w:rsidRPr="00FE53B2" w:rsidRDefault="00CF4FDA" w:rsidP="009D2512">
      <w:pPr>
        <w:jc w:val="both"/>
        <w:rPr>
          <w:color w:val="595959" w:themeColor="text1" w:themeTint="A6"/>
          <w:lang w:val="en-GB"/>
        </w:rPr>
      </w:pPr>
    </w:p>
    <w:p w14:paraId="0F862FD6" w14:textId="77777777" w:rsidR="00CF4FDA" w:rsidRPr="00FE53B2" w:rsidRDefault="00CF4FDA" w:rsidP="009D2512">
      <w:pPr>
        <w:jc w:val="both"/>
        <w:rPr>
          <w:color w:val="595959" w:themeColor="text1" w:themeTint="A6"/>
          <w:lang w:val="en-GB"/>
        </w:rPr>
      </w:pPr>
    </w:p>
    <w:p w14:paraId="4C18DBA4" w14:textId="546937A5" w:rsidR="00AE23E6" w:rsidRPr="00FE53B2" w:rsidRDefault="00AE23E6" w:rsidP="00AE23E6">
      <w:pPr>
        <w:jc w:val="center"/>
        <w:rPr>
          <w:color w:val="595959" w:themeColor="text1" w:themeTint="A6"/>
          <w:lang w:val="en-GB"/>
        </w:rPr>
      </w:pPr>
      <w:r w:rsidRPr="00FE53B2">
        <w:rPr>
          <w:noProof/>
          <w:color w:val="595959" w:themeColor="text1" w:themeTint="A6"/>
          <w:lang w:val="en-GB"/>
        </w:rPr>
        <w:drawing>
          <wp:inline distT="0" distB="0" distL="0" distR="0" wp14:anchorId="2515A516" wp14:editId="48420A24">
            <wp:extent cx="6110444" cy="4075324"/>
            <wp:effectExtent l="0" t="0" r="0" b="1905"/>
            <wp:docPr id="28" name="Immagine 28" descr="Immagine che contiene parete, interni, diverso, col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parete, interni, diverso, coltello&#10;&#10;Descrizione generata automaticamente"/>
                    <pic:cNvPicPr/>
                  </pic:nvPicPr>
                  <pic:blipFill>
                    <a:blip r:embed="rId35" cstate="screen">
                      <a:extLst>
                        <a:ext uri="{28A0092B-C50C-407E-A947-70E740481C1C}">
                          <a14:useLocalDpi xmlns:a14="http://schemas.microsoft.com/office/drawing/2010/main"/>
                        </a:ext>
                      </a:extLst>
                    </a:blip>
                    <a:stretch>
                      <a:fillRect/>
                    </a:stretch>
                  </pic:blipFill>
                  <pic:spPr>
                    <a:xfrm>
                      <a:off x="0" y="0"/>
                      <a:ext cx="6176981" cy="4119701"/>
                    </a:xfrm>
                    <a:prstGeom prst="rect">
                      <a:avLst/>
                    </a:prstGeom>
                  </pic:spPr>
                </pic:pic>
              </a:graphicData>
            </a:graphic>
          </wp:inline>
        </w:drawing>
      </w:r>
    </w:p>
    <w:p w14:paraId="6388A841" w14:textId="0CABB45C" w:rsidR="005278BD" w:rsidRPr="00FE53B2" w:rsidRDefault="005278BD" w:rsidP="00AE23E6">
      <w:pPr>
        <w:jc w:val="center"/>
        <w:rPr>
          <w:color w:val="595959" w:themeColor="text1" w:themeTint="A6"/>
          <w:lang w:val="en-GB"/>
        </w:rPr>
      </w:pPr>
    </w:p>
    <w:p w14:paraId="370106A4" w14:textId="77777777" w:rsidR="005278BD" w:rsidRPr="00FE53B2" w:rsidRDefault="005278BD" w:rsidP="005278BD">
      <w:pPr>
        <w:jc w:val="center"/>
        <w:rPr>
          <w:b/>
          <w:bCs/>
          <w:color w:val="595959" w:themeColor="text1" w:themeTint="A6"/>
        </w:rPr>
      </w:pPr>
      <w:r w:rsidRPr="00FE53B2">
        <w:rPr>
          <w:b/>
          <w:bCs/>
          <w:color w:val="595959" w:themeColor="text1" w:themeTint="A6"/>
        </w:rPr>
        <w:t>Gianni Piacentino</w:t>
      </w:r>
    </w:p>
    <w:p w14:paraId="3D68A562" w14:textId="77777777" w:rsidR="005278BD" w:rsidRPr="00FE53B2" w:rsidRDefault="005278BD" w:rsidP="005278BD">
      <w:pPr>
        <w:jc w:val="center"/>
        <w:rPr>
          <w:color w:val="595959" w:themeColor="text1" w:themeTint="A6"/>
        </w:rPr>
      </w:pPr>
      <w:r w:rsidRPr="00FE53B2">
        <w:rPr>
          <w:i/>
          <w:iCs/>
          <w:color w:val="595959" w:themeColor="text1" w:themeTint="A6"/>
        </w:rPr>
        <w:t>TROPHY (Model ’91)</w:t>
      </w:r>
      <w:r w:rsidRPr="00FE53B2">
        <w:rPr>
          <w:color w:val="595959" w:themeColor="text1" w:themeTint="A6"/>
        </w:rPr>
        <w:t>, 2021</w:t>
      </w:r>
    </w:p>
    <w:p w14:paraId="729D7857" w14:textId="77777777" w:rsidR="005278BD" w:rsidRPr="00FE53B2" w:rsidRDefault="005278BD" w:rsidP="005278BD">
      <w:pPr>
        <w:jc w:val="center"/>
        <w:rPr>
          <w:color w:val="595959" w:themeColor="text1" w:themeTint="A6"/>
          <w:lang w:val="en-GB"/>
        </w:rPr>
      </w:pPr>
      <w:r w:rsidRPr="00FE53B2">
        <w:rPr>
          <w:color w:val="595959" w:themeColor="text1" w:themeTint="A6"/>
          <w:lang w:val="en-GB"/>
        </w:rPr>
        <w:t xml:space="preserve">Acrylic enamel (2K), nitro-acrylic enamel on resin, </w:t>
      </w:r>
      <w:proofErr w:type="spellStart"/>
      <w:r w:rsidRPr="00FE53B2">
        <w:rPr>
          <w:color w:val="595959" w:themeColor="text1" w:themeTint="A6"/>
          <w:lang w:val="en-GB"/>
        </w:rPr>
        <w:t>aluminum</w:t>
      </w:r>
      <w:proofErr w:type="spellEnd"/>
      <w:r w:rsidRPr="00FE53B2">
        <w:rPr>
          <w:color w:val="595959" w:themeColor="text1" w:themeTint="A6"/>
          <w:lang w:val="en-GB"/>
        </w:rPr>
        <w:t xml:space="preserve"> alloy (</w:t>
      </w:r>
      <w:proofErr w:type="spellStart"/>
      <w:r w:rsidRPr="00FE53B2">
        <w:rPr>
          <w:color w:val="595959" w:themeColor="text1" w:themeTint="A6"/>
          <w:lang w:val="en-GB"/>
        </w:rPr>
        <w:t>Anticorodal</w:t>
      </w:r>
      <w:proofErr w:type="spellEnd"/>
      <w:r w:rsidRPr="00FE53B2">
        <w:rPr>
          <w:color w:val="595959" w:themeColor="text1" w:themeTint="A6"/>
          <w:lang w:val="en-GB"/>
        </w:rPr>
        <w:t xml:space="preserve"> 6082) </w:t>
      </w:r>
    </w:p>
    <w:p w14:paraId="3232F2BB" w14:textId="71E6C868" w:rsidR="005278BD" w:rsidRPr="00FE53B2" w:rsidRDefault="005278BD" w:rsidP="005278BD">
      <w:pPr>
        <w:jc w:val="center"/>
        <w:rPr>
          <w:color w:val="595959" w:themeColor="text1" w:themeTint="A6"/>
          <w:lang w:val="en-GB"/>
        </w:rPr>
      </w:pPr>
      <w:r w:rsidRPr="00FE53B2">
        <w:rPr>
          <w:color w:val="595959" w:themeColor="text1" w:themeTint="A6"/>
          <w:lang w:val="en-GB"/>
        </w:rPr>
        <w:t>140 x 8,7 x 8 cm</w:t>
      </w:r>
    </w:p>
    <w:p w14:paraId="3DA323D6" w14:textId="36A28B81" w:rsidR="00CE4E84" w:rsidRPr="00FE53B2" w:rsidRDefault="00CE4E84" w:rsidP="005278BD">
      <w:pPr>
        <w:jc w:val="center"/>
        <w:rPr>
          <w:color w:val="595959" w:themeColor="text1" w:themeTint="A6"/>
          <w:sz w:val="22"/>
          <w:szCs w:val="22"/>
          <w:lang w:val="en-GB"/>
        </w:rPr>
      </w:pPr>
    </w:p>
    <w:p w14:paraId="7B5D520E" w14:textId="4621DFB1" w:rsidR="00CE4E84" w:rsidRPr="00FE53B2" w:rsidRDefault="00CE4E84" w:rsidP="008607E6">
      <w:pPr>
        <w:rPr>
          <w:color w:val="595959" w:themeColor="text1" w:themeTint="A6"/>
          <w:sz w:val="22"/>
          <w:szCs w:val="22"/>
          <w:lang w:val="en-GB"/>
        </w:rPr>
      </w:pPr>
    </w:p>
    <w:p w14:paraId="1C8F65D7" w14:textId="4442A918" w:rsidR="00CE4E84" w:rsidRPr="00FE53B2" w:rsidRDefault="00CE4E84" w:rsidP="005278BD">
      <w:pPr>
        <w:jc w:val="center"/>
        <w:rPr>
          <w:color w:val="595959" w:themeColor="text1" w:themeTint="A6"/>
          <w:sz w:val="22"/>
          <w:szCs w:val="22"/>
          <w:lang w:val="en-GB"/>
        </w:rPr>
      </w:pPr>
    </w:p>
    <w:p w14:paraId="2072CECA" w14:textId="77777777" w:rsidR="00CE4E84" w:rsidRPr="00FE53B2" w:rsidRDefault="00CE4E84" w:rsidP="00CE4E84">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i/>
          <w:iCs/>
          <w:color w:val="595959" w:themeColor="text1" w:themeTint="A6"/>
          <w:sz w:val="24"/>
          <w:szCs w:val="24"/>
          <w:lang w:val="en-GB"/>
        </w:rPr>
        <w:t>TROPHY</w:t>
      </w:r>
      <w:r w:rsidRPr="00FE53B2">
        <w:rPr>
          <w:rFonts w:ascii="Times New Roman" w:hAnsi="Times New Roman" w:cs="Times New Roman"/>
          <w:color w:val="595959" w:themeColor="text1" w:themeTint="A6"/>
          <w:sz w:val="24"/>
          <w:szCs w:val="24"/>
          <w:lang w:val="en-GB"/>
        </w:rPr>
        <w:t xml:space="preserve"> is the decorative wall declination of Gianni </w:t>
      </w:r>
      <w:proofErr w:type="spellStart"/>
      <w:r w:rsidRPr="00FE53B2">
        <w:rPr>
          <w:rFonts w:ascii="Times New Roman" w:hAnsi="Times New Roman" w:cs="Times New Roman"/>
          <w:color w:val="595959" w:themeColor="text1" w:themeTint="A6"/>
          <w:sz w:val="24"/>
          <w:szCs w:val="24"/>
          <w:lang w:val="en-GB"/>
        </w:rPr>
        <w:t>Piacentino's</w:t>
      </w:r>
      <w:proofErr w:type="spellEnd"/>
      <w:r w:rsidRPr="00FE53B2">
        <w:rPr>
          <w:rFonts w:ascii="Times New Roman" w:hAnsi="Times New Roman" w:cs="Times New Roman"/>
          <w:color w:val="595959" w:themeColor="text1" w:themeTint="A6"/>
          <w:sz w:val="24"/>
          <w:szCs w:val="24"/>
          <w:lang w:val="en-GB"/>
        </w:rPr>
        <w:t xml:space="preserve"> 1986 </w:t>
      </w:r>
      <w:r w:rsidRPr="00FE53B2">
        <w:rPr>
          <w:rFonts w:ascii="Times New Roman" w:hAnsi="Times New Roman" w:cs="Times New Roman"/>
          <w:i/>
          <w:iCs/>
          <w:color w:val="595959" w:themeColor="text1" w:themeTint="A6"/>
          <w:sz w:val="24"/>
          <w:szCs w:val="24"/>
          <w:lang w:val="en-GB"/>
        </w:rPr>
        <w:t>RECORD VEHICLE</w:t>
      </w:r>
      <w:r w:rsidRPr="00FE53B2">
        <w:rPr>
          <w:rFonts w:ascii="Times New Roman" w:hAnsi="Times New Roman" w:cs="Times New Roman"/>
          <w:color w:val="595959" w:themeColor="text1" w:themeTint="A6"/>
          <w:sz w:val="24"/>
          <w:szCs w:val="24"/>
          <w:lang w:val="en-GB"/>
        </w:rPr>
        <w:t xml:space="preserve"> and symbol of speed in competition, which the artist knows very well from his sidecar racing past. It was created in 1991 in large dimensions (270 cm, 4 different versions in terms of colour and decoration).</w:t>
      </w:r>
    </w:p>
    <w:p w14:paraId="6F73DE5E" w14:textId="77777777" w:rsidR="00CE4E84" w:rsidRPr="00FE53B2" w:rsidRDefault="00CE4E84" w:rsidP="00CE4E84">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In 1991-92 it was produced as TROPHY MODEL (128 cm, 11 different versions by colour and decoration) and in 2004 as TROPHY Ms1 (160 cm, 10 different versions by colour and decoration). </w:t>
      </w:r>
      <w:r w:rsidRPr="00FE53B2">
        <w:rPr>
          <w:rFonts w:ascii="Times New Roman" w:hAnsi="Times New Roman" w:cs="Times New Roman"/>
          <w:b/>
          <w:bCs/>
          <w:i/>
          <w:iCs/>
          <w:color w:val="595959" w:themeColor="text1" w:themeTint="A6"/>
          <w:sz w:val="24"/>
          <w:szCs w:val="24"/>
          <w:lang w:val="en-GB"/>
        </w:rPr>
        <w:t>TROPHY (Model '91),</w:t>
      </w:r>
      <w:r w:rsidRPr="00FE53B2">
        <w:rPr>
          <w:rFonts w:ascii="Times New Roman" w:hAnsi="Times New Roman" w:cs="Times New Roman"/>
          <w:color w:val="595959" w:themeColor="text1" w:themeTint="A6"/>
          <w:sz w:val="24"/>
          <w:szCs w:val="24"/>
          <w:lang w:val="en-GB"/>
        </w:rPr>
        <w:t xml:space="preserve"> 2021 was made for the Enrico Astuni Gallery in 4 colour variants.</w:t>
      </w:r>
    </w:p>
    <w:p w14:paraId="4C5DDC34" w14:textId="3686009D" w:rsidR="00CE4E84" w:rsidRPr="00FE53B2" w:rsidRDefault="00CE4E84" w:rsidP="00CE4E84">
      <w:pPr>
        <w:pStyle w:val="Nessunaspaziatura"/>
        <w:jc w:val="both"/>
        <w:rPr>
          <w:rFonts w:ascii="Times New Roman" w:hAnsi="Times New Roman" w:cs="Times New Roman"/>
          <w:color w:val="595959" w:themeColor="text1" w:themeTint="A6"/>
          <w:sz w:val="24"/>
          <w:szCs w:val="24"/>
          <w:lang w:val="en-GB"/>
        </w:rPr>
      </w:pPr>
      <w:r w:rsidRPr="00FE53B2">
        <w:rPr>
          <w:rFonts w:ascii="Times New Roman" w:hAnsi="Times New Roman" w:cs="Times New Roman"/>
          <w:color w:val="595959" w:themeColor="text1" w:themeTint="A6"/>
          <w:sz w:val="24"/>
          <w:szCs w:val="24"/>
          <w:lang w:val="en-GB"/>
        </w:rPr>
        <w:t xml:space="preserve">Each variant of </w:t>
      </w:r>
      <w:r w:rsidRPr="00FE53B2">
        <w:rPr>
          <w:rFonts w:ascii="Times New Roman" w:hAnsi="Times New Roman" w:cs="Times New Roman"/>
          <w:i/>
          <w:iCs/>
          <w:color w:val="595959" w:themeColor="text1" w:themeTint="A6"/>
          <w:sz w:val="24"/>
          <w:szCs w:val="24"/>
          <w:lang w:val="en-GB"/>
        </w:rPr>
        <w:t>Trophy (Model '91)</w:t>
      </w:r>
      <w:r w:rsidRPr="00FE53B2">
        <w:rPr>
          <w:rFonts w:ascii="Times New Roman" w:hAnsi="Times New Roman" w:cs="Times New Roman"/>
          <w:color w:val="595959" w:themeColor="text1" w:themeTint="A6"/>
          <w:sz w:val="24"/>
          <w:szCs w:val="24"/>
          <w:lang w:val="en-GB"/>
        </w:rPr>
        <w:t xml:space="preserve"> is stored in a beautiful wooden case, specially created to contain it.</w:t>
      </w:r>
    </w:p>
    <w:sectPr w:rsidR="00CE4E84" w:rsidRPr="00FE53B2" w:rsidSect="004E773C">
      <w:headerReference w:type="even" r:id="rId36"/>
      <w:headerReference w:type="default" r:id="rId37"/>
      <w:footerReference w:type="even" r:id="rId38"/>
      <w:footerReference w:type="default" r:id="rId39"/>
      <w:pgSz w:w="11900" w:h="16840"/>
      <w:pgMar w:top="1145" w:right="1134" w:bottom="567" w:left="1134" w:header="426"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7E6F" w14:textId="77777777" w:rsidR="00610020" w:rsidRDefault="00610020" w:rsidP="002576FD">
      <w:r>
        <w:separator/>
      </w:r>
    </w:p>
  </w:endnote>
  <w:endnote w:type="continuationSeparator" w:id="0">
    <w:p w14:paraId="2BA963B8" w14:textId="77777777" w:rsidR="00610020" w:rsidRDefault="00610020" w:rsidP="0025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Osaka">
    <w:panose1 w:val="020B0600000000000000"/>
    <w:charset w:val="4E"/>
    <w:family w:val="auto"/>
    <w:pitch w:val="variable"/>
    <w:sig w:usb0="00000001" w:usb1="08070000" w:usb2="00000010" w:usb3="00000000" w:csb0="00020093"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alias w:val="Titolo"/>
      <w:id w:val="179466069"/>
      <w:showingPlcHdr/>
      <w:dataBinding w:prefixMappings="xmlns:ns0='http://schemas.openxmlformats.org/package/2006/metadata/core-properties' xmlns:ns1='http://purl.org/dc/elements/1.1/'" w:xpath="/ns0:coreProperties[1]/ns1:title[1]" w:storeItemID="{6C3C8BC8-F283-45AE-878A-BAB7291924A1}"/>
      <w:text/>
    </w:sdtPr>
    <w:sdtContent>
      <w:p w14:paraId="5754954D" w14:textId="77777777" w:rsidR="005B3E2B" w:rsidRPr="00544E39" w:rsidRDefault="005B3E2B">
        <w:pPr>
          <w:pStyle w:val="Intestazione"/>
          <w:pBdr>
            <w:between w:val="single" w:sz="4" w:space="1" w:color="4F81BD" w:themeColor="accent1"/>
          </w:pBdr>
          <w:spacing w:line="276" w:lineRule="auto"/>
          <w:jc w:val="center"/>
          <w:rPr>
            <w:rFonts w:ascii="Cambria" w:hAnsi="Cambria"/>
            <w:lang w:val="it-IT"/>
          </w:rPr>
        </w:pPr>
        <w:r>
          <w:rPr>
            <w:rFonts w:ascii="Cambria" w:hAnsi="Cambria"/>
            <w:lang w:val="it-IT"/>
          </w:rPr>
          <w:t>[Digitare il titolo del documento]</w:t>
        </w:r>
      </w:p>
    </w:sdtContent>
  </w:sdt>
  <w:sdt>
    <w:sdtPr>
      <w:rPr>
        <w:rFonts w:ascii="Cambria" w:hAnsi="Cambria"/>
      </w:rPr>
      <w:alias w:val="Data"/>
      <w:id w:val="179466070"/>
      <w:showingPlcHdr/>
      <w:dataBinding w:prefixMappings="xmlns:ns0='http://schemas.microsoft.com/office/2006/coverPageProps'" w:xpath="/ns0:CoverPageProperties[1]/ns0:PublishDate[1]" w:storeItemID="{55AF091B-3C7A-41E3-B477-F2FDAA23CFDA}"/>
      <w:date>
        <w:dateFormat w:val="d MMMM yyyy"/>
        <w:lid w:val="it-IT"/>
        <w:storeMappedDataAs w:val="dateTime"/>
        <w:calendar w:val="gregorian"/>
      </w:date>
    </w:sdtPr>
    <w:sdtContent>
      <w:p w14:paraId="62F07FB7" w14:textId="77777777" w:rsidR="005B3E2B" w:rsidRDefault="005B3E2B">
        <w:pPr>
          <w:pStyle w:val="Intestazione"/>
          <w:pBdr>
            <w:between w:val="single" w:sz="4" w:space="1" w:color="4F81BD" w:themeColor="accent1"/>
          </w:pBdr>
          <w:spacing w:line="276" w:lineRule="auto"/>
          <w:jc w:val="center"/>
          <w:rPr>
            <w:rFonts w:ascii="Cambria" w:hAnsi="Cambria"/>
          </w:rPr>
        </w:pPr>
        <w:r>
          <w:rPr>
            <w:rFonts w:ascii="Cambria" w:hAnsi="Cambria"/>
            <w:lang w:val="it-IT"/>
          </w:rPr>
          <w:t>[Digitare la data]</w:t>
        </w:r>
      </w:p>
    </w:sdtContent>
  </w:sdt>
  <w:p w14:paraId="3F607A07" w14:textId="77777777" w:rsidR="005B3E2B" w:rsidRDefault="005B3E2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05E1" w14:textId="4A6B61F3" w:rsidR="005B3E2B" w:rsidRPr="00DF2AEC" w:rsidRDefault="00000000" w:rsidP="002576FD">
    <w:pPr>
      <w:pStyle w:val="Pidipagina"/>
      <w:jc w:val="center"/>
      <w:rPr>
        <w:rFonts w:ascii="Arial" w:hAnsi="Arial"/>
        <w:color w:val="595959"/>
        <w:sz w:val="16"/>
      </w:rPr>
    </w:pPr>
    <w:hyperlink r:id="rId1" w:history="1">
      <w:r w:rsidR="001763DF" w:rsidRPr="00F2163C">
        <w:rPr>
          <w:rStyle w:val="Collegamentoipertestuale"/>
          <w:rFonts w:ascii="Arial" w:hAnsi="Arial"/>
          <w:sz w:val="16"/>
        </w:rPr>
        <w:t>info@galleriaastuni.net</w:t>
      </w:r>
    </w:hyperlink>
    <w:r w:rsidR="001763DF">
      <w:rPr>
        <w:rFonts w:ascii="Arial" w:hAnsi="Arial"/>
        <w:color w:val="595959"/>
        <w:sz w:val="16"/>
      </w:rPr>
      <w:t xml:space="preserve"> www.galleriaastuni.net</w:t>
    </w:r>
  </w:p>
  <w:p w14:paraId="6B67376B" w14:textId="77777777" w:rsidR="005B3E2B" w:rsidRPr="00DF2AEC" w:rsidRDefault="005B3E2B" w:rsidP="002576FD">
    <w:pPr>
      <w:pStyle w:val="Pidipagina"/>
      <w:jc w:val="center"/>
      <w:rPr>
        <w:rFonts w:ascii="Arial" w:hAnsi="Arial"/>
        <w:color w:val="595959"/>
        <w:sz w:val="16"/>
      </w:rPr>
    </w:pPr>
    <w:r w:rsidRPr="00DF2AEC">
      <w:rPr>
        <w:rFonts w:ascii="Arial" w:hAnsi="Arial"/>
        <w:color w:val="595959"/>
        <w:sz w:val="16"/>
      </w:rPr>
      <w:t>Bologna 40126 Via Iacopo Barozzi, 3 Ph: +39 051 4211132 F: +39 051 4211242</w:t>
    </w:r>
  </w:p>
  <w:p w14:paraId="71C5E3ED" w14:textId="77777777" w:rsidR="005B3E2B" w:rsidRDefault="005B3E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B0FC" w14:textId="77777777" w:rsidR="00610020" w:rsidRDefault="00610020" w:rsidP="002576FD">
      <w:r>
        <w:separator/>
      </w:r>
    </w:p>
  </w:footnote>
  <w:footnote w:type="continuationSeparator" w:id="0">
    <w:p w14:paraId="3E4D7A13" w14:textId="77777777" w:rsidR="00610020" w:rsidRDefault="00610020" w:rsidP="00257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fondochiaro-Colore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firstRow="0" w:lastRow="0" w:firstColumn="0" w:lastColumn="0" w:noHBand="1" w:noVBand="1"/>
    </w:tblPr>
    <w:tblGrid>
      <w:gridCol w:w="360"/>
      <w:gridCol w:w="9108"/>
    </w:tblGrid>
    <w:tr w:rsidR="005B3E2B" w:rsidRPr="00485651" w14:paraId="28D49C81" w14:textId="77777777" w:rsidTr="00FC6FF5">
      <w:tc>
        <w:tcPr>
          <w:tcW w:w="360" w:type="dxa"/>
          <w:tcBorders>
            <w:right w:val="single" w:sz="8" w:space="0" w:color="B8CCE4" w:themeColor="accent1" w:themeTint="66"/>
          </w:tcBorders>
          <w:shd w:val="clear" w:color="auto" w:fill="8DB3E2" w:themeFill="text2" w:themeFillTint="66"/>
        </w:tcPr>
        <w:p w14:paraId="106737FF" w14:textId="77777777" w:rsidR="005B3E2B" w:rsidRDefault="005B3E2B">
          <w:pPr>
            <w:rPr>
              <w:color w:val="FFFFFF" w:themeColor="background1"/>
              <w:szCs w:val="24"/>
            </w:rPr>
          </w:pPr>
          <w:r>
            <w:rPr>
              <w:rFonts w:ascii="Calibri" w:hAnsi="Calibri"/>
              <w:b/>
              <w:color w:val="FFFFFF" w:themeColor="background1"/>
            </w:rPr>
            <w:fldChar w:fldCharType="begin"/>
          </w:r>
          <w:r>
            <w:rPr>
              <w:rFonts w:ascii="Calibri" w:hAnsi="Calibri"/>
              <w:b/>
              <w:color w:val="FFFFFF" w:themeColor="background1"/>
              <w:sz w:val="24"/>
              <w:szCs w:val="24"/>
            </w:rPr>
            <w:instrText>PAGE   \* MERGEFORMAT</w:instrText>
          </w:r>
          <w:r>
            <w:rPr>
              <w:rFonts w:ascii="Calibri" w:hAnsi="Calibri"/>
              <w:b/>
              <w:color w:val="FFFFFF" w:themeColor="background1"/>
            </w:rPr>
            <w:fldChar w:fldCharType="separate"/>
          </w:r>
          <w:r>
            <w:rPr>
              <w:rFonts w:ascii="Calibri" w:hAnsi="Calibri"/>
              <w:b/>
              <w:noProof/>
              <w:color w:val="FFFFFF" w:themeColor="background1"/>
              <w:sz w:val="24"/>
              <w:szCs w:val="24"/>
            </w:rPr>
            <w:t>2</w:t>
          </w:r>
          <w:r>
            <w:rPr>
              <w:rFonts w:ascii="Calibri" w:hAnsi="Calibri"/>
              <w:b/>
              <w:color w:val="FFFFFF" w:themeColor="background1"/>
            </w:rPr>
            <w:fldChar w:fldCharType="end"/>
          </w:r>
        </w:p>
      </w:tc>
      <w:tc>
        <w:tcPr>
          <w:tcW w:w="910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14:paraId="62DBE45D" w14:textId="77777777" w:rsidR="005B3E2B" w:rsidRDefault="00000000">
          <w:pPr>
            <w:rPr>
              <w:color w:val="FFFFFF" w:themeColor="background1"/>
            </w:rPr>
          </w:pPr>
          <w:sdt>
            <w:sdtPr>
              <w:rPr>
                <w:rFonts w:ascii="Calibri" w:hAnsi="Calibri"/>
                <w:b/>
                <w:bCs/>
                <w:caps/>
                <w:color w:val="FFFFFF" w:themeColor="background1"/>
              </w:rPr>
              <w:alias w:val="Titolo"/>
              <w:id w:val="171999521"/>
              <w:placeholder>
                <w:docPart w:val="4E65F0F2AC904F4D861A5CAB6979E4F3"/>
              </w:placeholder>
              <w:showingPlcHdr/>
              <w:dataBinding w:prefixMappings="xmlns:ns0='http://schemas.openxmlformats.org/package/2006/metadata/core-properties' xmlns:ns1='http://purl.org/dc/elements/1.1/'" w:xpath="/ns0:coreProperties[1]/ns1:title[1]" w:storeItemID="{6C3C8BC8-F283-45AE-878A-BAB7291924A1}"/>
              <w:text/>
            </w:sdtPr>
            <w:sdtContent>
              <w:r w:rsidR="005B3E2B">
                <w:rPr>
                  <w:rFonts w:ascii="Calibri" w:hAnsi="Calibri"/>
                  <w:b/>
                  <w:bCs/>
                  <w:caps/>
                  <w:color w:val="FFFFFF" w:themeColor="background1"/>
                  <w:sz w:val="24"/>
                  <w:szCs w:val="24"/>
                </w:rPr>
                <w:t>Digitare il titolo del documento</w:t>
              </w:r>
            </w:sdtContent>
          </w:sdt>
        </w:p>
      </w:tc>
    </w:tr>
  </w:tbl>
  <w:p w14:paraId="7F84B6BC" w14:textId="77777777" w:rsidR="005B3E2B" w:rsidRPr="00544E39" w:rsidRDefault="005B3E2B">
    <w:pPr>
      <w:pStyle w:val="Intestazione"/>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9CD5" w14:textId="77777777" w:rsidR="005B3E2B" w:rsidRPr="002729B8" w:rsidRDefault="005B3E2B" w:rsidP="002576FD">
    <w:pPr>
      <w:pStyle w:val="Intestazione"/>
      <w:jc w:val="center"/>
      <w:rPr>
        <w:rFonts w:ascii="Arial" w:hAnsi="Arial"/>
        <w:color w:val="FF0000"/>
        <w:lang w:val="it-IT"/>
      </w:rPr>
    </w:pPr>
    <w:r w:rsidRPr="002729B8">
      <w:rPr>
        <w:rFonts w:ascii="Arial" w:hAnsi="Arial"/>
        <w:color w:val="FF0000"/>
        <w:lang w:val="it-IT"/>
      </w:rPr>
      <w:t>GALLERIA ENRICO ASTUNI</w:t>
    </w:r>
  </w:p>
  <w:p w14:paraId="1D2F8AB4" w14:textId="15F797D7" w:rsidR="005B3E2B" w:rsidRPr="002729B8" w:rsidRDefault="005B3E2B" w:rsidP="009E203C">
    <w:pPr>
      <w:pStyle w:val="Intestazione"/>
      <w:jc w:val="center"/>
      <w:rPr>
        <w:rFonts w:ascii="Arial" w:hAnsi="Arial"/>
        <w:color w:val="595959"/>
        <w:sz w:val="20"/>
        <w:lang w:val="it-IT"/>
      </w:rPr>
    </w:pPr>
    <w:r w:rsidRPr="002729B8">
      <w:rPr>
        <w:rFonts w:ascii="Arial" w:hAnsi="Arial"/>
        <w:color w:val="595959"/>
        <w:sz w:val="20"/>
        <w:lang w:val="it-IT"/>
      </w:rPr>
      <w:t>Bologna</w:t>
    </w:r>
  </w:p>
  <w:p w14:paraId="590D72B2" w14:textId="73F5EAF5" w:rsidR="006162E8" w:rsidRPr="002729B8" w:rsidRDefault="006162E8" w:rsidP="000D476A">
    <w:pPr>
      <w:pStyle w:val="Intestazione"/>
      <w:rPr>
        <w:rFonts w:ascii="Arial" w:hAnsi="Arial"/>
        <w:color w:val="595959"/>
        <w:sz w:val="20"/>
        <w:lang w:val="it-IT"/>
      </w:rPr>
    </w:pPr>
  </w:p>
  <w:p w14:paraId="0CD47BA0" w14:textId="77777777" w:rsidR="006162E8" w:rsidRPr="00F86FEC" w:rsidRDefault="006162E8" w:rsidP="006162E8">
    <w:pPr>
      <w:pStyle w:val="Intestazione"/>
      <w:jc w:val="center"/>
      <w:rPr>
        <w:rFonts w:ascii="Arial" w:hAnsi="Arial"/>
        <w:color w:val="595959" w:themeColor="text1" w:themeTint="A6"/>
        <w:sz w:val="20"/>
        <w:lang w:val="it-IT"/>
      </w:rPr>
    </w:pPr>
    <w:r w:rsidRPr="00F86FEC">
      <w:rPr>
        <w:rFonts w:ascii="Arial" w:hAnsi="Arial"/>
        <w:b/>
        <w:bCs/>
        <w:color w:val="595959" w:themeColor="text1" w:themeTint="A6"/>
        <w:sz w:val="24"/>
        <w:szCs w:val="24"/>
        <w:lang w:val="it-IT"/>
      </w:rPr>
      <w:t>Booth 9C21</w:t>
    </w:r>
  </w:p>
  <w:p w14:paraId="3C43B71C" w14:textId="77777777" w:rsidR="006162E8" w:rsidRPr="002729B8" w:rsidRDefault="006162E8" w:rsidP="009E203C">
    <w:pPr>
      <w:pStyle w:val="Intestazione"/>
      <w:jc w:val="center"/>
      <w:rPr>
        <w:rFonts w:ascii="Arial" w:hAnsi="Arial"/>
        <w:color w:val="595959"/>
        <w:sz w:val="20"/>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7D5"/>
    <w:rsid w:val="00003941"/>
    <w:rsid w:val="0001273A"/>
    <w:rsid w:val="00013869"/>
    <w:rsid w:val="00021BCA"/>
    <w:rsid w:val="000258E6"/>
    <w:rsid w:val="000431D2"/>
    <w:rsid w:val="000435B5"/>
    <w:rsid w:val="0005222B"/>
    <w:rsid w:val="00056508"/>
    <w:rsid w:val="000662B4"/>
    <w:rsid w:val="000A29F7"/>
    <w:rsid w:val="000A5C56"/>
    <w:rsid w:val="000B0676"/>
    <w:rsid w:val="000B1BE6"/>
    <w:rsid w:val="000C1F0D"/>
    <w:rsid w:val="000D476A"/>
    <w:rsid w:val="000D5881"/>
    <w:rsid w:val="000E0E16"/>
    <w:rsid w:val="000E3B42"/>
    <w:rsid w:val="000E53AB"/>
    <w:rsid w:val="000F1EA9"/>
    <w:rsid w:val="000F2048"/>
    <w:rsid w:val="000F2AE5"/>
    <w:rsid w:val="000F48B8"/>
    <w:rsid w:val="0012320C"/>
    <w:rsid w:val="0012516C"/>
    <w:rsid w:val="00135F98"/>
    <w:rsid w:val="0013619B"/>
    <w:rsid w:val="00157104"/>
    <w:rsid w:val="001648FF"/>
    <w:rsid w:val="00166520"/>
    <w:rsid w:val="001715E6"/>
    <w:rsid w:val="001763DF"/>
    <w:rsid w:val="00192FB3"/>
    <w:rsid w:val="001A3B58"/>
    <w:rsid w:val="001B323B"/>
    <w:rsid w:val="001C14F2"/>
    <w:rsid w:val="001C54AB"/>
    <w:rsid w:val="001D1452"/>
    <w:rsid w:val="001D1B61"/>
    <w:rsid w:val="001D6346"/>
    <w:rsid w:val="001E4803"/>
    <w:rsid w:val="001E6752"/>
    <w:rsid w:val="001E6C84"/>
    <w:rsid w:val="001F3B68"/>
    <w:rsid w:val="002019F0"/>
    <w:rsid w:val="00203E21"/>
    <w:rsid w:val="00217118"/>
    <w:rsid w:val="00223325"/>
    <w:rsid w:val="00225CD7"/>
    <w:rsid w:val="0022619E"/>
    <w:rsid w:val="002350F9"/>
    <w:rsid w:val="002500A4"/>
    <w:rsid w:val="0025585B"/>
    <w:rsid w:val="00257333"/>
    <w:rsid w:val="002576FD"/>
    <w:rsid w:val="00260140"/>
    <w:rsid w:val="00264408"/>
    <w:rsid w:val="002729B8"/>
    <w:rsid w:val="002B09AF"/>
    <w:rsid w:val="002C21C8"/>
    <w:rsid w:val="002C7654"/>
    <w:rsid w:val="002D2F6D"/>
    <w:rsid w:val="002E6898"/>
    <w:rsid w:val="002F3F75"/>
    <w:rsid w:val="003003A2"/>
    <w:rsid w:val="00300580"/>
    <w:rsid w:val="003308FF"/>
    <w:rsid w:val="0033095D"/>
    <w:rsid w:val="00333F88"/>
    <w:rsid w:val="00336D2A"/>
    <w:rsid w:val="0034110F"/>
    <w:rsid w:val="00341C0B"/>
    <w:rsid w:val="00360C68"/>
    <w:rsid w:val="003664CF"/>
    <w:rsid w:val="003665B9"/>
    <w:rsid w:val="00372228"/>
    <w:rsid w:val="00377F77"/>
    <w:rsid w:val="003D178B"/>
    <w:rsid w:val="003D500A"/>
    <w:rsid w:val="003D62CF"/>
    <w:rsid w:val="003E0182"/>
    <w:rsid w:val="003E6FD2"/>
    <w:rsid w:val="003F379D"/>
    <w:rsid w:val="00404638"/>
    <w:rsid w:val="00414364"/>
    <w:rsid w:val="00414E29"/>
    <w:rsid w:val="00416D51"/>
    <w:rsid w:val="00423F91"/>
    <w:rsid w:val="0043473C"/>
    <w:rsid w:val="00452CA0"/>
    <w:rsid w:val="004640CD"/>
    <w:rsid w:val="004739CA"/>
    <w:rsid w:val="00474C2D"/>
    <w:rsid w:val="00477834"/>
    <w:rsid w:val="00485748"/>
    <w:rsid w:val="00490FA6"/>
    <w:rsid w:val="004A351D"/>
    <w:rsid w:val="004A622F"/>
    <w:rsid w:val="004B2E86"/>
    <w:rsid w:val="004B5001"/>
    <w:rsid w:val="004C0BFF"/>
    <w:rsid w:val="004E0E74"/>
    <w:rsid w:val="004E189D"/>
    <w:rsid w:val="004E773C"/>
    <w:rsid w:val="004F4FFF"/>
    <w:rsid w:val="004F77C1"/>
    <w:rsid w:val="00501FD2"/>
    <w:rsid w:val="00502F66"/>
    <w:rsid w:val="00505C68"/>
    <w:rsid w:val="00515B86"/>
    <w:rsid w:val="00515E9B"/>
    <w:rsid w:val="005265DD"/>
    <w:rsid w:val="005278BD"/>
    <w:rsid w:val="00535295"/>
    <w:rsid w:val="00543B61"/>
    <w:rsid w:val="00544E39"/>
    <w:rsid w:val="00546455"/>
    <w:rsid w:val="005464AB"/>
    <w:rsid w:val="00561B55"/>
    <w:rsid w:val="005637C1"/>
    <w:rsid w:val="005841B1"/>
    <w:rsid w:val="00590ABD"/>
    <w:rsid w:val="0059269B"/>
    <w:rsid w:val="005B0C80"/>
    <w:rsid w:val="005B25AA"/>
    <w:rsid w:val="005B3E2B"/>
    <w:rsid w:val="005B4145"/>
    <w:rsid w:val="005C413F"/>
    <w:rsid w:val="005D4776"/>
    <w:rsid w:val="005E39A7"/>
    <w:rsid w:val="005E6EFC"/>
    <w:rsid w:val="005E76B9"/>
    <w:rsid w:val="005F1573"/>
    <w:rsid w:val="00610020"/>
    <w:rsid w:val="00614BF4"/>
    <w:rsid w:val="006162E8"/>
    <w:rsid w:val="00626033"/>
    <w:rsid w:val="00662882"/>
    <w:rsid w:val="00662F6B"/>
    <w:rsid w:val="00666BCA"/>
    <w:rsid w:val="00683011"/>
    <w:rsid w:val="006A6705"/>
    <w:rsid w:val="006B2B22"/>
    <w:rsid w:val="006D0499"/>
    <w:rsid w:val="006D15F1"/>
    <w:rsid w:val="006E2481"/>
    <w:rsid w:val="006F1D7E"/>
    <w:rsid w:val="00705DAD"/>
    <w:rsid w:val="00770FF0"/>
    <w:rsid w:val="007750CC"/>
    <w:rsid w:val="007758F8"/>
    <w:rsid w:val="00785E84"/>
    <w:rsid w:val="00787DBB"/>
    <w:rsid w:val="0079089F"/>
    <w:rsid w:val="00794749"/>
    <w:rsid w:val="007960EF"/>
    <w:rsid w:val="007A1551"/>
    <w:rsid w:val="007A5A29"/>
    <w:rsid w:val="007A5DBF"/>
    <w:rsid w:val="007B4F43"/>
    <w:rsid w:val="007C6088"/>
    <w:rsid w:val="007C7343"/>
    <w:rsid w:val="007D31E6"/>
    <w:rsid w:val="007E12D1"/>
    <w:rsid w:val="007E5EF1"/>
    <w:rsid w:val="007F46D1"/>
    <w:rsid w:val="0080369D"/>
    <w:rsid w:val="0081011C"/>
    <w:rsid w:val="008156E9"/>
    <w:rsid w:val="008242EE"/>
    <w:rsid w:val="00825E7D"/>
    <w:rsid w:val="0082778C"/>
    <w:rsid w:val="00850E45"/>
    <w:rsid w:val="008607E6"/>
    <w:rsid w:val="008655B2"/>
    <w:rsid w:val="00876BD5"/>
    <w:rsid w:val="00877F97"/>
    <w:rsid w:val="00894F90"/>
    <w:rsid w:val="008A19CF"/>
    <w:rsid w:val="008A41E2"/>
    <w:rsid w:val="008C1217"/>
    <w:rsid w:val="008D6850"/>
    <w:rsid w:val="008F5481"/>
    <w:rsid w:val="0091168B"/>
    <w:rsid w:val="00916C89"/>
    <w:rsid w:val="009357D5"/>
    <w:rsid w:val="00942C0F"/>
    <w:rsid w:val="00946C4A"/>
    <w:rsid w:val="009510B5"/>
    <w:rsid w:val="0095261D"/>
    <w:rsid w:val="0096273C"/>
    <w:rsid w:val="00972639"/>
    <w:rsid w:val="009A46CF"/>
    <w:rsid w:val="009B1C18"/>
    <w:rsid w:val="009B44D5"/>
    <w:rsid w:val="009C11DF"/>
    <w:rsid w:val="009C11E8"/>
    <w:rsid w:val="009C1F7A"/>
    <w:rsid w:val="009C2DB0"/>
    <w:rsid w:val="009D1E3C"/>
    <w:rsid w:val="009D2512"/>
    <w:rsid w:val="009E0714"/>
    <w:rsid w:val="009E203C"/>
    <w:rsid w:val="009F3C80"/>
    <w:rsid w:val="00A1222A"/>
    <w:rsid w:val="00A1430F"/>
    <w:rsid w:val="00A21086"/>
    <w:rsid w:val="00A3369F"/>
    <w:rsid w:val="00A524E1"/>
    <w:rsid w:val="00A56820"/>
    <w:rsid w:val="00A5738D"/>
    <w:rsid w:val="00A636BA"/>
    <w:rsid w:val="00A67C4F"/>
    <w:rsid w:val="00A733C0"/>
    <w:rsid w:val="00A95524"/>
    <w:rsid w:val="00A961FE"/>
    <w:rsid w:val="00AA14DE"/>
    <w:rsid w:val="00AA624A"/>
    <w:rsid w:val="00AB3492"/>
    <w:rsid w:val="00AB552F"/>
    <w:rsid w:val="00AB67C3"/>
    <w:rsid w:val="00AB686D"/>
    <w:rsid w:val="00AC445E"/>
    <w:rsid w:val="00AD639C"/>
    <w:rsid w:val="00AE23E6"/>
    <w:rsid w:val="00AE5F56"/>
    <w:rsid w:val="00AE612C"/>
    <w:rsid w:val="00AF19AC"/>
    <w:rsid w:val="00AF613A"/>
    <w:rsid w:val="00B06024"/>
    <w:rsid w:val="00B243F7"/>
    <w:rsid w:val="00B24761"/>
    <w:rsid w:val="00B33DB2"/>
    <w:rsid w:val="00B412AB"/>
    <w:rsid w:val="00B56E4A"/>
    <w:rsid w:val="00B60589"/>
    <w:rsid w:val="00B72AF1"/>
    <w:rsid w:val="00B86BCA"/>
    <w:rsid w:val="00BA4555"/>
    <w:rsid w:val="00BA6E42"/>
    <w:rsid w:val="00BC4E4D"/>
    <w:rsid w:val="00BD3BF5"/>
    <w:rsid w:val="00C06527"/>
    <w:rsid w:val="00C1061A"/>
    <w:rsid w:val="00C11612"/>
    <w:rsid w:val="00C20A33"/>
    <w:rsid w:val="00C24A56"/>
    <w:rsid w:val="00C36353"/>
    <w:rsid w:val="00C44376"/>
    <w:rsid w:val="00C46708"/>
    <w:rsid w:val="00C52744"/>
    <w:rsid w:val="00C649C4"/>
    <w:rsid w:val="00C97660"/>
    <w:rsid w:val="00CA5501"/>
    <w:rsid w:val="00CA67E9"/>
    <w:rsid w:val="00CB5ECE"/>
    <w:rsid w:val="00CC51D5"/>
    <w:rsid w:val="00CE4E84"/>
    <w:rsid w:val="00CE55A2"/>
    <w:rsid w:val="00CE7960"/>
    <w:rsid w:val="00CE7A40"/>
    <w:rsid w:val="00CF4FDA"/>
    <w:rsid w:val="00D004FC"/>
    <w:rsid w:val="00D031E4"/>
    <w:rsid w:val="00D07A87"/>
    <w:rsid w:val="00D11778"/>
    <w:rsid w:val="00D25E18"/>
    <w:rsid w:val="00D37876"/>
    <w:rsid w:val="00D526C5"/>
    <w:rsid w:val="00D70FA2"/>
    <w:rsid w:val="00D7548A"/>
    <w:rsid w:val="00D77766"/>
    <w:rsid w:val="00D86B20"/>
    <w:rsid w:val="00D86BF7"/>
    <w:rsid w:val="00D92CB4"/>
    <w:rsid w:val="00D97923"/>
    <w:rsid w:val="00DB36AE"/>
    <w:rsid w:val="00DC0755"/>
    <w:rsid w:val="00DD0B4B"/>
    <w:rsid w:val="00DD6B2E"/>
    <w:rsid w:val="00DF1DD8"/>
    <w:rsid w:val="00E21867"/>
    <w:rsid w:val="00E232AC"/>
    <w:rsid w:val="00E433BC"/>
    <w:rsid w:val="00E443E6"/>
    <w:rsid w:val="00E54C2A"/>
    <w:rsid w:val="00E87484"/>
    <w:rsid w:val="00E944A8"/>
    <w:rsid w:val="00EA3D81"/>
    <w:rsid w:val="00EB161E"/>
    <w:rsid w:val="00EC039C"/>
    <w:rsid w:val="00EC3D1D"/>
    <w:rsid w:val="00ED44CA"/>
    <w:rsid w:val="00ED7F29"/>
    <w:rsid w:val="00F02112"/>
    <w:rsid w:val="00F14FDC"/>
    <w:rsid w:val="00F171F4"/>
    <w:rsid w:val="00F25C87"/>
    <w:rsid w:val="00F276FA"/>
    <w:rsid w:val="00F32C87"/>
    <w:rsid w:val="00F3672B"/>
    <w:rsid w:val="00F5214C"/>
    <w:rsid w:val="00F52586"/>
    <w:rsid w:val="00F6057F"/>
    <w:rsid w:val="00F62F68"/>
    <w:rsid w:val="00F92AB1"/>
    <w:rsid w:val="00FA400A"/>
    <w:rsid w:val="00FA5295"/>
    <w:rsid w:val="00FC2444"/>
    <w:rsid w:val="00FC6FF5"/>
    <w:rsid w:val="00FD26F0"/>
    <w:rsid w:val="00FD389D"/>
    <w:rsid w:val="00FE159B"/>
    <w:rsid w:val="00FE196B"/>
    <w:rsid w:val="00FE53B2"/>
    <w:rsid w:val="00FF7CE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7685B"/>
  <w14:defaultImageDpi w14:val="300"/>
  <w15:docId w15:val="{CF9E7841-CFC8-304F-A77F-9F139513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F77"/>
    <w:rPr>
      <w:rFonts w:ascii="Times New Roman" w:eastAsia="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357D5"/>
    <w:pPr>
      <w:tabs>
        <w:tab w:val="center" w:pos="4819"/>
        <w:tab w:val="right" w:pos="9638"/>
      </w:tabs>
    </w:pPr>
    <w:rPr>
      <w:rFonts w:ascii="Helvetica" w:eastAsia="Osaka" w:hAnsi="Helvetica"/>
      <w:sz w:val="22"/>
      <w:szCs w:val="20"/>
      <w:lang w:val="en-GB" w:eastAsia="en-US"/>
    </w:rPr>
  </w:style>
  <w:style w:type="character" w:customStyle="1" w:styleId="IntestazioneCarattere">
    <w:name w:val="Intestazione Carattere"/>
    <w:basedOn w:val="Carpredefinitoparagrafo"/>
    <w:link w:val="Intestazione"/>
    <w:uiPriority w:val="99"/>
    <w:rsid w:val="009357D5"/>
    <w:rPr>
      <w:rFonts w:ascii="Helvetica" w:eastAsia="Osaka" w:hAnsi="Helvetica" w:cs="Times New Roman"/>
      <w:sz w:val="22"/>
      <w:szCs w:val="20"/>
      <w:lang w:val="en-GB" w:eastAsia="en-US"/>
    </w:rPr>
  </w:style>
  <w:style w:type="paragraph" w:styleId="Pidipagina">
    <w:name w:val="footer"/>
    <w:basedOn w:val="Normale"/>
    <w:link w:val="PidipaginaCarattere"/>
    <w:unhideWhenUsed/>
    <w:rsid w:val="002576FD"/>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rsid w:val="002576FD"/>
  </w:style>
  <w:style w:type="paragraph" w:styleId="Nessunaspaziatura">
    <w:name w:val="No Spacing"/>
    <w:link w:val="NessunaspaziaturaCarattere"/>
    <w:uiPriority w:val="1"/>
    <w:qFormat/>
    <w:rsid w:val="002576FD"/>
    <w:rPr>
      <w:rFonts w:ascii="PMingLiU" w:hAnsi="PMingLiU"/>
      <w:sz w:val="22"/>
      <w:szCs w:val="22"/>
    </w:rPr>
  </w:style>
  <w:style w:type="character" w:customStyle="1" w:styleId="NessunaspaziaturaCarattere">
    <w:name w:val="Nessuna spaziatura Carattere"/>
    <w:basedOn w:val="Carpredefinitoparagrafo"/>
    <w:link w:val="Nessunaspaziatura"/>
    <w:qFormat/>
    <w:rsid w:val="002576FD"/>
    <w:rPr>
      <w:rFonts w:ascii="PMingLiU" w:hAnsi="PMingLiU"/>
      <w:sz w:val="22"/>
      <w:szCs w:val="22"/>
    </w:rPr>
  </w:style>
  <w:style w:type="table" w:styleId="Sfondochiaro-Colore1">
    <w:name w:val="Light Shading Accent 1"/>
    <w:basedOn w:val="Tabellanormale"/>
    <w:uiPriority w:val="60"/>
    <w:rsid w:val="002576F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2D2F6D"/>
    <w:rPr>
      <w:rFonts w:ascii="Lucida Grande" w:eastAsia="Cambria" w:hAnsi="Lucida Grande" w:cs="Lucida Grande"/>
      <w:sz w:val="18"/>
      <w:szCs w:val="18"/>
      <w:lang w:eastAsia="en-US"/>
    </w:rPr>
  </w:style>
  <w:style w:type="character" w:customStyle="1" w:styleId="TestofumettoCarattere">
    <w:name w:val="Testo fumetto Carattere"/>
    <w:basedOn w:val="Carpredefinitoparagrafo"/>
    <w:link w:val="Testofumetto"/>
    <w:uiPriority w:val="99"/>
    <w:semiHidden/>
    <w:rsid w:val="002D2F6D"/>
    <w:rPr>
      <w:rFonts w:ascii="Lucida Grande" w:eastAsia="Cambria" w:hAnsi="Lucida Grande" w:cs="Lucida Grande"/>
      <w:sz w:val="18"/>
      <w:szCs w:val="18"/>
      <w:lang w:eastAsia="en-US"/>
    </w:rPr>
  </w:style>
  <w:style w:type="character" w:styleId="Collegamentoipertestuale">
    <w:name w:val="Hyperlink"/>
    <w:basedOn w:val="Carpredefinitoparagrafo"/>
    <w:uiPriority w:val="99"/>
    <w:unhideWhenUsed/>
    <w:rsid w:val="001763DF"/>
    <w:rPr>
      <w:color w:val="0000FF" w:themeColor="hyperlink"/>
      <w:u w:val="single"/>
    </w:rPr>
  </w:style>
  <w:style w:type="character" w:customStyle="1" w:styleId="apple-converted-space">
    <w:name w:val="apple-converted-space"/>
    <w:basedOn w:val="Carpredefinitoparagrafo"/>
    <w:rsid w:val="009E0714"/>
  </w:style>
  <w:style w:type="paragraph" w:styleId="Paragrafoelenco">
    <w:name w:val="List Paragraph"/>
    <w:basedOn w:val="Normale"/>
    <w:uiPriority w:val="34"/>
    <w:qFormat/>
    <w:rsid w:val="004B5001"/>
    <w:pPr>
      <w:ind w:left="720"/>
      <w:contextualSpacing/>
    </w:pPr>
    <w:rPr>
      <w:rFonts w:ascii="Cambria" w:eastAsia="Cambria" w:hAnsi="Cambria"/>
      <w:lang w:eastAsia="en-US"/>
    </w:rPr>
  </w:style>
  <w:style w:type="character" w:styleId="Enfasicorsivo">
    <w:name w:val="Emphasis"/>
    <w:qFormat/>
    <w:rsid w:val="0082778C"/>
    <w:rPr>
      <w:i/>
      <w:iCs/>
    </w:rPr>
  </w:style>
  <w:style w:type="paragraph" w:styleId="NormaleWeb">
    <w:name w:val="Normal (Web)"/>
    <w:basedOn w:val="Normale"/>
    <w:uiPriority w:val="99"/>
    <w:unhideWhenUsed/>
    <w:rsid w:val="004B2E86"/>
  </w:style>
  <w:style w:type="paragraph" w:customStyle="1" w:styleId="p1">
    <w:name w:val="p1"/>
    <w:basedOn w:val="Normale"/>
    <w:rsid w:val="00477834"/>
    <w:rPr>
      <w:rFonts w:eastAsiaTheme="minorHAnsi"/>
      <w:sz w:val="18"/>
      <w:szCs w:val="18"/>
    </w:rPr>
  </w:style>
  <w:style w:type="character" w:styleId="Menzionenonrisolta">
    <w:name w:val="Unresolved Mention"/>
    <w:basedOn w:val="Carpredefinitoparagrafo"/>
    <w:uiPriority w:val="99"/>
    <w:semiHidden/>
    <w:unhideWhenUsed/>
    <w:rsid w:val="00FE159B"/>
    <w:rPr>
      <w:color w:val="605E5C"/>
      <w:shd w:val="clear" w:color="auto" w:fill="E1DFDD"/>
    </w:rPr>
  </w:style>
  <w:style w:type="character" w:customStyle="1" w:styleId="s5">
    <w:name w:val="s5"/>
    <w:basedOn w:val="Carpredefinitoparagrafo"/>
    <w:rsid w:val="00C1061A"/>
  </w:style>
  <w:style w:type="character" w:customStyle="1" w:styleId="s4">
    <w:name w:val="s4"/>
    <w:basedOn w:val="Carpredefinitoparagrafo"/>
    <w:rsid w:val="00C1061A"/>
  </w:style>
  <w:style w:type="character" w:customStyle="1" w:styleId="s6">
    <w:name w:val="s6"/>
    <w:basedOn w:val="Carpredefinitoparagrafo"/>
    <w:rsid w:val="00C1061A"/>
  </w:style>
  <w:style w:type="paragraph" w:customStyle="1" w:styleId="s7">
    <w:name w:val="s7"/>
    <w:basedOn w:val="Normale"/>
    <w:rsid w:val="00C1061A"/>
    <w:pPr>
      <w:spacing w:before="100" w:beforeAutospacing="1" w:after="100" w:afterAutospacing="1"/>
    </w:pPr>
  </w:style>
  <w:style w:type="character" w:customStyle="1" w:styleId="s8">
    <w:name w:val="s8"/>
    <w:basedOn w:val="Carpredefinitoparagrafo"/>
    <w:rsid w:val="00C1061A"/>
  </w:style>
  <w:style w:type="character" w:customStyle="1" w:styleId="s9">
    <w:name w:val="s9"/>
    <w:basedOn w:val="Carpredefinitoparagrafo"/>
    <w:rsid w:val="00C1061A"/>
  </w:style>
  <w:style w:type="paragraph" w:customStyle="1" w:styleId="s13">
    <w:name w:val="s13"/>
    <w:basedOn w:val="Normale"/>
    <w:rsid w:val="00C1061A"/>
    <w:pPr>
      <w:spacing w:before="100" w:beforeAutospacing="1" w:after="100" w:afterAutospacing="1"/>
    </w:pPr>
  </w:style>
  <w:style w:type="character" w:customStyle="1" w:styleId="s10">
    <w:name w:val="s10"/>
    <w:basedOn w:val="Carpredefinitoparagrafo"/>
    <w:rsid w:val="00C1061A"/>
  </w:style>
  <w:style w:type="character" w:customStyle="1" w:styleId="s11">
    <w:name w:val="s11"/>
    <w:basedOn w:val="Carpredefinitoparagrafo"/>
    <w:rsid w:val="00C1061A"/>
  </w:style>
  <w:style w:type="character" w:customStyle="1" w:styleId="s12">
    <w:name w:val="s12"/>
    <w:basedOn w:val="Carpredefinitoparagrafo"/>
    <w:rsid w:val="00C1061A"/>
  </w:style>
  <w:style w:type="paragraph" w:customStyle="1" w:styleId="Body">
    <w:name w:val="Body"/>
    <w:rsid w:val="00DD6B2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Normale1">
    <w:name w:val="Normale1"/>
    <w:rsid w:val="0001273A"/>
    <w:pPr>
      <w:spacing w:line="276" w:lineRule="auto"/>
    </w:pPr>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6905">
      <w:bodyDiv w:val="1"/>
      <w:marLeft w:val="0"/>
      <w:marRight w:val="0"/>
      <w:marTop w:val="0"/>
      <w:marBottom w:val="0"/>
      <w:divBdr>
        <w:top w:val="none" w:sz="0" w:space="0" w:color="auto"/>
        <w:left w:val="none" w:sz="0" w:space="0" w:color="auto"/>
        <w:bottom w:val="none" w:sz="0" w:space="0" w:color="auto"/>
        <w:right w:val="none" w:sz="0" w:space="0" w:color="auto"/>
      </w:divBdr>
      <w:divsChild>
        <w:div w:id="1023173366">
          <w:marLeft w:val="0"/>
          <w:marRight w:val="0"/>
          <w:marTop w:val="0"/>
          <w:marBottom w:val="0"/>
          <w:divBdr>
            <w:top w:val="none" w:sz="0" w:space="0" w:color="auto"/>
            <w:left w:val="none" w:sz="0" w:space="0" w:color="auto"/>
            <w:bottom w:val="none" w:sz="0" w:space="0" w:color="auto"/>
            <w:right w:val="none" w:sz="0" w:space="0" w:color="auto"/>
          </w:divBdr>
        </w:div>
        <w:div w:id="598147583">
          <w:marLeft w:val="0"/>
          <w:marRight w:val="0"/>
          <w:marTop w:val="0"/>
          <w:marBottom w:val="0"/>
          <w:divBdr>
            <w:top w:val="none" w:sz="0" w:space="0" w:color="auto"/>
            <w:left w:val="none" w:sz="0" w:space="0" w:color="auto"/>
            <w:bottom w:val="none" w:sz="0" w:space="0" w:color="auto"/>
            <w:right w:val="none" w:sz="0" w:space="0" w:color="auto"/>
          </w:divBdr>
        </w:div>
        <w:div w:id="406459313">
          <w:marLeft w:val="0"/>
          <w:marRight w:val="0"/>
          <w:marTop w:val="0"/>
          <w:marBottom w:val="0"/>
          <w:divBdr>
            <w:top w:val="none" w:sz="0" w:space="0" w:color="auto"/>
            <w:left w:val="none" w:sz="0" w:space="0" w:color="auto"/>
            <w:bottom w:val="none" w:sz="0" w:space="0" w:color="auto"/>
            <w:right w:val="none" w:sz="0" w:space="0" w:color="auto"/>
          </w:divBdr>
        </w:div>
      </w:divsChild>
    </w:div>
    <w:div w:id="78869724">
      <w:bodyDiv w:val="1"/>
      <w:marLeft w:val="0"/>
      <w:marRight w:val="0"/>
      <w:marTop w:val="0"/>
      <w:marBottom w:val="0"/>
      <w:divBdr>
        <w:top w:val="none" w:sz="0" w:space="0" w:color="auto"/>
        <w:left w:val="none" w:sz="0" w:space="0" w:color="auto"/>
        <w:bottom w:val="none" w:sz="0" w:space="0" w:color="auto"/>
        <w:right w:val="none" w:sz="0" w:space="0" w:color="auto"/>
      </w:divBdr>
    </w:div>
    <w:div w:id="114184048">
      <w:bodyDiv w:val="1"/>
      <w:marLeft w:val="0"/>
      <w:marRight w:val="0"/>
      <w:marTop w:val="0"/>
      <w:marBottom w:val="0"/>
      <w:divBdr>
        <w:top w:val="none" w:sz="0" w:space="0" w:color="auto"/>
        <w:left w:val="none" w:sz="0" w:space="0" w:color="auto"/>
        <w:bottom w:val="none" w:sz="0" w:space="0" w:color="auto"/>
        <w:right w:val="none" w:sz="0" w:space="0" w:color="auto"/>
      </w:divBdr>
      <w:divsChild>
        <w:div w:id="601647482">
          <w:marLeft w:val="0"/>
          <w:marRight w:val="0"/>
          <w:marTop w:val="0"/>
          <w:marBottom w:val="0"/>
          <w:divBdr>
            <w:top w:val="none" w:sz="0" w:space="0" w:color="auto"/>
            <w:left w:val="none" w:sz="0" w:space="0" w:color="auto"/>
            <w:bottom w:val="none" w:sz="0" w:space="0" w:color="auto"/>
            <w:right w:val="none" w:sz="0" w:space="0" w:color="auto"/>
          </w:divBdr>
          <w:divsChild>
            <w:div w:id="537359983">
              <w:marLeft w:val="0"/>
              <w:marRight w:val="0"/>
              <w:marTop w:val="0"/>
              <w:marBottom w:val="0"/>
              <w:divBdr>
                <w:top w:val="none" w:sz="0" w:space="0" w:color="auto"/>
                <w:left w:val="none" w:sz="0" w:space="0" w:color="auto"/>
                <w:bottom w:val="none" w:sz="0" w:space="0" w:color="auto"/>
                <w:right w:val="none" w:sz="0" w:space="0" w:color="auto"/>
              </w:divBdr>
              <w:divsChild>
                <w:div w:id="6519981">
                  <w:marLeft w:val="0"/>
                  <w:marRight w:val="0"/>
                  <w:marTop w:val="0"/>
                  <w:marBottom w:val="0"/>
                  <w:divBdr>
                    <w:top w:val="none" w:sz="0" w:space="0" w:color="auto"/>
                    <w:left w:val="none" w:sz="0" w:space="0" w:color="auto"/>
                    <w:bottom w:val="none" w:sz="0" w:space="0" w:color="auto"/>
                    <w:right w:val="none" w:sz="0" w:space="0" w:color="auto"/>
                  </w:divBdr>
                  <w:divsChild>
                    <w:div w:id="1232621303">
                      <w:marLeft w:val="0"/>
                      <w:marRight w:val="0"/>
                      <w:marTop w:val="0"/>
                      <w:marBottom w:val="0"/>
                      <w:divBdr>
                        <w:top w:val="none" w:sz="0" w:space="0" w:color="auto"/>
                        <w:left w:val="none" w:sz="0" w:space="0" w:color="auto"/>
                        <w:bottom w:val="none" w:sz="0" w:space="0" w:color="auto"/>
                        <w:right w:val="none" w:sz="0" w:space="0" w:color="auto"/>
                      </w:divBdr>
                    </w:div>
                    <w:div w:id="1366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2144">
      <w:bodyDiv w:val="1"/>
      <w:marLeft w:val="0"/>
      <w:marRight w:val="0"/>
      <w:marTop w:val="0"/>
      <w:marBottom w:val="0"/>
      <w:divBdr>
        <w:top w:val="none" w:sz="0" w:space="0" w:color="auto"/>
        <w:left w:val="none" w:sz="0" w:space="0" w:color="auto"/>
        <w:bottom w:val="none" w:sz="0" w:space="0" w:color="auto"/>
        <w:right w:val="none" w:sz="0" w:space="0" w:color="auto"/>
      </w:divBdr>
      <w:divsChild>
        <w:div w:id="1817842853">
          <w:marLeft w:val="0"/>
          <w:marRight w:val="0"/>
          <w:marTop w:val="0"/>
          <w:marBottom w:val="0"/>
          <w:divBdr>
            <w:top w:val="none" w:sz="0" w:space="0" w:color="auto"/>
            <w:left w:val="none" w:sz="0" w:space="0" w:color="auto"/>
            <w:bottom w:val="none" w:sz="0" w:space="0" w:color="auto"/>
            <w:right w:val="none" w:sz="0" w:space="0" w:color="auto"/>
          </w:divBdr>
          <w:divsChild>
            <w:div w:id="2046632632">
              <w:marLeft w:val="0"/>
              <w:marRight w:val="0"/>
              <w:marTop w:val="0"/>
              <w:marBottom w:val="0"/>
              <w:divBdr>
                <w:top w:val="none" w:sz="0" w:space="0" w:color="auto"/>
                <w:left w:val="none" w:sz="0" w:space="0" w:color="auto"/>
                <w:bottom w:val="none" w:sz="0" w:space="0" w:color="auto"/>
                <w:right w:val="none" w:sz="0" w:space="0" w:color="auto"/>
              </w:divBdr>
              <w:divsChild>
                <w:div w:id="10554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9919">
      <w:bodyDiv w:val="1"/>
      <w:marLeft w:val="0"/>
      <w:marRight w:val="0"/>
      <w:marTop w:val="0"/>
      <w:marBottom w:val="0"/>
      <w:divBdr>
        <w:top w:val="none" w:sz="0" w:space="0" w:color="auto"/>
        <w:left w:val="none" w:sz="0" w:space="0" w:color="auto"/>
        <w:bottom w:val="none" w:sz="0" w:space="0" w:color="auto"/>
        <w:right w:val="none" w:sz="0" w:space="0" w:color="auto"/>
      </w:divBdr>
    </w:div>
    <w:div w:id="237715888">
      <w:bodyDiv w:val="1"/>
      <w:marLeft w:val="0"/>
      <w:marRight w:val="0"/>
      <w:marTop w:val="0"/>
      <w:marBottom w:val="0"/>
      <w:divBdr>
        <w:top w:val="none" w:sz="0" w:space="0" w:color="auto"/>
        <w:left w:val="none" w:sz="0" w:space="0" w:color="auto"/>
        <w:bottom w:val="none" w:sz="0" w:space="0" w:color="auto"/>
        <w:right w:val="none" w:sz="0" w:space="0" w:color="auto"/>
      </w:divBdr>
    </w:div>
    <w:div w:id="287013755">
      <w:bodyDiv w:val="1"/>
      <w:marLeft w:val="0"/>
      <w:marRight w:val="0"/>
      <w:marTop w:val="0"/>
      <w:marBottom w:val="0"/>
      <w:divBdr>
        <w:top w:val="none" w:sz="0" w:space="0" w:color="auto"/>
        <w:left w:val="none" w:sz="0" w:space="0" w:color="auto"/>
        <w:bottom w:val="none" w:sz="0" w:space="0" w:color="auto"/>
        <w:right w:val="none" w:sz="0" w:space="0" w:color="auto"/>
      </w:divBdr>
    </w:div>
    <w:div w:id="292374204">
      <w:bodyDiv w:val="1"/>
      <w:marLeft w:val="0"/>
      <w:marRight w:val="0"/>
      <w:marTop w:val="0"/>
      <w:marBottom w:val="0"/>
      <w:divBdr>
        <w:top w:val="none" w:sz="0" w:space="0" w:color="auto"/>
        <w:left w:val="none" w:sz="0" w:space="0" w:color="auto"/>
        <w:bottom w:val="none" w:sz="0" w:space="0" w:color="auto"/>
        <w:right w:val="none" w:sz="0" w:space="0" w:color="auto"/>
      </w:divBdr>
      <w:divsChild>
        <w:div w:id="1314212011">
          <w:marLeft w:val="0"/>
          <w:marRight w:val="0"/>
          <w:marTop w:val="0"/>
          <w:marBottom w:val="0"/>
          <w:divBdr>
            <w:top w:val="none" w:sz="0" w:space="0" w:color="auto"/>
            <w:left w:val="none" w:sz="0" w:space="0" w:color="auto"/>
            <w:bottom w:val="none" w:sz="0" w:space="0" w:color="auto"/>
            <w:right w:val="none" w:sz="0" w:space="0" w:color="auto"/>
          </w:divBdr>
        </w:div>
        <w:div w:id="1484468958">
          <w:marLeft w:val="0"/>
          <w:marRight w:val="0"/>
          <w:marTop w:val="0"/>
          <w:marBottom w:val="0"/>
          <w:divBdr>
            <w:top w:val="none" w:sz="0" w:space="0" w:color="auto"/>
            <w:left w:val="none" w:sz="0" w:space="0" w:color="auto"/>
            <w:bottom w:val="none" w:sz="0" w:space="0" w:color="auto"/>
            <w:right w:val="none" w:sz="0" w:space="0" w:color="auto"/>
          </w:divBdr>
        </w:div>
      </w:divsChild>
    </w:div>
    <w:div w:id="295646718">
      <w:bodyDiv w:val="1"/>
      <w:marLeft w:val="0"/>
      <w:marRight w:val="0"/>
      <w:marTop w:val="0"/>
      <w:marBottom w:val="0"/>
      <w:divBdr>
        <w:top w:val="none" w:sz="0" w:space="0" w:color="auto"/>
        <w:left w:val="none" w:sz="0" w:space="0" w:color="auto"/>
        <w:bottom w:val="none" w:sz="0" w:space="0" w:color="auto"/>
        <w:right w:val="none" w:sz="0" w:space="0" w:color="auto"/>
      </w:divBdr>
      <w:divsChild>
        <w:div w:id="1306861664">
          <w:marLeft w:val="0"/>
          <w:marRight w:val="0"/>
          <w:marTop w:val="0"/>
          <w:marBottom w:val="0"/>
          <w:divBdr>
            <w:top w:val="none" w:sz="0" w:space="0" w:color="auto"/>
            <w:left w:val="none" w:sz="0" w:space="0" w:color="auto"/>
            <w:bottom w:val="none" w:sz="0" w:space="0" w:color="auto"/>
            <w:right w:val="none" w:sz="0" w:space="0" w:color="auto"/>
          </w:divBdr>
        </w:div>
        <w:div w:id="43067087">
          <w:marLeft w:val="0"/>
          <w:marRight w:val="0"/>
          <w:marTop w:val="0"/>
          <w:marBottom w:val="0"/>
          <w:divBdr>
            <w:top w:val="none" w:sz="0" w:space="0" w:color="auto"/>
            <w:left w:val="none" w:sz="0" w:space="0" w:color="auto"/>
            <w:bottom w:val="none" w:sz="0" w:space="0" w:color="auto"/>
            <w:right w:val="none" w:sz="0" w:space="0" w:color="auto"/>
          </w:divBdr>
        </w:div>
        <w:div w:id="1492869544">
          <w:marLeft w:val="0"/>
          <w:marRight w:val="0"/>
          <w:marTop w:val="0"/>
          <w:marBottom w:val="0"/>
          <w:divBdr>
            <w:top w:val="none" w:sz="0" w:space="0" w:color="auto"/>
            <w:left w:val="none" w:sz="0" w:space="0" w:color="auto"/>
            <w:bottom w:val="none" w:sz="0" w:space="0" w:color="auto"/>
            <w:right w:val="none" w:sz="0" w:space="0" w:color="auto"/>
          </w:divBdr>
        </w:div>
        <w:div w:id="261381207">
          <w:marLeft w:val="0"/>
          <w:marRight w:val="0"/>
          <w:marTop w:val="0"/>
          <w:marBottom w:val="0"/>
          <w:divBdr>
            <w:top w:val="none" w:sz="0" w:space="0" w:color="auto"/>
            <w:left w:val="none" w:sz="0" w:space="0" w:color="auto"/>
            <w:bottom w:val="none" w:sz="0" w:space="0" w:color="auto"/>
            <w:right w:val="none" w:sz="0" w:space="0" w:color="auto"/>
          </w:divBdr>
        </w:div>
      </w:divsChild>
    </w:div>
    <w:div w:id="378869030">
      <w:bodyDiv w:val="1"/>
      <w:marLeft w:val="0"/>
      <w:marRight w:val="0"/>
      <w:marTop w:val="0"/>
      <w:marBottom w:val="0"/>
      <w:divBdr>
        <w:top w:val="none" w:sz="0" w:space="0" w:color="auto"/>
        <w:left w:val="none" w:sz="0" w:space="0" w:color="auto"/>
        <w:bottom w:val="none" w:sz="0" w:space="0" w:color="auto"/>
        <w:right w:val="none" w:sz="0" w:space="0" w:color="auto"/>
      </w:divBdr>
    </w:div>
    <w:div w:id="393896485">
      <w:bodyDiv w:val="1"/>
      <w:marLeft w:val="0"/>
      <w:marRight w:val="0"/>
      <w:marTop w:val="0"/>
      <w:marBottom w:val="0"/>
      <w:divBdr>
        <w:top w:val="none" w:sz="0" w:space="0" w:color="auto"/>
        <w:left w:val="none" w:sz="0" w:space="0" w:color="auto"/>
        <w:bottom w:val="none" w:sz="0" w:space="0" w:color="auto"/>
        <w:right w:val="none" w:sz="0" w:space="0" w:color="auto"/>
      </w:divBdr>
    </w:div>
    <w:div w:id="422456828">
      <w:bodyDiv w:val="1"/>
      <w:marLeft w:val="0"/>
      <w:marRight w:val="0"/>
      <w:marTop w:val="0"/>
      <w:marBottom w:val="0"/>
      <w:divBdr>
        <w:top w:val="none" w:sz="0" w:space="0" w:color="auto"/>
        <w:left w:val="none" w:sz="0" w:space="0" w:color="auto"/>
        <w:bottom w:val="none" w:sz="0" w:space="0" w:color="auto"/>
        <w:right w:val="none" w:sz="0" w:space="0" w:color="auto"/>
      </w:divBdr>
      <w:divsChild>
        <w:div w:id="67725947">
          <w:marLeft w:val="0"/>
          <w:marRight w:val="0"/>
          <w:marTop w:val="0"/>
          <w:marBottom w:val="0"/>
          <w:divBdr>
            <w:top w:val="none" w:sz="0" w:space="0" w:color="auto"/>
            <w:left w:val="none" w:sz="0" w:space="0" w:color="auto"/>
            <w:bottom w:val="none" w:sz="0" w:space="0" w:color="auto"/>
            <w:right w:val="none" w:sz="0" w:space="0" w:color="auto"/>
          </w:divBdr>
          <w:divsChild>
            <w:div w:id="1947156187">
              <w:marLeft w:val="0"/>
              <w:marRight w:val="0"/>
              <w:marTop w:val="0"/>
              <w:marBottom w:val="0"/>
              <w:divBdr>
                <w:top w:val="none" w:sz="0" w:space="0" w:color="auto"/>
                <w:left w:val="none" w:sz="0" w:space="0" w:color="auto"/>
                <w:bottom w:val="none" w:sz="0" w:space="0" w:color="auto"/>
                <w:right w:val="none" w:sz="0" w:space="0" w:color="auto"/>
              </w:divBdr>
              <w:divsChild>
                <w:div w:id="1075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4566">
      <w:bodyDiv w:val="1"/>
      <w:marLeft w:val="0"/>
      <w:marRight w:val="0"/>
      <w:marTop w:val="0"/>
      <w:marBottom w:val="0"/>
      <w:divBdr>
        <w:top w:val="none" w:sz="0" w:space="0" w:color="auto"/>
        <w:left w:val="none" w:sz="0" w:space="0" w:color="auto"/>
        <w:bottom w:val="none" w:sz="0" w:space="0" w:color="auto"/>
        <w:right w:val="none" w:sz="0" w:space="0" w:color="auto"/>
      </w:divBdr>
      <w:divsChild>
        <w:div w:id="1240477627">
          <w:marLeft w:val="0"/>
          <w:marRight w:val="0"/>
          <w:marTop w:val="0"/>
          <w:marBottom w:val="0"/>
          <w:divBdr>
            <w:top w:val="none" w:sz="0" w:space="0" w:color="auto"/>
            <w:left w:val="none" w:sz="0" w:space="0" w:color="auto"/>
            <w:bottom w:val="none" w:sz="0" w:space="0" w:color="auto"/>
            <w:right w:val="none" w:sz="0" w:space="0" w:color="auto"/>
          </w:divBdr>
          <w:divsChild>
            <w:div w:id="365064275">
              <w:marLeft w:val="0"/>
              <w:marRight w:val="0"/>
              <w:marTop w:val="0"/>
              <w:marBottom w:val="0"/>
              <w:divBdr>
                <w:top w:val="none" w:sz="0" w:space="0" w:color="auto"/>
                <w:left w:val="none" w:sz="0" w:space="0" w:color="auto"/>
                <w:bottom w:val="none" w:sz="0" w:space="0" w:color="auto"/>
                <w:right w:val="none" w:sz="0" w:space="0" w:color="auto"/>
              </w:divBdr>
              <w:divsChild>
                <w:div w:id="4177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8051">
      <w:bodyDiv w:val="1"/>
      <w:marLeft w:val="0"/>
      <w:marRight w:val="0"/>
      <w:marTop w:val="0"/>
      <w:marBottom w:val="0"/>
      <w:divBdr>
        <w:top w:val="none" w:sz="0" w:space="0" w:color="auto"/>
        <w:left w:val="none" w:sz="0" w:space="0" w:color="auto"/>
        <w:bottom w:val="none" w:sz="0" w:space="0" w:color="auto"/>
        <w:right w:val="none" w:sz="0" w:space="0" w:color="auto"/>
      </w:divBdr>
      <w:divsChild>
        <w:div w:id="1004627758">
          <w:marLeft w:val="0"/>
          <w:marRight w:val="0"/>
          <w:marTop w:val="0"/>
          <w:marBottom w:val="0"/>
          <w:divBdr>
            <w:top w:val="none" w:sz="0" w:space="0" w:color="auto"/>
            <w:left w:val="none" w:sz="0" w:space="0" w:color="auto"/>
            <w:bottom w:val="none" w:sz="0" w:space="0" w:color="auto"/>
            <w:right w:val="none" w:sz="0" w:space="0" w:color="auto"/>
          </w:divBdr>
        </w:div>
        <w:div w:id="1797331908">
          <w:marLeft w:val="0"/>
          <w:marRight w:val="0"/>
          <w:marTop w:val="0"/>
          <w:marBottom w:val="0"/>
          <w:divBdr>
            <w:top w:val="none" w:sz="0" w:space="0" w:color="auto"/>
            <w:left w:val="none" w:sz="0" w:space="0" w:color="auto"/>
            <w:bottom w:val="none" w:sz="0" w:space="0" w:color="auto"/>
            <w:right w:val="none" w:sz="0" w:space="0" w:color="auto"/>
          </w:divBdr>
        </w:div>
      </w:divsChild>
    </w:div>
    <w:div w:id="868103281">
      <w:bodyDiv w:val="1"/>
      <w:marLeft w:val="0"/>
      <w:marRight w:val="0"/>
      <w:marTop w:val="0"/>
      <w:marBottom w:val="0"/>
      <w:divBdr>
        <w:top w:val="none" w:sz="0" w:space="0" w:color="auto"/>
        <w:left w:val="none" w:sz="0" w:space="0" w:color="auto"/>
        <w:bottom w:val="none" w:sz="0" w:space="0" w:color="auto"/>
        <w:right w:val="none" w:sz="0" w:space="0" w:color="auto"/>
      </w:divBdr>
      <w:divsChild>
        <w:div w:id="521207894">
          <w:marLeft w:val="0"/>
          <w:marRight w:val="0"/>
          <w:marTop w:val="0"/>
          <w:marBottom w:val="0"/>
          <w:divBdr>
            <w:top w:val="none" w:sz="0" w:space="0" w:color="auto"/>
            <w:left w:val="none" w:sz="0" w:space="0" w:color="auto"/>
            <w:bottom w:val="none" w:sz="0" w:space="0" w:color="auto"/>
            <w:right w:val="none" w:sz="0" w:space="0" w:color="auto"/>
          </w:divBdr>
        </w:div>
        <w:div w:id="1741368068">
          <w:marLeft w:val="0"/>
          <w:marRight w:val="0"/>
          <w:marTop w:val="0"/>
          <w:marBottom w:val="0"/>
          <w:divBdr>
            <w:top w:val="none" w:sz="0" w:space="0" w:color="auto"/>
            <w:left w:val="none" w:sz="0" w:space="0" w:color="auto"/>
            <w:bottom w:val="none" w:sz="0" w:space="0" w:color="auto"/>
            <w:right w:val="none" w:sz="0" w:space="0" w:color="auto"/>
          </w:divBdr>
        </w:div>
        <w:div w:id="1012609940">
          <w:marLeft w:val="0"/>
          <w:marRight w:val="0"/>
          <w:marTop w:val="0"/>
          <w:marBottom w:val="0"/>
          <w:divBdr>
            <w:top w:val="none" w:sz="0" w:space="0" w:color="auto"/>
            <w:left w:val="none" w:sz="0" w:space="0" w:color="auto"/>
            <w:bottom w:val="none" w:sz="0" w:space="0" w:color="auto"/>
            <w:right w:val="none" w:sz="0" w:space="0" w:color="auto"/>
          </w:divBdr>
        </w:div>
        <w:div w:id="1577399046">
          <w:marLeft w:val="0"/>
          <w:marRight w:val="0"/>
          <w:marTop w:val="0"/>
          <w:marBottom w:val="0"/>
          <w:divBdr>
            <w:top w:val="none" w:sz="0" w:space="0" w:color="auto"/>
            <w:left w:val="none" w:sz="0" w:space="0" w:color="auto"/>
            <w:bottom w:val="none" w:sz="0" w:space="0" w:color="auto"/>
            <w:right w:val="none" w:sz="0" w:space="0" w:color="auto"/>
          </w:divBdr>
        </w:div>
        <w:div w:id="2132552065">
          <w:marLeft w:val="0"/>
          <w:marRight w:val="0"/>
          <w:marTop w:val="0"/>
          <w:marBottom w:val="0"/>
          <w:divBdr>
            <w:top w:val="none" w:sz="0" w:space="0" w:color="auto"/>
            <w:left w:val="none" w:sz="0" w:space="0" w:color="auto"/>
            <w:bottom w:val="none" w:sz="0" w:space="0" w:color="auto"/>
            <w:right w:val="none" w:sz="0" w:space="0" w:color="auto"/>
          </w:divBdr>
        </w:div>
        <w:div w:id="1495223324">
          <w:marLeft w:val="0"/>
          <w:marRight w:val="0"/>
          <w:marTop w:val="0"/>
          <w:marBottom w:val="0"/>
          <w:divBdr>
            <w:top w:val="none" w:sz="0" w:space="0" w:color="auto"/>
            <w:left w:val="none" w:sz="0" w:space="0" w:color="auto"/>
            <w:bottom w:val="none" w:sz="0" w:space="0" w:color="auto"/>
            <w:right w:val="none" w:sz="0" w:space="0" w:color="auto"/>
          </w:divBdr>
        </w:div>
        <w:div w:id="1604798330">
          <w:marLeft w:val="0"/>
          <w:marRight w:val="0"/>
          <w:marTop w:val="0"/>
          <w:marBottom w:val="0"/>
          <w:divBdr>
            <w:top w:val="none" w:sz="0" w:space="0" w:color="auto"/>
            <w:left w:val="none" w:sz="0" w:space="0" w:color="auto"/>
            <w:bottom w:val="none" w:sz="0" w:space="0" w:color="auto"/>
            <w:right w:val="none" w:sz="0" w:space="0" w:color="auto"/>
          </w:divBdr>
        </w:div>
        <w:div w:id="770006111">
          <w:marLeft w:val="0"/>
          <w:marRight w:val="0"/>
          <w:marTop w:val="0"/>
          <w:marBottom w:val="0"/>
          <w:divBdr>
            <w:top w:val="none" w:sz="0" w:space="0" w:color="auto"/>
            <w:left w:val="none" w:sz="0" w:space="0" w:color="auto"/>
            <w:bottom w:val="none" w:sz="0" w:space="0" w:color="auto"/>
            <w:right w:val="none" w:sz="0" w:space="0" w:color="auto"/>
          </w:divBdr>
        </w:div>
        <w:div w:id="1225918262">
          <w:marLeft w:val="0"/>
          <w:marRight w:val="0"/>
          <w:marTop w:val="0"/>
          <w:marBottom w:val="0"/>
          <w:divBdr>
            <w:top w:val="none" w:sz="0" w:space="0" w:color="auto"/>
            <w:left w:val="none" w:sz="0" w:space="0" w:color="auto"/>
            <w:bottom w:val="none" w:sz="0" w:space="0" w:color="auto"/>
            <w:right w:val="none" w:sz="0" w:space="0" w:color="auto"/>
          </w:divBdr>
        </w:div>
        <w:div w:id="611136572">
          <w:marLeft w:val="0"/>
          <w:marRight w:val="0"/>
          <w:marTop w:val="0"/>
          <w:marBottom w:val="0"/>
          <w:divBdr>
            <w:top w:val="none" w:sz="0" w:space="0" w:color="auto"/>
            <w:left w:val="none" w:sz="0" w:space="0" w:color="auto"/>
            <w:bottom w:val="none" w:sz="0" w:space="0" w:color="auto"/>
            <w:right w:val="none" w:sz="0" w:space="0" w:color="auto"/>
          </w:divBdr>
        </w:div>
        <w:div w:id="174662036">
          <w:marLeft w:val="0"/>
          <w:marRight w:val="0"/>
          <w:marTop w:val="0"/>
          <w:marBottom w:val="0"/>
          <w:divBdr>
            <w:top w:val="none" w:sz="0" w:space="0" w:color="auto"/>
            <w:left w:val="none" w:sz="0" w:space="0" w:color="auto"/>
            <w:bottom w:val="none" w:sz="0" w:space="0" w:color="auto"/>
            <w:right w:val="none" w:sz="0" w:space="0" w:color="auto"/>
          </w:divBdr>
        </w:div>
        <w:div w:id="778917044">
          <w:marLeft w:val="0"/>
          <w:marRight w:val="0"/>
          <w:marTop w:val="0"/>
          <w:marBottom w:val="0"/>
          <w:divBdr>
            <w:top w:val="none" w:sz="0" w:space="0" w:color="auto"/>
            <w:left w:val="none" w:sz="0" w:space="0" w:color="auto"/>
            <w:bottom w:val="none" w:sz="0" w:space="0" w:color="auto"/>
            <w:right w:val="none" w:sz="0" w:space="0" w:color="auto"/>
          </w:divBdr>
        </w:div>
        <w:div w:id="281814845">
          <w:marLeft w:val="0"/>
          <w:marRight w:val="0"/>
          <w:marTop w:val="0"/>
          <w:marBottom w:val="0"/>
          <w:divBdr>
            <w:top w:val="none" w:sz="0" w:space="0" w:color="auto"/>
            <w:left w:val="none" w:sz="0" w:space="0" w:color="auto"/>
            <w:bottom w:val="none" w:sz="0" w:space="0" w:color="auto"/>
            <w:right w:val="none" w:sz="0" w:space="0" w:color="auto"/>
          </w:divBdr>
        </w:div>
        <w:div w:id="1937977260">
          <w:marLeft w:val="0"/>
          <w:marRight w:val="0"/>
          <w:marTop w:val="0"/>
          <w:marBottom w:val="0"/>
          <w:divBdr>
            <w:top w:val="none" w:sz="0" w:space="0" w:color="auto"/>
            <w:left w:val="none" w:sz="0" w:space="0" w:color="auto"/>
            <w:bottom w:val="none" w:sz="0" w:space="0" w:color="auto"/>
            <w:right w:val="none" w:sz="0" w:space="0" w:color="auto"/>
          </w:divBdr>
        </w:div>
        <w:div w:id="1657146337">
          <w:marLeft w:val="0"/>
          <w:marRight w:val="0"/>
          <w:marTop w:val="0"/>
          <w:marBottom w:val="0"/>
          <w:divBdr>
            <w:top w:val="none" w:sz="0" w:space="0" w:color="auto"/>
            <w:left w:val="none" w:sz="0" w:space="0" w:color="auto"/>
            <w:bottom w:val="none" w:sz="0" w:space="0" w:color="auto"/>
            <w:right w:val="none" w:sz="0" w:space="0" w:color="auto"/>
          </w:divBdr>
        </w:div>
        <w:div w:id="1232884002">
          <w:marLeft w:val="0"/>
          <w:marRight w:val="0"/>
          <w:marTop w:val="0"/>
          <w:marBottom w:val="0"/>
          <w:divBdr>
            <w:top w:val="none" w:sz="0" w:space="0" w:color="auto"/>
            <w:left w:val="none" w:sz="0" w:space="0" w:color="auto"/>
            <w:bottom w:val="none" w:sz="0" w:space="0" w:color="auto"/>
            <w:right w:val="none" w:sz="0" w:space="0" w:color="auto"/>
          </w:divBdr>
        </w:div>
        <w:div w:id="908879296">
          <w:marLeft w:val="0"/>
          <w:marRight w:val="0"/>
          <w:marTop w:val="0"/>
          <w:marBottom w:val="0"/>
          <w:divBdr>
            <w:top w:val="none" w:sz="0" w:space="0" w:color="auto"/>
            <w:left w:val="none" w:sz="0" w:space="0" w:color="auto"/>
            <w:bottom w:val="none" w:sz="0" w:space="0" w:color="auto"/>
            <w:right w:val="none" w:sz="0" w:space="0" w:color="auto"/>
          </w:divBdr>
        </w:div>
        <w:div w:id="433132095">
          <w:marLeft w:val="0"/>
          <w:marRight w:val="0"/>
          <w:marTop w:val="0"/>
          <w:marBottom w:val="0"/>
          <w:divBdr>
            <w:top w:val="none" w:sz="0" w:space="0" w:color="auto"/>
            <w:left w:val="none" w:sz="0" w:space="0" w:color="auto"/>
            <w:bottom w:val="none" w:sz="0" w:space="0" w:color="auto"/>
            <w:right w:val="none" w:sz="0" w:space="0" w:color="auto"/>
          </w:divBdr>
        </w:div>
        <w:div w:id="2121952608">
          <w:marLeft w:val="0"/>
          <w:marRight w:val="0"/>
          <w:marTop w:val="0"/>
          <w:marBottom w:val="0"/>
          <w:divBdr>
            <w:top w:val="none" w:sz="0" w:space="0" w:color="auto"/>
            <w:left w:val="none" w:sz="0" w:space="0" w:color="auto"/>
            <w:bottom w:val="none" w:sz="0" w:space="0" w:color="auto"/>
            <w:right w:val="none" w:sz="0" w:space="0" w:color="auto"/>
          </w:divBdr>
        </w:div>
        <w:div w:id="308171231">
          <w:marLeft w:val="0"/>
          <w:marRight w:val="0"/>
          <w:marTop w:val="0"/>
          <w:marBottom w:val="0"/>
          <w:divBdr>
            <w:top w:val="none" w:sz="0" w:space="0" w:color="auto"/>
            <w:left w:val="none" w:sz="0" w:space="0" w:color="auto"/>
            <w:bottom w:val="none" w:sz="0" w:space="0" w:color="auto"/>
            <w:right w:val="none" w:sz="0" w:space="0" w:color="auto"/>
          </w:divBdr>
        </w:div>
        <w:div w:id="2142530531">
          <w:marLeft w:val="0"/>
          <w:marRight w:val="0"/>
          <w:marTop w:val="0"/>
          <w:marBottom w:val="0"/>
          <w:divBdr>
            <w:top w:val="none" w:sz="0" w:space="0" w:color="auto"/>
            <w:left w:val="none" w:sz="0" w:space="0" w:color="auto"/>
            <w:bottom w:val="none" w:sz="0" w:space="0" w:color="auto"/>
            <w:right w:val="none" w:sz="0" w:space="0" w:color="auto"/>
          </w:divBdr>
        </w:div>
        <w:div w:id="333840594">
          <w:marLeft w:val="0"/>
          <w:marRight w:val="0"/>
          <w:marTop w:val="0"/>
          <w:marBottom w:val="0"/>
          <w:divBdr>
            <w:top w:val="none" w:sz="0" w:space="0" w:color="auto"/>
            <w:left w:val="none" w:sz="0" w:space="0" w:color="auto"/>
            <w:bottom w:val="none" w:sz="0" w:space="0" w:color="auto"/>
            <w:right w:val="none" w:sz="0" w:space="0" w:color="auto"/>
          </w:divBdr>
        </w:div>
        <w:div w:id="2111658148">
          <w:marLeft w:val="0"/>
          <w:marRight w:val="0"/>
          <w:marTop w:val="0"/>
          <w:marBottom w:val="0"/>
          <w:divBdr>
            <w:top w:val="none" w:sz="0" w:space="0" w:color="auto"/>
            <w:left w:val="none" w:sz="0" w:space="0" w:color="auto"/>
            <w:bottom w:val="none" w:sz="0" w:space="0" w:color="auto"/>
            <w:right w:val="none" w:sz="0" w:space="0" w:color="auto"/>
          </w:divBdr>
        </w:div>
        <w:div w:id="691079176">
          <w:marLeft w:val="0"/>
          <w:marRight w:val="0"/>
          <w:marTop w:val="0"/>
          <w:marBottom w:val="0"/>
          <w:divBdr>
            <w:top w:val="none" w:sz="0" w:space="0" w:color="auto"/>
            <w:left w:val="none" w:sz="0" w:space="0" w:color="auto"/>
            <w:bottom w:val="none" w:sz="0" w:space="0" w:color="auto"/>
            <w:right w:val="none" w:sz="0" w:space="0" w:color="auto"/>
          </w:divBdr>
        </w:div>
      </w:divsChild>
    </w:div>
    <w:div w:id="946087229">
      <w:bodyDiv w:val="1"/>
      <w:marLeft w:val="0"/>
      <w:marRight w:val="0"/>
      <w:marTop w:val="0"/>
      <w:marBottom w:val="0"/>
      <w:divBdr>
        <w:top w:val="none" w:sz="0" w:space="0" w:color="auto"/>
        <w:left w:val="none" w:sz="0" w:space="0" w:color="auto"/>
        <w:bottom w:val="none" w:sz="0" w:space="0" w:color="auto"/>
        <w:right w:val="none" w:sz="0" w:space="0" w:color="auto"/>
      </w:divBdr>
      <w:divsChild>
        <w:div w:id="1085494202">
          <w:marLeft w:val="0"/>
          <w:marRight w:val="0"/>
          <w:marTop w:val="0"/>
          <w:marBottom w:val="0"/>
          <w:divBdr>
            <w:top w:val="none" w:sz="0" w:space="0" w:color="auto"/>
            <w:left w:val="none" w:sz="0" w:space="0" w:color="auto"/>
            <w:bottom w:val="none" w:sz="0" w:space="0" w:color="auto"/>
            <w:right w:val="none" w:sz="0" w:space="0" w:color="auto"/>
          </w:divBdr>
        </w:div>
        <w:div w:id="563566943">
          <w:marLeft w:val="0"/>
          <w:marRight w:val="0"/>
          <w:marTop w:val="0"/>
          <w:marBottom w:val="0"/>
          <w:divBdr>
            <w:top w:val="none" w:sz="0" w:space="0" w:color="auto"/>
            <w:left w:val="none" w:sz="0" w:space="0" w:color="auto"/>
            <w:bottom w:val="none" w:sz="0" w:space="0" w:color="auto"/>
            <w:right w:val="none" w:sz="0" w:space="0" w:color="auto"/>
          </w:divBdr>
        </w:div>
        <w:div w:id="1043752594">
          <w:marLeft w:val="0"/>
          <w:marRight w:val="0"/>
          <w:marTop w:val="0"/>
          <w:marBottom w:val="0"/>
          <w:divBdr>
            <w:top w:val="none" w:sz="0" w:space="0" w:color="auto"/>
            <w:left w:val="none" w:sz="0" w:space="0" w:color="auto"/>
            <w:bottom w:val="none" w:sz="0" w:space="0" w:color="auto"/>
            <w:right w:val="none" w:sz="0" w:space="0" w:color="auto"/>
          </w:divBdr>
        </w:div>
        <w:div w:id="652416177">
          <w:marLeft w:val="0"/>
          <w:marRight w:val="0"/>
          <w:marTop w:val="0"/>
          <w:marBottom w:val="0"/>
          <w:divBdr>
            <w:top w:val="none" w:sz="0" w:space="0" w:color="auto"/>
            <w:left w:val="none" w:sz="0" w:space="0" w:color="auto"/>
            <w:bottom w:val="none" w:sz="0" w:space="0" w:color="auto"/>
            <w:right w:val="none" w:sz="0" w:space="0" w:color="auto"/>
          </w:divBdr>
        </w:div>
        <w:div w:id="1579904583">
          <w:marLeft w:val="0"/>
          <w:marRight w:val="0"/>
          <w:marTop w:val="0"/>
          <w:marBottom w:val="0"/>
          <w:divBdr>
            <w:top w:val="none" w:sz="0" w:space="0" w:color="auto"/>
            <w:left w:val="none" w:sz="0" w:space="0" w:color="auto"/>
            <w:bottom w:val="none" w:sz="0" w:space="0" w:color="auto"/>
            <w:right w:val="none" w:sz="0" w:space="0" w:color="auto"/>
          </w:divBdr>
        </w:div>
        <w:div w:id="1392725700">
          <w:marLeft w:val="0"/>
          <w:marRight w:val="0"/>
          <w:marTop w:val="0"/>
          <w:marBottom w:val="0"/>
          <w:divBdr>
            <w:top w:val="none" w:sz="0" w:space="0" w:color="auto"/>
            <w:left w:val="none" w:sz="0" w:space="0" w:color="auto"/>
            <w:bottom w:val="none" w:sz="0" w:space="0" w:color="auto"/>
            <w:right w:val="none" w:sz="0" w:space="0" w:color="auto"/>
          </w:divBdr>
        </w:div>
        <w:div w:id="1409765029">
          <w:marLeft w:val="0"/>
          <w:marRight w:val="0"/>
          <w:marTop w:val="0"/>
          <w:marBottom w:val="0"/>
          <w:divBdr>
            <w:top w:val="none" w:sz="0" w:space="0" w:color="auto"/>
            <w:left w:val="none" w:sz="0" w:space="0" w:color="auto"/>
            <w:bottom w:val="none" w:sz="0" w:space="0" w:color="auto"/>
            <w:right w:val="none" w:sz="0" w:space="0" w:color="auto"/>
          </w:divBdr>
        </w:div>
      </w:divsChild>
    </w:div>
    <w:div w:id="977491066">
      <w:bodyDiv w:val="1"/>
      <w:marLeft w:val="0"/>
      <w:marRight w:val="0"/>
      <w:marTop w:val="0"/>
      <w:marBottom w:val="0"/>
      <w:divBdr>
        <w:top w:val="none" w:sz="0" w:space="0" w:color="auto"/>
        <w:left w:val="none" w:sz="0" w:space="0" w:color="auto"/>
        <w:bottom w:val="none" w:sz="0" w:space="0" w:color="auto"/>
        <w:right w:val="none" w:sz="0" w:space="0" w:color="auto"/>
      </w:divBdr>
      <w:divsChild>
        <w:div w:id="494229248">
          <w:marLeft w:val="0"/>
          <w:marRight w:val="0"/>
          <w:marTop w:val="0"/>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sChild>
                <w:div w:id="100297710">
                  <w:marLeft w:val="0"/>
                  <w:marRight w:val="0"/>
                  <w:marTop w:val="0"/>
                  <w:marBottom w:val="0"/>
                  <w:divBdr>
                    <w:top w:val="none" w:sz="0" w:space="0" w:color="auto"/>
                    <w:left w:val="none" w:sz="0" w:space="0" w:color="auto"/>
                    <w:bottom w:val="none" w:sz="0" w:space="0" w:color="auto"/>
                    <w:right w:val="none" w:sz="0" w:space="0" w:color="auto"/>
                  </w:divBdr>
                  <w:divsChild>
                    <w:div w:id="14644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73540">
      <w:bodyDiv w:val="1"/>
      <w:marLeft w:val="0"/>
      <w:marRight w:val="0"/>
      <w:marTop w:val="0"/>
      <w:marBottom w:val="0"/>
      <w:divBdr>
        <w:top w:val="none" w:sz="0" w:space="0" w:color="auto"/>
        <w:left w:val="none" w:sz="0" w:space="0" w:color="auto"/>
        <w:bottom w:val="none" w:sz="0" w:space="0" w:color="auto"/>
        <w:right w:val="none" w:sz="0" w:space="0" w:color="auto"/>
      </w:divBdr>
      <w:divsChild>
        <w:div w:id="494609095">
          <w:marLeft w:val="0"/>
          <w:marRight w:val="0"/>
          <w:marTop w:val="0"/>
          <w:marBottom w:val="0"/>
          <w:divBdr>
            <w:top w:val="none" w:sz="0" w:space="0" w:color="auto"/>
            <w:left w:val="none" w:sz="0" w:space="0" w:color="auto"/>
            <w:bottom w:val="none" w:sz="0" w:space="0" w:color="auto"/>
            <w:right w:val="none" w:sz="0" w:space="0" w:color="auto"/>
          </w:divBdr>
          <w:divsChild>
            <w:div w:id="411511595">
              <w:marLeft w:val="0"/>
              <w:marRight w:val="0"/>
              <w:marTop w:val="0"/>
              <w:marBottom w:val="0"/>
              <w:divBdr>
                <w:top w:val="none" w:sz="0" w:space="0" w:color="auto"/>
                <w:left w:val="none" w:sz="0" w:space="0" w:color="auto"/>
                <w:bottom w:val="none" w:sz="0" w:space="0" w:color="auto"/>
                <w:right w:val="none" w:sz="0" w:space="0" w:color="auto"/>
              </w:divBdr>
              <w:divsChild>
                <w:div w:id="405035003">
                  <w:marLeft w:val="0"/>
                  <w:marRight w:val="0"/>
                  <w:marTop w:val="0"/>
                  <w:marBottom w:val="0"/>
                  <w:divBdr>
                    <w:top w:val="none" w:sz="0" w:space="0" w:color="auto"/>
                    <w:left w:val="none" w:sz="0" w:space="0" w:color="auto"/>
                    <w:bottom w:val="none" w:sz="0" w:space="0" w:color="auto"/>
                    <w:right w:val="none" w:sz="0" w:space="0" w:color="auto"/>
                  </w:divBdr>
                </w:div>
                <w:div w:id="1196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7741">
      <w:bodyDiv w:val="1"/>
      <w:marLeft w:val="0"/>
      <w:marRight w:val="0"/>
      <w:marTop w:val="0"/>
      <w:marBottom w:val="0"/>
      <w:divBdr>
        <w:top w:val="none" w:sz="0" w:space="0" w:color="auto"/>
        <w:left w:val="none" w:sz="0" w:space="0" w:color="auto"/>
        <w:bottom w:val="none" w:sz="0" w:space="0" w:color="auto"/>
        <w:right w:val="none" w:sz="0" w:space="0" w:color="auto"/>
      </w:divBdr>
      <w:divsChild>
        <w:div w:id="226956118">
          <w:marLeft w:val="0"/>
          <w:marRight w:val="0"/>
          <w:marTop w:val="0"/>
          <w:marBottom w:val="0"/>
          <w:divBdr>
            <w:top w:val="none" w:sz="0" w:space="0" w:color="auto"/>
            <w:left w:val="none" w:sz="0" w:space="0" w:color="auto"/>
            <w:bottom w:val="none" w:sz="0" w:space="0" w:color="auto"/>
            <w:right w:val="none" w:sz="0" w:space="0" w:color="auto"/>
          </w:divBdr>
          <w:divsChild>
            <w:div w:id="441388443">
              <w:marLeft w:val="0"/>
              <w:marRight w:val="0"/>
              <w:marTop w:val="0"/>
              <w:marBottom w:val="0"/>
              <w:divBdr>
                <w:top w:val="none" w:sz="0" w:space="0" w:color="auto"/>
                <w:left w:val="none" w:sz="0" w:space="0" w:color="auto"/>
                <w:bottom w:val="none" w:sz="0" w:space="0" w:color="auto"/>
                <w:right w:val="none" w:sz="0" w:space="0" w:color="auto"/>
              </w:divBdr>
              <w:divsChild>
                <w:div w:id="635792739">
                  <w:marLeft w:val="0"/>
                  <w:marRight w:val="0"/>
                  <w:marTop w:val="0"/>
                  <w:marBottom w:val="0"/>
                  <w:divBdr>
                    <w:top w:val="none" w:sz="0" w:space="0" w:color="auto"/>
                    <w:left w:val="none" w:sz="0" w:space="0" w:color="auto"/>
                    <w:bottom w:val="none" w:sz="0" w:space="0" w:color="auto"/>
                    <w:right w:val="none" w:sz="0" w:space="0" w:color="auto"/>
                  </w:divBdr>
                  <w:divsChild>
                    <w:div w:id="1072195552">
                      <w:marLeft w:val="0"/>
                      <w:marRight w:val="0"/>
                      <w:marTop w:val="0"/>
                      <w:marBottom w:val="0"/>
                      <w:divBdr>
                        <w:top w:val="none" w:sz="0" w:space="0" w:color="auto"/>
                        <w:left w:val="none" w:sz="0" w:space="0" w:color="auto"/>
                        <w:bottom w:val="none" w:sz="0" w:space="0" w:color="auto"/>
                        <w:right w:val="none" w:sz="0" w:space="0" w:color="auto"/>
                      </w:divBdr>
                      <w:divsChild>
                        <w:div w:id="627206451">
                          <w:marLeft w:val="0"/>
                          <w:marRight w:val="0"/>
                          <w:marTop w:val="0"/>
                          <w:marBottom w:val="0"/>
                          <w:divBdr>
                            <w:top w:val="none" w:sz="0" w:space="0" w:color="auto"/>
                            <w:left w:val="none" w:sz="0" w:space="0" w:color="auto"/>
                            <w:bottom w:val="none" w:sz="0" w:space="0" w:color="auto"/>
                            <w:right w:val="none" w:sz="0" w:space="0" w:color="auto"/>
                          </w:divBdr>
                        </w:div>
                        <w:div w:id="17534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02541">
      <w:bodyDiv w:val="1"/>
      <w:marLeft w:val="0"/>
      <w:marRight w:val="0"/>
      <w:marTop w:val="0"/>
      <w:marBottom w:val="0"/>
      <w:divBdr>
        <w:top w:val="none" w:sz="0" w:space="0" w:color="auto"/>
        <w:left w:val="none" w:sz="0" w:space="0" w:color="auto"/>
        <w:bottom w:val="none" w:sz="0" w:space="0" w:color="auto"/>
        <w:right w:val="none" w:sz="0" w:space="0" w:color="auto"/>
      </w:divBdr>
      <w:divsChild>
        <w:div w:id="1541747177">
          <w:marLeft w:val="0"/>
          <w:marRight w:val="0"/>
          <w:marTop w:val="0"/>
          <w:marBottom w:val="0"/>
          <w:divBdr>
            <w:top w:val="none" w:sz="0" w:space="0" w:color="auto"/>
            <w:left w:val="none" w:sz="0" w:space="0" w:color="auto"/>
            <w:bottom w:val="none" w:sz="0" w:space="0" w:color="auto"/>
            <w:right w:val="none" w:sz="0" w:space="0" w:color="auto"/>
          </w:divBdr>
          <w:divsChild>
            <w:div w:id="1138180383">
              <w:marLeft w:val="0"/>
              <w:marRight w:val="0"/>
              <w:marTop w:val="0"/>
              <w:marBottom w:val="0"/>
              <w:divBdr>
                <w:top w:val="none" w:sz="0" w:space="0" w:color="auto"/>
                <w:left w:val="none" w:sz="0" w:space="0" w:color="auto"/>
                <w:bottom w:val="none" w:sz="0" w:space="0" w:color="auto"/>
                <w:right w:val="none" w:sz="0" w:space="0" w:color="auto"/>
              </w:divBdr>
              <w:divsChild>
                <w:div w:id="1012949377">
                  <w:marLeft w:val="0"/>
                  <w:marRight w:val="0"/>
                  <w:marTop w:val="0"/>
                  <w:marBottom w:val="0"/>
                  <w:divBdr>
                    <w:top w:val="none" w:sz="0" w:space="0" w:color="auto"/>
                    <w:left w:val="none" w:sz="0" w:space="0" w:color="auto"/>
                    <w:bottom w:val="none" w:sz="0" w:space="0" w:color="auto"/>
                    <w:right w:val="none" w:sz="0" w:space="0" w:color="auto"/>
                  </w:divBdr>
                  <w:divsChild>
                    <w:div w:id="1884444569">
                      <w:marLeft w:val="0"/>
                      <w:marRight w:val="0"/>
                      <w:marTop w:val="0"/>
                      <w:marBottom w:val="0"/>
                      <w:divBdr>
                        <w:top w:val="none" w:sz="0" w:space="0" w:color="auto"/>
                        <w:left w:val="none" w:sz="0" w:space="0" w:color="auto"/>
                        <w:bottom w:val="none" w:sz="0" w:space="0" w:color="auto"/>
                        <w:right w:val="none" w:sz="0" w:space="0" w:color="auto"/>
                      </w:divBdr>
                      <w:divsChild>
                        <w:div w:id="1442534173">
                          <w:marLeft w:val="0"/>
                          <w:marRight w:val="0"/>
                          <w:marTop w:val="0"/>
                          <w:marBottom w:val="0"/>
                          <w:divBdr>
                            <w:top w:val="none" w:sz="0" w:space="0" w:color="auto"/>
                            <w:left w:val="none" w:sz="0" w:space="0" w:color="auto"/>
                            <w:bottom w:val="none" w:sz="0" w:space="0" w:color="auto"/>
                            <w:right w:val="none" w:sz="0" w:space="0" w:color="auto"/>
                          </w:divBdr>
                        </w:div>
                        <w:div w:id="241523697">
                          <w:marLeft w:val="0"/>
                          <w:marRight w:val="0"/>
                          <w:marTop w:val="0"/>
                          <w:marBottom w:val="0"/>
                          <w:divBdr>
                            <w:top w:val="none" w:sz="0" w:space="0" w:color="auto"/>
                            <w:left w:val="none" w:sz="0" w:space="0" w:color="auto"/>
                            <w:bottom w:val="none" w:sz="0" w:space="0" w:color="auto"/>
                            <w:right w:val="none" w:sz="0" w:space="0" w:color="auto"/>
                          </w:divBdr>
                        </w:div>
                        <w:div w:id="14106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48734">
      <w:bodyDiv w:val="1"/>
      <w:marLeft w:val="0"/>
      <w:marRight w:val="0"/>
      <w:marTop w:val="0"/>
      <w:marBottom w:val="0"/>
      <w:divBdr>
        <w:top w:val="none" w:sz="0" w:space="0" w:color="auto"/>
        <w:left w:val="none" w:sz="0" w:space="0" w:color="auto"/>
        <w:bottom w:val="none" w:sz="0" w:space="0" w:color="auto"/>
        <w:right w:val="none" w:sz="0" w:space="0" w:color="auto"/>
      </w:divBdr>
      <w:divsChild>
        <w:div w:id="1447845512">
          <w:marLeft w:val="0"/>
          <w:marRight w:val="0"/>
          <w:marTop w:val="0"/>
          <w:marBottom w:val="0"/>
          <w:divBdr>
            <w:top w:val="none" w:sz="0" w:space="0" w:color="auto"/>
            <w:left w:val="none" w:sz="0" w:space="0" w:color="auto"/>
            <w:bottom w:val="none" w:sz="0" w:space="0" w:color="auto"/>
            <w:right w:val="none" w:sz="0" w:space="0" w:color="auto"/>
          </w:divBdr>
        </w:div>
        <w:div w:id="941646205">
          <w:marLeft w:val="0"/>
          <w:marRight w:val="0"/>
          <w:marTop w:val="0"/>
          <w:marBottom w:val="0"/>
          <w:divBdr>
            <w:top w:val="none" w:sz="0" w:space="0" w:color="auto"/>
            <w:left w:val="none" w:sz="0" w:space="0" w:color="auto"/>
            <w:bottom w:val="none" w:sz="0" w:space="0" w:color="auto"/>
            <w:right w:val="none" w:sz="0" w:space="0" w:color="auto"/>
          </w:divBdr>
        </w:div>
        <w:div w:id="616450615">
          <w:marLeft w:val="0"/>
          <w:marRight w:val="0"/>
          <w:marTop w:val="0"/>
          <w:marBottom w:val="0"/>
          <w:divBdr>
            <w:top w:val="none" w:sz="0" w:space="0" w:color="auto"/>
            <w:left w:val="none" w:sz="0" w:space="0" w:color="auto"/>
            <w:bottom w:val="none" w:sz="0" w:space="0" w:color="auto"/>
            <w:right w:val="none" w:sz="0" w:space="0" w:color="auto"/>
          </w:divBdr>
        </w:div>
      </w:divsChild>
    </w:div>
    <w:div w:id="1328241853">
      <w:bodyDiv w:val="1"/>
      <w:marLeft w:val="0"/>
      <w:marRight w:val="0"/>
      <w:marTop w:val="0"/>
      <w:marBottom w:val="0"/>
      <w:divBdr>
        <w:top w:val="none" w:sz="0" w:space="0" w:color="auto"/>
        <w:left w:val="none" w:sz="0" w:space="0" w:color="auto"/>
        <w:bottom w:val="none" w:sz="0" w:space="0" w:color="auto"/>
        <w:right w:val="none" w:sz="0" w:space="0" w:color="auto"/>
      </w:divBdr>
      <w:divsChild>
        <w:div w:id="71706251">
          <w:marLeft w:val="0"/>
          <w:marRight w:val="0"/>
          <w:marTop w:val="0"/>
          <w:marBottom w:val="0"/>
          <w:divBdr>
            <w:top w:val="none" w:sz="0" w:space="0" w:color="auto"/>
            <w:left w:val="none" w:sz="0" w:space="0" w:color="auto"/>
            <w:bottom w:val="none" w:sz="0" w:space="0" w:color="auto"/>
            <w:right w:val="none" w:sz="0" w:space="0" w:color="auto"/>
          </w:divBdr>
        </w:div>
        <w:div w:id="1219436287">
          <w:marLeft w:val="0"/>
          <w:marRight w:val="0"/>
          <w:marTop w:val="0"/>
          <w:marBottom w:val="0"/>
          <w:divBdr>
            <w:top w:val="none" w:sz="0" w:space="0" w:color="auto"/>
            <w:left w:val="none" w:sz="0" w:space="0" w:color="auto"/>
            <w:bottom w:val="none" w:sz="0" w:space="0" w:color="auto"/>
            <w:right w:val="none" w:sz="0" w:space="0" w:color="auto"/>
          </w:divBdr>
        </w:div>
        <w:div w:id="936715729">
          <w:marLeft w:val="0"/>
          <w:marRight w:val="0"/>
          <w:marTop w:val="0"/>
          <w:marBottom w:val="0"/>
          <w:divBdr>
            <w:top w:val="none" w:sz="0" w:space="0" w:color="auto"/>
            <w:left w:val="none" w:sz="0" w:space="0" w:color="auto"/>
            <w:bottom w:val="none" w:sz="0" w:space="0" w:color="auto"/>
            <w:right w:val="none" w:sz="0" w:space="0" w:color="auto"/>
          </w:divBdr>
        </w:div>
      </w:divsChild>
    </w:div>
    <w:div w:id="1337533689">
      <w:bodyDiv w:val="1"/>
      <w:marLeft w:val="0"/>
      <w:marRight w:val="0"/>
      <w:marTop w:val="0"/>
      <w:marBottom w:val="0"/>
      <w:divBdr>
        <w:top w:val="none" w:sz="0" w:space="0" w:color="auto"/>
        <w:left w:val="none" w:sz="0" w:space="0" w:color="auto"/>
        <w:bottom w:val="none" w:sz="0" w:space="0" w:color="auto"/>
        <w:right w:val="none" w:sz="0" w:space="0" w:color="auto"/>
      </w:divBdr>
      <w:divsChild>
        <w:div w:id="1364213164">
          <w:marLeft w:val="0"/>
          <w:marRight w:val="0"/>
          <w:marTop w:val="0"/>
          <w:marBottom w:val="0"/>
          <w:divBdr>
            <w:top w:val="none" w:sz="0" w:space="0" w:color="auto"/>
            <w:left w:val="none" w:sz="0" w:space="0" w:color="auto"/>
            <w:bottom w:val="none" w:sz="0" w:space="0" w:color="auto"/>
            <w:right w:val="none" w:sz="0" w:space="0" w:color="auto"/>
          </w:divBdr>
        </w:div>
        <w:div w:id="465709238">
          <w:marLeft w:val="0"/>
          <w:marRight w:val="0"/>
          <w:marTop w:val="0"/>
          <w:marBottom w:val="0"/>
          <w:divBdr>
            <w:top w:val="none" w:sz="0" w:space="0" w:color="auto"/>
            <w:left w:val="none" w:sz="0" w:space="0" w:color="auto"/>
            <w:bottom w:val="none" w:sz="0" w:space="0" w:color="auto"/>
            <w:right w:val="none" w:sz="0" w:space="0" w:color="auto"/>
          </w:divBdr>
        </w:div>
      </w:divsChild>
    </w:div>
    <w:div w:id="1434862719">
      <w:bodyDiv w:val="1"/>
      <w:marLeft w:val="0"/>
      <w:marRight w:val="0"/>
      <w:marTop w:val="0"/>
      <w:marBottom w:val="0"/>
      <w:divBdr>
        <w:top w:val="none" w:sz="0" w:space="0" w:color="auto"/>
        <w:left w:val="none" w:sz="0" w:space="0" w:color="auto"/>
        <w:bottom w:val="none" w:sz="0" w:space="0" w:color="auto"/>
        <w:right w:val="none" w:sz="0" w:space="0" w:color="auto"/>
      </w:divBdr>
      <w:divsChild>
        <w:div w:id="707265668">
          <w:marLeft w:val="0"/>
          <w:marRight w:val="0"/>
          <w:marTop w:val="0"/>
          <w:marBottom w:val="0"/>
          <w:divBdr>
            <w:top w:val="none" w:sz="0" w:space="0" w:color="auto"/>
            <w:left w:val="none" w:sz="0" w:space="0" w:color="auto"/>
            <w:bottom w:val="none" w:sz="0" w:space="0" w:color="auto"/>
            <w:right w:val="none" w:sz="0" w:space="0" w:color="auto"/>
          </w:divBdr>
          <w:divsChild>
            <w:div w:id="1653027745">
              <w:marLeft w:val="0"/>
              <w:marRight w:val="0"/>
              <w:marTop w:val="0"/>
              <w:marBottom w:val="0"/>
              <w:divBdr>
                <w:top w:val="none" w:sz="0" w:space="0" w:color="auto"/>
                <w:left w:val="none" w:sz="0" w:space="0" w:color="auto"/>
                <w:bottom w:val="none" w:sz="0" w:space="0" w:color="auto"/>
                <w:right w:val="none" w:sz="0" w:space="0" w:color="auto"/>
              </w:divBdr>
              <w:divsChild>
                <w:div w:id="45372361">
                  <w:marLeft w:val="0"/>
                  <w:marRight w:val="0"/>
                  <w:marTop w:val="0"/>
                  <w:marBottom w:val="0"/>
                  <w:divBdr>
                    <w:top w:val="none" w:sz="0" w:space="0" w:color="auto"/>
                    <w:left w:val="none" w:sz="0" w:space="0" w:color="auto"/>
                    <w:bottom w:val="none" w:sz="0" w:space="0" w:color="auto"/>
                    <w:right w:val="none" w:sz="0" w:space="0" w:color="auto"/>
                  </w:divBdr>
                </w:div>
              </w:divsChild>
            </w:div>
            <w:div w:id="2002733452">
              <w:marLeft w:val="0"/>
              <w:marRight w:val="0"/>
              <w:marTop w:val="0"/>
              <w:marBottom w:val="0"/>
              <w:divBdr>
                <w:top w:val="none" w:sz="0" w:space="0" w:color="auto"/>
                <w:left w:val="none" w:sz="0" w:space="0" w:color="auto"/>
                <w:bottom w:val="none" w:sz="0" w:space="0" w:color="auto"/>
                <w:right w:val="none" w:sz="0" w:space="0" w:color="auto"/>
              </w:divBdr>
              <w:divsChild>
                <w:div w:id="13531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7176">
      <w:bodyDiv w:val="1"/>
      <w:marLeft w:val="0"/>
      <w:marRight w:val="0"/>
      <w:marTop w:val="0"/>
      <w:marBottom w:val="0"/>
      <w:divBdr>
        <w:top w:val="none" w:sz="0" w:space="0" w:color="auto"/>
        <w:left w:val="none" w:sz="0" w:space="0" w:color="auto"/>
        <w:bottom w:val="none" w:sz="0" w:space="0" w:color="auto"/>
        <w:right w:val="none" w:sz="0" w:space="0" w:color="auto"/>
      </w:divBdr>
      <w:divsChild>
        <w:div w:id="1340423019">
          <w:marLeft w:val="0"/>
          <w:marRight w:val="0"/>
          <w:marTop w:val="0"/>
          <w:marBottom w:val="0"/>
          <w:divBdr>
            <w:top w:val="none" w:sz="0" w:space="0" w:color="auto"/>
            <w:left w:val="none" w:sz="0" w:space="0" w:color="auto"/>
            <w:bottom w:val="none" w:sz="0" w:space="0" w:color="auto"/>
            <w:right w:val="none" w:sz="0" w:space="0" w:color="auto"/>
          </w:divBdr>
        </w:div>
        <w:div w:id="169608962">
          <w:marLeft w:val="0"/>
          <w:marRight w:val="0"/>
          <w:marTop w:val="0"/>
          <w:marBottom w:val="0"/>
          <w:divBdr>
            <w:top w:val="none" w:sz="0" w:space="0" w:color="auto"/>
            <w:left w:val="none" w:sz="0" w:space="0" w:color="auto"/>
            <w:bottom w:val="none" w:sz="0" w:space="0" w:color="auto"/>
            <w:right w:val="none" w:sz="0" w:space="0" w:color="auto"/>
          </w:divBdr>
        </w:div>
      </w:divsChild>
    </w:div>
    <w:div w:id="1861316117">
      <w:bodyDiv w:val="1"/>
      <w:marLeft w:val="0"/>
      <w:marRight w:val="0"/>
      <w:marTop w:val="0"/>
      <w:marBottom w:val="0"/>
      <w:divBdr>
        <w:top w:val="none" w:sz="0" w:space="0" w:color="auto"/>
        <w:left w:val="none" w:sz="0" w:space="0" w:color="auto"/>
        <w:bottom w:val="none" w:sz="0" w:space="0" w:color="auto"/>
        <w:right w:val="none" w:sz="0" w:space="0" w:color="auto"/>
      </w:divBdr>
    </w:div>
    <w:div w:id="1909068296">
      <w:bodyDiv w:val="1"/>
      <w:marLeft w:val="0"/>
      <w:marRight w:val="0"/>
      <w:marTop w:val="0"/>
      <w:marBottom w:val="0"/>
      <w:divBdr>
        <w:top w:val="none" w:sz="0" w:space="0" w:color="auto"/>
        <w:left w:val="none" w:sz="0" w:space="0" w:color="auto"/>
        <w:bottom w:val="none" w:sz="0" w:space="0" w:color="auto"/>
        <w:right w:val="none" w:sz="0" w:space="0" w:color="auto"/>
      </w:divBdr>
      <w:divsChild>
        <w:div w:id="313721545">
          <w:marLeft w:val="0"/>
          <w:marRight w:val="0"/>
          <w:marTop w:val="0"/>
          <w:marBottom w:val="0"/>
          <w:divBdr>
            <w:top w:val="none" w:sz="0" w:space="0" w:color="auto"/>
            <w:left w:val="none" w:sz="0" w:space="0" w:color="auto"/>
            <w:bottom w:val="none" w:sz="0" w:space="0" w:color="auto"/>
            <w:right w:val="none" w:sz="0" w:space="0" w:color="auto"/>
          </w:divBdr>
          <w:divsChild>
            <w:div w:id="1701663422">
              <w:marLeft w:val="0"/>
              <w:marRight w:val="0"/>
              <w:marTop w:val="0"/>
              <w:marBottom w:val="0"/>
              <w:divBdr>
                <w:top w:val="none" w:sz="0" w:space="0" w:color="auto"/>
                <w:left w:val="none" w:sz="0" w:space="0" w:color="auto"/>
                <w:bottom w:val="none" w:sz="0" w:space="0" w:color="auto"/>
                <w:right w:val="none" w:sz="0" w:space="0" w:color="auto"/>
              </w:divBdr>
            </w:div>
            <w:div w:id="1887449630">
              <w:marLeft w:val="0"/>
              <w:marRight w:val="0"/>
              <w:marTop w:val="0"/>
              <w:marBottom w:val="0"/>
              <w:divBdr>
                <w:top w:val="none" w:sz="0" w:space="0" w:color="auto"/>
                <w:left w:val="none" w:sz="0" w:space="0" w:color="auto"/>
                <w:bottom w:val="none" w:sz="0" w:space="0" w:color="auto"/>
                <w:right w:val="none" w:sz="0" w:space="0" w:color="auto"/>
              </w:divBdr>
            </w:div>
            <w:div w:id="1251308728">
              <w:marLeft w:val="0"/>
              <w:marRight w:val="0"/>
              <w:marTop w:val="0"/>
              <w:marBottom w:val="0"/>
              <w:divBdr>
                <w:top w:val="none" w:sz="0" w:space="0" w:color="auto"/>
                <w:left w:val="none" w:sz="0" w:space="0" w:color="auto"/>
                <w:bottom w:val="none" w:sz="0" w:space="0" w:color="auto"/>
                <w:right w:val="none" w:sz="0" w:space="0" w:color="auto"/>
              </w:divBdr>
            </w:div>
            <w:div w:id="1711032400">
              <w:marLeft w:val="0"/>
              <w:marRight w:val="0"/>
              <w:marTop w:val="0"/>
              <w:marBottom w:val="0"/>
              <w:divBdr>
                <w:top w:val="none" w:sz="0" w:space="0" w:color="auto"/>
                <w:left w:val="none" w:sz="0" w:space="0" w:color="auto"/>
                <w:bottom w:val="none" w:sz="0" w:space="0" w:color="auto"/>
                <w:right w:val="none" w:sz="0" w:space="0" w:color="auto"/>
              </w:divBdr>
            </w:div>
            <w:div w:id="1247806314">
              <w:marLeft w:val="0"/>
              <w:marRight w:val="0"/>
              <w:marTop w:val="0"/>
              <w:marBottom w:val="0"/>
              <w:divBdr>
                <w:top w:val="none" w:sz="0" w:space="0" w:color="auto"/>
                <w:left w:val="none" w:sz="0" w:space="0" w:color="auto"/>
                <w:bottom w:val="none" w:sz="0" w:space="0" w:color="auto"/>
                <w:right w:val="none" w:sz="0" w:space="0" w:color="auto"/>
              </w:divBdr>
            </w:div>
          </w:divsChild>
        </w:div>
        <w:div w:id="1684631056">
          <w:marLeft w:val="0"/>
          <w:marRight w:val="0"/>
          <w:marTop w:val="0"/>
          <w:marBottom w:val="0"/>
          <w:divBdr>
            <w:top w:val="none" w:sz="0" w:space="0" w:color="auto"/>
            <w:left w:val="none" w:sz="0" w:space="0" w:color="auto"/>
            <w:bottom w:val="none" w:sz="0" w:space="0" w:color="auto"/>
            <w:right w:val="none" w:sz="0" w:space="0" w:color="auto"/>
          </w:divBdr>
          <w:divsChild>
            <w:div w:id="1676957647">
              <w:marLeft w:val="0"/>
              <w:marRight w:val="0"/>
              <w:marTop w:val="0"/>
              <w:marBottom w:val="0"/>
              <w:divBdr>
                <w:top w:val="none" w:sz="0" w:space="0" w:color="auto"/>
                <w:left w:val="none" w:sz="0" w:space="0" w:color="auto"/>
                <w:bottom w:val="none" w:sz="0" w:space="0" w:color="auto"/>
                <w:right w:val="none" w:sz="0" w:space="0" w:color="auto"/>
              </w:divBdr>
            </w:div>
            <w:div w:id="1190142095">
              <w:marLeft w:val="0"/>
              <w:marRight w:val="0"/>
              <w:marTop w:val="0"/>
              <w:marBottom w:val="0"/>
              <w:divBdr>
                <w:top w:val="none" w:sz="0" w:space="0" w:color="auto"/>
                <w:left w:val="none" w:sz="0" w:space="0" w:color="auto"/>
                <w:bottom w:val="none" w:sz="0" w:space="0" w:color="auto"/>
                <w:right w:val="none" w:sz="0" w:space="0" w:color="auto"/>
              </w:divBdr>
            </w:div>
            <w:div w:id="675494961">
              <w:marLeft w:val="0"/>
              <w:marRight w:val="0"/>
              <w:marTop w:val="0"/>
              <w:marBottom w:val="0"/>
              <w:divBdr>
                <w:top w:val="none" w:sz="0" w:space="0" w:color="auto"/>
                <w:left w:val="none" w:sz="0" w:space="0" w:color="auto"/>
                <w:bottom w:val="none" w:sz="0" w:space="0" w:color="auto"/>
                <w:right w:val="none" w:sz="0" w:space="0" w:color="auto"/>
              </w:divBdr>
            </w:div>
            <w:div w:id="996542150">
              <w:marLeft w:val="0"/>
              <w:marRight w:val="0"/>
              <w:marTop w:val="0"/>
              <w:marBottom w:val="0"/>
              <w:divBdr>
                <w:top w:val="none" w:sz="0" w:space="0" w:color="auto"/>
                <w:left w:val="none" w:sz="0" w:space="0" w:color="auto"/>
                <w:bottom w:val="none" w:sz="0" w:space="0" w:color="auto"/>
                <w:right w:val="none" w:sz="0" w:space="0" w:color="auto"/>
              </w:divBdr>
            </w:div>
          </w:divsChild>
        </w:div>
        <w:div w:id="185565063">
          <w:marLeft w:val="0"/>
          <w:marRight w:val="0"/>
          <w:marTop w:val="0"/>
          <w:marBottom w:val="0"/>
          <w:divBdr>
            <w:top w:val="none" w:sz="0" w:space="0" w:color="auto"/>
            <w:left w:val="none" w:sz="0" w:space="0" w:color="auto"/>
            <w:bottom w:val="none" w:sz="0" w:space="0" w:color="auto"/>
            <w:right w:val="none" w:sz="0" w:space="0" w:color="auto"/>
          </w:divBdr>
        </w:div>
        <w:div w:id="93209611">
          <w:marLeft w:val="0"/>
          <w:marRight w:val="0"/>
          <w:marTop w:val="0"/>
          <w:marBottom w:val="0"/>
          <w:divBdr>
            <w:top w:val="none" w:sz="0" w:space="0" w:color="auto"/>
            <w:left w:val="none" w:sz="0" w:space="0" w:color="auto"/>
            <w:bottom w:val="none" w:sz="0" w:space="0" w:color="auto"/>
            <w:right w:val="none" w:sz="0" w:space="0" w:color="auto"/>
          </w:divBdr>
          <w:divsChild>
            <w:div w:id="210075453">
              <w:marLeft w:val="0"/>
              <w:marRight w:val="0"/>
              <w:marTop w:val="0"/>
              <w:marBottom w:val="0"/>
              <w:divBdr>
                <w:top w:val="none" w:sz="0" w:space="0" w:color="auto"/>
                <w:left w:val="none" w:sz="0" w:space="0" w:color="auto"/>
                <w:bottom w:val="none" w:sz="0" w:space="0" w:color="auto"/>
                <w:right w:val="none" w:sz="0" w:space="0" w:color="auto"/>
              </w:divBdr>
            </w:div>
            <w:div w:id="1776243064">
              <w:marLeft w:val="0"/>
              <w:marRight w:val="0"/>
              <w:marTop w:val="0"/>
              <w:marBottom w:val="0"/>
              <w:divBdr>
                <w:top w:val="none" w:sz="0" w:space="0" w:color="auto"/>
                <w:left w:val="none" w:sz="0" w:space="0" w:color="auto"/>
                <w:bottom w:val="none" w:sz="0" w:space="0" w:color="auto"/>
                <w:right w:val="none" w:sz="0" w:space="0" w:color="auto"/>
              </w:divBdr>
            </w:div>
            <w:div w:id="2101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26313">
      <w:bodyDiv w:val="1"/>
      <w:marLeft w:val="0"/>
      <w:marRight w:val="0"/>
      <w:marTop w:val="0"/>
      <w:marBottom w:val="0"/>
      <w:divBdr>
        <w:top w:val="none" w:sz="0" w:space="0" w:color="auto"/>
        <w:left w:val="none" w:sz="0" w:space="0" w:color="auto"/>
        <w:bottom w:val="none" w:sz="0" w:space="0" w:color="auto"/>
        <w:right w:val="none" w:sz="0" w:space="0" w:color="auto"/>
      </w:divBdr>
      <w:divsChild>
        <w:div w:id="564292642">
          <w:marLeft w:val="0"/>
          <w:marRight w:val="0"/>
          <w:marTop w:val="0"/>
          <w:marBottom w:val="0"/>
          <w:divBdr>
            <w:top w:val="none" w:sz="0" w:space="0" w:color="auto"/>
            <w:left w:val="none" w:sz="0" w:space="0" w:color="auto"/>
            <w:bottom w:val="none" w:sz="0" w:space="0" w:color="auto"/>
            <w:right w:val="none" w:sz="0" w:space="0" w:color="auto"/>
          </w:divBdr>
          <w:divsChild>
            <w:div w:id="3138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5435">
      <w:bodyDiv w:val="1"/>
      <w:marLeft w:val="0"/>
      <w:marRight w:val="0"/>
      <w:marTop w:val="0"/>
      <w:marBottom w:val="0"/>
      <w:divBdr>
        <w:top w:val="none" w:sz="0" w:space="0" w:color="auto"/>
        <w:left w:val="none" w:sz="0" w:space="0" w:color="auto"/>
        <w:bottom w:val="none" w:sz="0" w:space="0" w:color="auto"/>
        <w:right w:val="none" w:sz="0" w:space="0" w:color="auto"/>
      </w:divBdr>
    </w:div>
    <w:div w:id="2092920918">
      <w:bodyDiv w:val="1"/>
      <w:marLeft w:val="0"/>
      <w:marRight w:val="0"/>
      <w:marTop w:val="0"/>
      <w:marBottom w:val="0"/>
      <w:divBdr>
        <w:top w:val="none" w:sz="0" w:space="0" w:color="auto"/>
        <w:left w:val="none" w:sz="0" w:space="0" w:color="auto"/>
        <w:bottom w:val="none" w:sz="0" w:space="0" w:color="auto"/>
        <w:right w:val="none" w:sz="0" w:space="0" w:color="auto"/>
      </w:divBdr>
      <w:divsChild>
        <w:div w:id="1016272108">
          <w:marLeft w:val="0"/>
          <w:marRight w:val="0"/>
          <w:marTop w:val="0"/>
          <w:marBottom w:val="0"/>
          <w:divBdr>
            <w:top w:val="none" w:sz="0" w:space="0" w:color="auto"/>
            <w:left w:val="none" w:sz="0" w:space="0" w:color="auto"/>
            <w:bottom w:val="none" w:sz="0" w:space="0" w:color="auto"/>
            <w:right w:val="none" w:sz="0" w:space="0" w:color="auto"/>
          </w:divBdr>
        </w:div>
        <w:div w:id="554196610">
          <w:marLeft w:val="0"/>
          <w:marRight w:val="0"/>
          <w:marTop w:val="0"/>
          <w:marBottom w:val="0"/>
          <w:divBdr>
            <w:top w:val="none" w:sz="0" w:space="0" w:color="auto"/>
            <w:left w:val="none" w:sz="0" w:space="0" w:color="auto"/>
            <w:bottom w:val="none" w:sz="0" w:space="0" w:color="auto"/>
            <w:right w:val="none" w:sz="0" w:space="0" w:color="auto"/>
          </w:divBdr>
        </w:div>
        <w:div w:id="885726800">
          <w:marLeft w:val="0"/>
          <w:marRight w:val="0"/>
          <w:marTop w:val="0"/>
          <w:marBottom w:val="0"/>
          <w:divBdr>
            <w:top w:val="none" w:sz="0" w:space="0" w:color="auto"/>
            <w:left w:val="none" w:sz="0" w:space="0" w:color="auto"/>
            <w:bottom w:val="none" w:sz="0" w:space="0" w:color="auto"/>
            <w:right w:val="none" w:sz="0" w:space="0" w:color="auto"/>
          </w:divBdr>
        </w:div>
        <w:div w:id="2068911675">
          <w:marLeft w:val="0"/>
          <w:marRight w:val="0"/>
          <w:marTop w:val="0"/>
          <w:marBottom w:val="0"/>
          <w:divBdr>
            <w:top w:val="none" w:sz="0" w:space="0" w:color="auto"/>
            <w:left w:val="none" w:sz="0" w:space="0" w:color="auto"/>
            <w:bottom w:val="none" w:sz="0" w:space="0" w:color="auto"/>
            <w:right w:val="none" w:sz="0" w:space="0" w:color="auto"/>
          </w:divBdr>
        </w:div>
        <w:div w:id="1865829648">
          <w:marLeft w:val="0"/>
          <w:marRight w:val="0"/>
          <w:marTop w:val="0"/>
          <w:marBottom w:val="0"/>
          <w:divBdr>
            <w:top w:val="none" w:sz="0" w:space="0" w:color="auto"/>
            <w:left w:val="none" w:sz="0" w:space="0" w:color="auto"/>
            <w:bottom w:val="none" w:sz="0" w:space="0" w:color="auto"/>
            <w:right w:val="none" w:sz="0" w:space="0" w:color="auto"/>
          </w:divBdr>
        </w:div>
      </w:divsChild>
    </w:div>
    <w:div w:id="2117864303">
      <w:bodyDiv w:val="1"/>
      <w:marLeft w:val="0"/>
      <w:marRight w:val="0"/>
      <w:marTop w:val="0"/>
      <w:marBottom w:val="0"/>
      <w:divBdr>
        <w:top w:val="none" w:sz="0" w:space="0" w:color="auto"/>
        <w:left w:val="none" w:sz="0" w:space="0" w:color="auto"/>
        <w:bottom w:val="none" w:sz="0" w:space="0" w:color="auto"/>
        <w:right w:val="none" w:sz="0" w:space="0" w:color="auto"/>
      </w:divBdr>
      <w:divsChild>
        <w:div w:id="287862604">
          <w:marLeft w:val="0"/>
          <w:marRight w:val="0"/>
          <w:marTop w:val="0"/>
          <w:marBottom w:val="0"/>
          <w:divBdr>
            <w:top w:val="none" w:sz="0" w:space="0" w:color="auto"/>
            <w:left w:val="none" w:sz="0" w:space="0" w:color="auto"/>
            <w:bottom w:val="none" w:sz="0" w:space="0" w:color="auto"/>
            <w:right w:val="none" w:sz="0" w:space="0" w:color="auto"/>
          </w:divBdr>
        </w:div>
        <w:div w:id="1778984193">
          <w:marLeft w:val="0"/>
          <w:marRight w:val="0"/>
          <w:marTop w:val="0"/>
          <w:marBottom w:val="0"/>
          <w:divBdr>
            <w:top w:val="none" w:sz="0" w:space="0" w:color="auto"/>
            <w:left w:val="none" w:sz="0" w:space="0" w:color="auto"/>
            <w:bottom w:val="none" w:sz="0" w:space="0" w:color="auto"/>
            <w:right w:val="none" w:sz="0" w:space="0" w:color="auto"/>
          </w:divBdr>
        </w:div>
        <w:div w:id="637799946">
          <w:marLeft w:val="0"/>
          <w:marRight w:val="0"/>
          <w:marTop w:val="0"/>
          <w:marBottom w:val="0"/>
          <w:divBdr>
            <w:top w:val="none" w:sz="0" w:space="0" w:color="auto"/>
            <w:left w:val="none" w:sz="0" w:space="0" w:color="auto"/>
            <w:bottom w:val="none" w:sz="0" w:space="0" w:color="auto"/>
            <w:right w:val="none" w:sz="0" w:space="0" w:color="auto"/>
          </w:divBdr>
        </w:div>
        <w:div w:id="513035779">
          <w:marLeft w:val="0"/>
          <w:marRight w:val="0"/>
          <w:marTop w:val="0"/>
          <w:marBottom w:val="0"/>
          <w:divBdr>
            <w:top w:val="none" w:sz="0" w:space="0" w:color="auto"/>
            <w:left w:val="none" w:sz="0" w:space="0" w:color="auto"/>
            <w:bottom w:val="none" w:sz="0" w:space="0" w:color="auto"/>
            <w:right w:val="none" w:sz="0" w:space="0" w:color="auto"/>
          </w:divBdr>
        </w:div>
        <w:div w:id="1726760851">
          <w:marLeft w:val="0"/>
          <w:marRight w:val="0"/>
          <w:marTop w:val="0"/>
          <w:marBottom w:val="0"/>
          <w:divBdr>
            <w:top w:val="none" w:sz="0" w:space="0" w:color="auto"/>
            <w:left w:val="none" w:sz="0" w:space="0" w:color="auto"/>
            <w:bottom w:val="none" w:sz="0" w:space="0" w:color="auto"/>
            <w:right w:val="none" w:sz="0" w:space="0" w:color="auto"/>
          </w:divBdr>
        </w:div>
        <w:div w:id="2102869793">
          <w:marLeft w:val="0"/>
          <w:marRight w:val="0"/>
          <w:marTop w:val="0"/>
          <w:marBottom w:val="0"/>
          <w:divBdr>
            <w:top w:val="none" w:sz="0" w:space="0" w:color="auto"/>
            <w:left w:val="none" w:sz="0" w:space="0" w:color="auto"/>
            <w:bottom w:val="none" w:sz="0" w:space="0" w:color="auto"/>
            <w:right w:val="none" w:sz="0" w:space="0" w:color="auto"/>
          </w:divBdr>
        </w:div>
        <w:div w:id="19691613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galleriaastuni.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65F0F2AC904F4D861A5CAB6979E4F3"/>
        <w:category>
          <w:name w:val="Generale"/>
          <w:gallery w:val="placeholder"/>
        </w:category>
        <w:types>
          <w:type w:val="bbPlcHdr"/>
        </w:types>
        <w:behaviors>
          <w:behavior w:val="content"/>
        </w:behaviors>
        <w:guid w:val="{BF807478-EE08-FA40-90DE-7D8165D094C7}"/>
      </w:docPartPr>
      <w:docPartBody>
        <w:p w:rsidR="00BB7A6A" w:rsidRDefault="00B71B81" w:rsidP="00B71B81">
          <w:pPr>
            <w:pStyle w:val="4E65F0F2AC904F4D861A5CAB6979E4F3"/>
          </w:pPr>
          <w:r>
            <w:rPr>
              <w:b/>
              <w:bCs/>
              <w:caps/>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Osaka">
    <w:panose1 w:val="020B0600000000000000"/>
    <w:charset w:val="4E"/>
    <w:family w:val="auto"/>
    <w:pitch w:val="variable"/>
    <w:sig w:usb0="00000001" w:usb1="08070000" w:usb2="00000010" w:usb3="00000000" w:csb0="00020093"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1B81"/>
    <w:rsid w:val="001540CC"/>
    <w:rsid w:val="00297CAC"/>
    <w:rsid w:val="00326515"/>
    <w:rsid w:val="0037517A"/>
    <w:rsid w:val="00455569"/>
    <w:rsid w:val="00473CC4"/>
    <w:rsid w:val="00480470"/>
    <w:rsid w:val="004B1A07"/>
    <w:rsid w:val="004B74B0"/>
    <w:rsid w:val="00516208"/>
    <w:rsid w:val="005705CD"/>
    <w:rsid w:val="005C2A9A"/>
    <w:rsid w:val="00630C1B"/>
    <w:rsid w:val="006328C9"/>
    <w:rsid w:val="00665CF6"/>
    <w:rsid w:val="006F7DD9"/>
    <w:rsid w:val="007F17D0"/>
    <w:rsid w:val="008B4199"/>
    <w:rsid w:val="009A1CC5"/>
    <w:rsid w:val="009F55B9"/>
    <w:rsid w:val="00A0785B"/>
    <w:rsid w:val="00A120AB"/>
    <w:rsid w:val="00A25BD0"/>
    <w:rsid w:val="00A278A9"/>
    <w:rsid w:val="00AB6B4B"/>
    <w:rsid w:val="00B3765C"/>
    <w:rsid w:val="00B71B81"/>
    <w:rsid w:val="00B80024"/>
    <w:rsid w:val="00BA3142"/>
    <w:rsid w:val="00BB7A6A"/>
    <w:rsid w:val="00C67F44"/>
    <w:rsid w:val="00C87059"/>
    <w:rsid w:val="00CC214E"/>
    <w:rsid w:val="00DA1DFA"/>
    <w:rsid w:val="00E61BD1"/>
    <w:rsid w:val="00E66ED8"/>
    <w:rsid w:val="00EA3906"/>
    <w:rsid w:val="00EC18EF"/>
    <w:rsid w:val="00F5477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E65F0F2AC904F4D861A5CAB6979E4F3">
    <w:name w:val="4E65F0F2AC904F4D861A5CAB6979E4F3"/>
    <w:rsid w:val="00B71B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D7FA3-1D89-CD4E-92EB-56677764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27</Pages>
  <Words>4340</Words>
  <Characters>24744</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Galleria Astuni</Company>
  <LinksUpToDate>false</LinksUpToDate>
  <CharactersWithSpaces>29026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Falbo</dc:creator>
  <cp:keywords/>
  <dc:description/>
  <cp:lastModifiedBy>Galleria Astuni</cp:lastModifiedBy>
  <cp:revision>145</cp:revision>
  <cp:lastPrinted>2013-05-09T14:27:00Z</cp:lastPrinted>
  <dcterms:created xsi:type="dcterms:W3CDTF">2022-09-09T11:56:00Z</dcterms:created>
  <dcterms:modified xsi:type="dcterms:W3CDTF">2023-02-17T18:16:00Z</dcterms:modified>
</cp:coreProperties>
</file>